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76E9" w14:textId="2E0CEEC1" w:rsidR="002F699E" w:rsidRDefault="002F699E" w:rsidP="002F699E">
      <w:pPr>
        <w:tabs>
          <w:tab w:val="center" w:pos="6979"/>
          <w:tab w:val="left" w:pos="12632"/>
          <w:tab w:val="left" w:pos="13170"/>
          <w:tab w:val="right" w:pos="13958"/>
        </w:tabs>
        <w:spacing w:after="0" w:line="240" w:lineRule="auto"/>
        <w:rPr>
          <w:rFonts w:ascii="Nunito" w:eastAsia="Nunito" w:hAnsi="Nunito" w:cs="Nunito"/>
          <w:b/>
          <w:bCs/>
          <w:sz w:val="144"/>
          <w:szCs w:val="144"/>
        </w:rPr>
      </w:pPr>
      <w:r>
        <w:rPr>
          <w:noProof/>
        </w:rPr>
        <w:drawing>
          <wp:anchor distT="0" distB="0" distL="114300" distR="114300" simplePos="0" relativeHeight="251609088" behindDoc="0" locked="0" layoutInCell="1" allowOverlap="1" wp14:anchorId="108BF230" wp14:editId="39884B2A">
            <wp:simplePos x="0" y="0"/>
            <wp:positionH relativeFrom="column">
              <wp:posOffset>7942674</wp:posOffset>
            </wp:positionH>
            <wp:positionV relativeFrom="paragraph">
              <wp:posOffset>569</wp:posOffset>
            </wp:positionV>
            <wp:extent cx="1104900" cy="1304925"/>
            <wp:effectExtent l="0" t="0" r="0" b="0"/>
            <wp:wrapSquare wrapText="bothSides"/>
            <wp:docPr id="229576227" name="Picture 22957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304925"/>
                    </a:xfrm>
                    <a:prstGeom prst="rect">
                      <a:avLst/>
                    </a:prstGeom>
                  </pic:spPr>
                </pic:pic>
              </a:graphicData>
            </a:graphic>
            <wp14:sizeRelH relativeFrom="page">
              <wp14:pctWidth>0</wp14:pctWidth>
            </wp14:sizeRelH>
            <wp14:sizeRelV relativeFrom="page">
              <wp14:pctHeight>0</wp14:pctHeight>
            </wp14:sizeRelV>
          </wp:anchor>
        </w:drawing>
      </w:r>
      <w:r w:rsidR="472B8761">
        <w:br/>
      </w:r>
      <w:r w:rsidR="4CD5C5D8" w:rsidRPr="3940F720">
        <w:rPr>
          <w:rFonts w:ascii="Nunito" w:eastAsia="Nunito" w:hAnsi="Nunito" w:cs="Nunito"/>
          <w:b/>
          <w:bCs/>
          <w:sz w:val="144"/>
          <w:szCs w:val="144"/>
        </w:rPr>
        <w:t xml:space="preserve">   </w:t>
      </w:r>
      <w:r w:rsidR="472B8761" w:rsidRPr="3940F720">
        <w:rPr>
          <w:rFonts w:ascii="Nunito" w:eastAsia="Nunito" w:hAnsi="Nunito" w:cs="Nunito"/>
          <w:b/>
          <w:bCs/>
          <w:sz w:val="144"/>
          <w:szCs w:val="144"/>
        </w:rPr>
        <w:t xml:space="preserve">       </w:t>
      </w:r>
    </w:p>
    <w:p w14:paraId="1CEDD543" w14:textId="41302061" w:rsidR="00377843" w:rsidRPr="002F699E" w:rsidRDefault="472B8761" w:rsidP="002F699E">
      <w:pPr>
        <w:tabs>
          <w:tab w:val="center" w:pos="6979"/>
          <w:tab w:val="left" w:pos="12632"/>
          <w:tab w:val="left" w:pos="13170"/>
          <w:tab w:val="right" w:pos="13958"/>
        </w:tabs>
        <w:spacing w:after="0" w:line="240" w:lineRule="auto"/>
        <w:jc w:val="center"/>
        <w:rPr>
          <w:rFonts w:ascii="Nunito" w:eastAsia="Nunito" w:hAnsi="Nunito" w:cs="Nunito"/>
          <w:b/>
          <w:bCs/>
          <w:sz w:val="96"/>
          <w:szCs w:val="96"/>
          <w:u w:val="single"/>
        </w:rPr>
      </w:pPr>
      <w:r w:rsidRPr="002F699E">
        <w:rPr>
          <w:rFonts w:ascii="Arial Rounded MT Bold" w:eastAsia="Nunito" w:hAnsi="Arial Rounded MT Bold" w:cs="Nunito"/>
          <w:b/>
          <w:bCs/>
          <w:sz w:val="96"/>
          <w:szCs w:val="96"/>
          <w:u w:val="single"/>
        </w:rPr>
        <w:t>Year 12</w:t>
      </w:r>
    </w:p>
    <w:p w14:paraId="3039D79C" w14:textId="77777777" w:rsidR="00377843" w:rsidRPr="002F699E" w:rsidRDefault="00361941" w:rsidP="002F699E">
      <w:pPr>
        <w:tabs>
          <w:tab w:val="center" w:pos="6979"/>
          <w:tab w:val="left" w:pos="13170"/>
          <w:tab w:val="right" w:pos="13958"/>
        </w:tabs>
        <w:spacing w:after="0" w:line="240" w:lineRule="auto"/>
        <w:jc w:val="center"/>
        <w:rPr>
          <w:rFonts w:ascii="Arial Rounded MT Bold" w:eastAsia="Nunito" w:hAnsi="Arial Rounded MT Bold" w:cs="Nunito"/>
          <w:b/>
          <w:bCs/>
          <w:sz w:val="96"/>
          <w:szCs w:val="96"/>
          <w:u w:val="single"/>
        </w:rPr>
      </w:pPr>
      <w:r w:rsidRPr="002F699E">
        <w:rPr>
          <w:rFonts w:ascii="Arial Rounded MT Bold" w:eastAsia="Nunito" w:hAnsi="Arial Rounded MT Bold" w:cs="Nunito"/>
          <w:b/>
          <w:bCs/>
          <w:sz w:val="96"/>
          <w:szCs w:val="96"/>
          <w:u w:val="single"/>
        </w:rPr>
        <w:t>Curriculum Mapping</w:t>
      </w:r>
    </w:p>
    <w:p w14:paraId="672A6659" w14:textId="77777777" w:rsidR="00377843" w:rsidRDefault="00377843">
      <w:pPr>
        <w:tabs>
          <w:tab w:val="center" w:pos="6979"/>
          <w:tab w:val="left" w:pos="13170"/>
          <w:tab w:val="right" w:pos="13958"/>
        </w:tabs>
        <w:spacing w:after="0" w:line="240" w:lineRule="auto"/>
        <w:jc w:val="center"/>
        <w:rPr>
          <w:rFonts w:ascii="Arial Rounded MT Bold" w:eastAsia="Nunito" w:hAnsi="Arial Rounded MT Bold" w:cs="Nunito"/>
          <w:b/>
          <w:sz w:val="144"/>
          <w:szCs w:val="144"/>
          <w:u w:val="single"/>
        </w:rPr>
      </w:pPr>
    </w:p>
    <w:p w14:paraId="0A37501D" w14:textId="77777777" w:rsidR="00377843" w:rsidRDefault="00377843">
      <w:pPr>
        <w:tabs>
          <w:tab w:val="center" w:pos="6979"/>
          <w:tab w:val="left" w:pos="13170"/>
          <w:tab w:val="right" w:pos="13958"/>
        </w:tabs>
        <w:spacing w:after="0" w:line="240" w:lineRule="auto"/>
        <w:jc w:val="center"/>
        <w:rPr>
          <w:rFonts w:ascii="Nunito" w:eastAsia="Nunito" w:hAnsi="Nunito" w:cs="Nunito"/>
          <w:b/>
          <w:sz w:val="28"/>
          <w:szCs w:val="28"/>
        </w:rPr>
      </w:pPr>
    </w:p>
    <w:p w14:paraId="5DAB6C7B" w14:textId="77777777" w:rsidR="00377843" w:rsidRDefault="00377843">
      <w:pPr>
        <w:tabs>
          <w:tab w:val="center" w:pos="6979"/>
          <w:tab w:val="left" w:pos="13170"/>
          <w:tab w:val="right" w:pos="13958"/>
        </w:tabs>
        <w:spacing w:after="0" w:line="240" w:lineRule="auto"/>
        <w:rPr>
          <w:rFonts w:ascii="Nunito" w:eastAsia="Nunito" w:hAnsi="Nunito" w:cs="Nunito"/>
          <w:b/>
          <w:sz w:val="28"/>
          <w:szCs w:val="28"/>
        </w:rPr>
      </w:pPr>
    </w:p>
    <w:p w14:paraId="02EB378F" w14:textId="0889B172" w:rsidR="00377843" w:rsidRDefault="00377843"/>
    <w:p w14:paraId="25690C9A" w14:textId="4A152D89" w:rsidR="0091041F" w:rsidRDefault="0091041F"/>
    <w:p w14:paraId="2980C673" w14:textId="77777777" w:rsidR="0091041F" w:rsidRDefault="0091041F"/>
    <w:p w14:paraId="534D1AA4" w14:textId="72417B47" w:rsidR="00377843" w:rsidRDefault="00361941" w:rsidP="472B8761">
      <w:pPr>
        <w:tabs>
          <w:tab w:val="center" w:pos="6979"/>
          <w:tab w:val="left" w:pos="13170"/>
          <w:tab w:val="right" w:pos="13958"/>
        </w:tabs>
        <w:jc w:val="center"/>
        <w:rPr>
          <w:rFonts w:ascii="Arial" w:eastAsia="Arial" w:hAnsi="Arial" w:cs="Arial"/>
          <w:sz w:val="28"/>
          <w:szCs w:val="28"/>
        </w:rPr>
      </w:pPr>
      <w:r>
        <w:rPr>
          <w:rFonts w:ascii="Arial" w:eastAsia="Arial" w:hAnsi="Arial" w:cs="Arial"/>
          <w:sz w:val="28"/>
          <w:szCs w:val="28"/>
        </w:rPr>
        <w:tab/>
      </w:r>
      <w:r w:rsidR="00EB6CB0" w:rsidRPr="31243DA9">
        <w:rPr>
          <w:rFonts w:ascii="Arial" w:eastAsia="Arial" w:hAnsi="Arial" w:cs="Arial"/>
          <w:b/>
          <w:bCs/>
          <w:sz w:val="28"/>
          <w:szCs w:val="28"/>
          <w:u w:val="single"/>
        </w:rPr>
        <w:t xml:space="preserve"> </w:t>
      </w:r>
    </w:p>
    <w:p w14:paraId="6A05A809" w14:textId="76B493BB" w:rsidR="00377843" w:rsidRPr="002F699E" w:rsidRDefault="472B8761" w:rsidP="002F699E">
      <w:pPr>
        <w:tabs>
          <w:tab w:val="center" w:pos="6979"/>
          <w:tab w:val="left" w:pos="13170"/>
          <w:tab w:val="right" w:pos="13958"/>
        </w:tabs>
        <w:rPr>
          <w:rFonts w:ascii="Arial" w:eastAsia="Arial" w:hAnsi="Arial" w:cs="Arial"/>
          <w:b/>
          <w:bCs/>
          <w:sz w:val="24"/>
          <w:szCs w:val="24"/>
        </w:rPr>
      </w:pPr>
      <w:r w:rsidRPr="002F699E">
        <w:rPr>
          <w:rFonts w:ascii="Arial" w:eastAsia="Arial" w:hAnsi="Arial" w:cs="Arial"/>
          <w:b/>
          <w:bCs/>
          <w:sz w:val="24"/>
          <w:szCs w:val="24"/>
        </w:rPr>
        <w:lastRenderedPageBreak/>
        <w:t xml:space="preserve">Subject: Art and Design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377843" w:rsidRPr="002F699E" w14:paraId="12229B16" w14:textId="77777777" w:rsidTr="7731EFCA">
        <w:tc>
          <w:tcPr>
            <w:tcW w:w="6480" w:type="dxa"/>
            <w:shd w:val="clear" w:color="auto" w:fill="auto"/>
          </w:tcPr>
          <w:p w14:paraId="52D08104" w14:textId="77777777" w:rsidR="00377843" w:rsidRPr="002F699E" w:rsidRDefault="1DB06A35" w:rsidP="1DB06A35">
            <w:pPr>
              <w:jc w:val="center"/>
              <w:rPr>
                <w:rFonts w:ascii="Arial" w:hAnsi="Arial" w:cs="Arial"/>
                <w:b/>
                <w:bCs/>
                <w:sz w:val="24"/>
                <w:szCs w:val="24"/>
              </w:rPr>
            </w:pPr>
            <w:r w:rsidRPr="002F699E">
              <w:rPr>
                <w:rFonts w:ascii="Arial" w:hAnsi="Arial" w:cs="Arial"/>
                <w:b/>
                <w:bCs/>
                <w:sz w:val="24"/>
                <w:szCs w:val="24"/>
              </w:rPr>
              <w:t>September- October</w:t>
            </w:r>
          </w:p>
        </w:tc>
        <w:tc>
          <w:tcPr>
            <w:tcW w:w="8640" w:type="dxa"/>
            <w:gridSpan w:val="2"/>
            <w:shd w:val="clear" w:color="auto" w:fill="auto"/>
          </w:tcPr>
          <w:p w14:paraId="034E88DF" w14:textId="77777777" w:rsidR="00377843" w:rsidRPr="002F699E" w:rsidRDefault="1DB06A35" w:rsidP="1DB06A35">
            <w:pPr>
              <w:jc w:val="center"/>
              <w:rPr>
                <w:rFonts w:ascii="Arial" w:hAnsi="Arial" w:cs="Arial"/>
                <w:b/>
                <w:bCs/>
                <w:sz w:val="24"/>
                <w:szCs w:val="24"/>
              </w:rPr>
            </w:pPr>
            <w:r w:rsidRPr="002F699E">
              <w:rPr>
                <w:rFonts w:ascii="Arial" w:hAnsi="Arial" w:cs="Arial"/>
                <w:b/>
                <w:bCs/>
                <w:sz w:val="24"/>
                <w:szCs w:val="24"/>
              </w:rPr>
              <w:t xml:space="preserve">November- December </w:t>
            </w:r>
          </w:p>
        </w:tc>
      </w:tr>
      <w:tr w:rsidR="00377843" w:rsidRPr="002F699E" w14:paraId="3E2B152B" w14:textId="77777777" w:rsidTr="7731EFCA">
        <w:trPr>
          <w:trHeight w:val="1960"/>
        </w:trPr>
        <w:tc>
          <w:tcPr>
            <w:tcW w:w="6487" w:type="dxa"/>
            <w:shd w:val="clear" w:color="auto" w:fill="auto"/>
          </w:tcPr>
          <w:p w14:paraId="498C2C69" w14:textId="179FE22F" w:rsidR="00377843" w:rsidRPr="002F699E" w:rsidRDefault="7731EFCA" w:rsidP="1DB06A35">
            <w:pPr>
              <w:rPr>
                <w:rFonts w:ascii="Arial" w:hAnsi="Arial" w:cs="Arial"/>
                <w:sz w:val="24"/>
                <w:szCs w:val="24"/>
              </w:rPr>
            </w:pPr>
            <w:r w:rsidRPr="002F699E">
              <w:rPr>
                <w:rFonts w:ascii="Arial" w:hAnsi="Arial" w:cs="Arial"/>
                <w:sz w:val="24"/>
                <w:szCs w:val="24"/>
              </w:rPr>
              <w:t>Students Complete Unit 1B of the CCEA syllabus</w:t>
            </w:r>
          </w:p>
          <w:p w14:paraId="6B384BA0" w14:textId="77777777" w:rsidR="00377843" w:rsidRPr="002F699E" w:rsidRDefault="1DB06A35" w:rsidP="1DB06A35">
            <w:pPr>
              <w:rPr>
                <w:rFonts w:ascii="Arial" w:hAnsi="Arial" w:cs="Arial"/>
                <w:sz w:val="24"/>
                <w:szCs w:val="24"/>
              </w:rPr>
            </w:pPr>
            <w:r w:rsidRPr="002F699E">
              <w:rPr>
                <w:rFonts w:ascii="Arial" w:hAnsi="Arial" w:cs="Arial"/>
                <w:sz w:val="24"/>
                <w:szCs w:val="24"/>
              </w:rPr>
              <w:t>They look at ‘art in context’, finding a location for their final design idea, and produce preparation sheets to support their final piece. They will work to refine and develop ideas in a media of their choice.</w:t>
            </w:r>
          </w:p>
          <w:p w14:paraId="1DCFCD13" w14:textId="77777777" w:rsidR="00377843" w:rsidRPr="002F699E" w:rsidRDefault="1DB06A35" w:rsidP="1DB06A35">
            <w:pPr>
              <w:rPr>
                <w:rFonts w:ascii="Arial" w:hAnsi="Arial" w:cs="Arial"/>
                <w:sz w:val="24"/>
                <w:szCs w:val="24"/>
              </w:rPr>
            </w:pPr>
            <w:r w:rsidRPr="002F699E">
              <w:rPr>
                <w:rFonts w:ascii="Arial" w:hAnsi="Arial" w:cs="Arial"/>
                <w:sz w:val="24"/>
                <w:szCs w:val="24"/>
              </w:rPr>
              <w:t>Literacy: Developing evaluative writing to comment on and critique work.</w:t>
            </w:r>
          </w:p>
          <w:p w14:paraId="0AD12E8C" w14:textId="77777777" w:rsidR="00377843" w:rsidRPr="002F699E" w:rsidRDefault="1DB06A35" w:rsidP="1DB06A35">
            <w:pPr>
              <w:rPr>
                <w:rFonts w:ascii="Arial" w:hAnsi="Arial" w:cs="Arial"/>
                <w:sz w:val="24"/>
                <w:szCs w:val="24"/>
              </w:rPr>
            </w:pPr>
            <w:r w:rsidRPr="002F699E">
              <w:rPr>
                <w:rFonts w:ascii="Arial" w:hAnsi="Arial" w:cs="Arial"/>
                <w:sz w:val="24"/>
                <w:szCs w:val="24"/>
              </w:rPr>
              <w:t>Numeracy:    Scale, proportion, symmetry, colour mixing, estimating quantities of materials required and costing a design.</w:t>
            </w:r>
          </w:p>
          <w:p w14:paraId="391B5FD5" w14:textId="77777777" w:rsidR="00377843" w:rsidRPr="002F699E" w:rsidRDefault="1DB06A35" w:rsidP="1DB06A35">
            <w:pPr>
              <w:rPr>
                <w:rFonts w:ascii="Arial" w:hAnsi="Arial" w:cs="Arial"/>
                <w:sz w:val="24"/>
                <w:szCs w:val="24"/>
              </w:rPr>
            </w:pPr>
            <w:r w:rsidRPr="002F699E">
              <w:rPr>
                <w:rFonts w:ascii="Arial" w:hAnsi="Arial" w:cs="Arial"/>
                <w:sz w:val="24"/>
                <w:szCs w:val="24"/>
              </w:rPr>
              <w:t>ICT:  Students will have opportunities to develop communication using written or visual language of art through their comments on contextual understanding and own evaluation of work</w:t>
            </w:r>
          </w:p>
          <w:p w14:paraId="5A39BBE3" w14:textId="3777D349" w:rsidR="00377843" w:rsidRPr="002F699E" w:rsidRDefault="7731EFCA" w:rsidP="1DB06A35">
            <w:pPr>
              <w:rPr>
                <w:rFonts w:ascii="Arial" w:hAnsi="Arial" w:cs="Arial"/>
                <w:sz w:val="24"/>
                <w:szCs w:val="24"/>
              </w:rPr>
            </w:pPr>
            <w:r w:rsidRPr="002F699E">
              <w:rPr>
                <w:rFonts w:ascii="Arial" w:hAnsi="Arial" w:cs="Arial"/>
                <w:sz w:val="24"/>
                <w:szCs w:val="24"/>
              </w:rPr>
              <w:t>Students will experiment with relevant software such as Photoshop to help explore and realise creative intentions.</w:t>
            </w:r>
          </w:p>
          <w:p w14:paraId="647CBD89" w14:textId="3A16D8D3" w:rsidR="7731EFCA" w:rsidRPr="002F699E" w:rsidRDefault="7731EFCA" w:rsidP="7731EFCA">
            <w:pPr>
              <w:pStyle w:val="Normal1"/>
              <w:rPr>
                <w:rFonts w:ascii="Arial" w:eastAsia="Arial" w:hAnsi="Arial" w:cs="Arial"/>
                <w:color w:val="000000" w:themeColor="text1"/>
                <w:sz w:val="24"/>
                <w:szCs w:val="24"/>
              </w:rPr>
            </w:pPr>
            <w:r w:rsidRPr="002F699E">
              <w:rPr>
                <w:rFonts w:ascii="Arial" w:eastAsia="Arial" w:hAnsi="Arial" w:cs="Arial"/>
                <w:i/>
                <w:iCs/>
                <w:color w:val="000000" w:themeColor="text1"/>
                <w:sz w:val="24"/>
                <w:szCs w:val="24"/>
                <w:u w:val="single"/>
              </w:rPr>
              <w:t>TS &amp; PC</w:t>
            </w:r>
            <w:r w:rsidRPr="002F699E">
              <w:rPr>
                <w:rFonts w:ascii="Arial" w:eastAsia="Arial" w:hAnsi="Arial" w:cs="Arial"/>
                <w:i/>
                <w:iCs/>
                <w:color w:val="000000" w:themeColor="text1"/>
                <w:sz w:val="24"/>
                <w:szCs w:val="24"/>
              </w:rPr>
              <w:t xml:space="preserve">: </w:t>
            </w:r>
            <w:r w:rsidRPr="002F699E">
              <w:rPr>
                <w:rFonts w:ascii="Arial" w:eastAsia="Arial" w:hAnsi="Arial" w:cs="Arial"/>
                <w:color w:val="000000" w:themeColor="text1"/>
                <w:sz w:val="24"/>
                <w:szCs w:val="24"/>
              </w:rPr>
              <w:t>Working with others (WWO), Self-Management (SM)</w:t>
            </w:r>
          </w:p>
          <w:p w14:paraId="2715FD5D" w14:textId="0CA34AA1" w:rsidR="7731EFCA" w:rsidRPr="002F699E" w:rsidRDefault="7731EFCA" w:rsidP="7731EFCA">
            <w:pPr>
              <w:rPr>
                <w:rFonts w:ascii="Arial" w:eastAsia="Arial" w:hAnsi="Arial" w:cs="Arial"/>
                <w:color w:val="000000" w:themeColor="text1"/>
                <w:sz w:val="24"/>
                <w:szCs w:val="24"/>
              </w:rPr>
            </w:pPr>
            <w:r w:rsidRPr="002F699E">
              <w:rPr>
                <w:rFonts w:ascii="Arial" w:eastAsia="Arial" w:hAnsi="Arial" w:cs="Arial"/>
                <w:i/>
                <w:iCs/>
                <w:color w:val="000000" w:themeColor="text1"/>
                <w:sz w:val="24"/>
                <w:szCs w:val="24"/>
                <w:u w:val="single"/>
              </w:rPr>
              <w:t xml:space="preserve">RRSA: </w:t>
            </w:r>
            <w:r w:rsidRPr="002F699E">
              <w:rPr>
                <w:rFonts w:ascii="Arial" w:eastAsia="Arial" w:hAnsi="Arial" w:cs="Arial"/>
                <w:i/>
                <w:iCs/>
                <w:color w:val="000000" w:themeColor="text1"/>
                <w:sz w:val="24"/>
                <w:szCs w:val="24"/>
              </w:rPr>
              <w:t>Article 13</w:t>
            </w:r>
          </w:p>
          <w:p w14:paraId="7086CC99" w14:textId="64C38E7D" w:rsidR="7731EFCA" w:rsidRPr="002F699E" w:rsidRDefault="7731EFCA" w:rsidP="7731EFCA">
            <w:pPr>
              <w:rPr>
                <w:rFonts w:ascii="Arial" w:hAnsi="Arial" w:cs="Arial"/>
                <w:i/>
                <w:iCs/>
                <w:sz w:val="24"/>
                <w:szCs w:val="24"/>
                <w:u w:val="single"/>
              </w:rPr>
            </w:pPr>
            <w:r w:rsidRPr="002F699E">
              <w:rPr>
                <w:rFonts w:ascii="Arial" w:hAnsi="Arial" w:cs="Arial"/>
                <w:i/>
                <w:iCs/>
                <w:sz w:val="24"/>
                <w:szCs w:val="24"/>
                <w:u w:val="single"/>
              </w:rPr>
              <w:lastRenderedPageBreak/>
              <w:t>Skills:</w:t>
            </w:r>
          </w:p>
          <w:p w14:paraId="56286B30" w14:textId="77777777" w:rsidR="00377843" w:rsidRPr="002F699E" w:rsidRDefault="1DB06A35" w:rsidP="1DB06A35">
            <w:pPr>
              <w:rPr>
                <w:rFonts w:ascii="Arial" w:hAnsi="Arial" w:cs="Arial"/>
                <w:sz w:val="24"/>
                <w:szCs w:val="24"/>
              </w:rPr>
            </w:pPr>
            <w:r w:rsidRPr="002F699E">
              <w:rPr>
                <w:rFonts w:ascii="Arial" w:hAnsi="Arial" w:cs="Arial"/>
                <w:sz w:val="24"/>
                <w:szCs w:val="24"/>
              </w:rPr>
              <w:t>• an ability to experiment with media, materials, techniques and processes;</w:t>
            </w:r>
          </w:p>
          <w:p w14:paraId="67A60D78" w14:textId="77777777" w:rsidR="00377843" w:rsidRPr="002F699E" w:rsidRDefault="1DB06A35" w:rsidP="1DB06A35">
            <w:pPr>
              <w:rPr>
                <w:rFonts w:ascii="Arial" w:hAnsi="Arial" w:cs="Arial"/>
                <w:sz w:val="24"/>
                <w:szCs w:val="24"/>
              </w:rPr>
            </w:pPr>
            <w:r w:rsidRPr="002F699E">
              <w:rPr>
                <w:rFonts w:ascii="Arial" w:hAnsi="Arial" w:cs="Arial"/>
                <w:sz w:val="24"/>
                <w:szCs w:val="24"/>
              </w:rPr>
              <w:t>• a continuous process of review and refinement</w:t>
            </w:r>
          </w:p>
          <w:p w14:paraId="733A17DA" w14:textId="77777777" w:rsidR="00377843" w:rsidRPr="002F699E" w:rsidRDefault="1DB06A35" w:rsidP="1DB06A35">
            <w:pPr>
              <w:rPr>
                <w:rFonts w:ascii="Arial" w:hAnsi="Arial" w:cs="Arial"/>
                <w:sz w:val="24"/>
                <w:szCs w:val="24"/>
              </w:rPr>
            </w:pPr>
            <w:r w:rsidRPr="002F699E">
              <w:rPr>
                <w:rFonts w:ascii="Arial" w:hAnsi="Arial" w:cs="Arial"/>
                <w:sz w:val="24"/>
                <w:szCs w:val="24"/>
              </w:rPr>
              <w:t>of work in progress;</w:t>
            </w:r>
          </w:p>
          <w:p w14:paraId="4A5E1A8F" w14:textId="3D16BD0A" w:rsidR="00377843" w:rsidRPr="002F699E" w:rsidRDefault="7731EFCA" w:rsidP="1DB06A35">
            <w:pPr>
              <w:rPr>
                <w:rFonts w:ascii="Arial" w:hAnsi="Arial" w:cs="Arial"/>
                <w:sz w:val="24"/>
                <w:szCs w:val="24"/>
              </w:rPr>
            </w:pPr>
            <w:r w:rsidRPr="002F699E">
              <w:rPr>
                <w:rFonts w:ascii="Arial" w:hAnsi="Arial" w:cs="Arial"/>
                <w:sz w:val="24"/>
                <w:szCs w:val="24"/>
              </w:rPr>
              <w:t>• problem-solving during activities;</w:t>
            </w:r>
          </w:p>
          <w:p w14:paraId="41C8F396" w14:textId="77777777" w:rsidR="00377843" w:rsidRPr="002F699E" w:rsidRDefault="00377843" w:rsidP="1DB06A35">
            <w:pPr>
              <w:rPr>
                <w:rFonts w:ascii="Arial" w:hAnsi="Arial" w:cs="Arial"/>
                <w:b/>
                <w:bCs/>
                <w:i/>
                <w:iCs/>
                <w:sz w:val="24"/>
                <w:szCs w:val="24"/>
                <w:u w:val="single"/>
              </w:rPr>
            </w:pPr>
          </w:p>
        </w:tc>
        <w:tc>
          <w:tcPr>
            <w:tcW w:w="1843" w:type="dxa"/>
            <w:shd w:val="clear" w:color="auto" w:fill="auto"/>
          </w:tcPr>
          <w:p w14:paraId="69FA3989" w14:textId="77777777" w:rsidR="00377843" w:rsidRPr="002F699E" w:rsidRDefault="1DB06A35" w:rsidP="1DB06A35">
            <w:pPr>
              <w:jc w:val="center"/>
              <w:rPr>
                <w:rFonts w:ascii="Arial" w:hAnsi="Arial" w:cs="Arial"/>
                <w:b/>
                <w:bCs/>
                <w:sz w:val="24"/>
                <w:szCs w:val="24"/>
              </w:rPr>
            </w:pPr>
            <w:r w:rsidRPr="002F699E">
              <w:rPr>
                <w:rFonts w:ascii="Arial" w:hAnsi="Arial" w:cs="Arial"/>
                <w:b/>
                <w:bCs/>
                <w:sz w:val="24"/>
                <w:szCs w:val="24"/>
              </w:rPr>
              <w:lastRenderedPageBreak/>
              <w:t xml:space="preserve">Mid- </w:t>
            </w:r>
          </w:p>
          <w:p w14:paraId="7E2C4678" w14:textId="77777777" w:rsidR="00377843" w:rsidRPr="002F699E" w:rsidRDefault="1DB06A35" w:rsidP="1DB06A35">
            <w:pPr>
              <w:jc w:val="center"/>
              <w:rPr>
                <w:rFonts w:ascii="Arial" w:hAnsi="Arial" w:cs="Arial"/>
                <w:b/>
                <w:bCs/>
                <w:sz w:val="24"/>
                <w:szCs w:val="24"/>
              </w:rPr>
            </w:pPr>
            <w:r w:rsidRPr="002F699E">
              <w:rPr>
                <w:rFonts w:ascii="Arial" w:hAnsi="Arial" w:cs="Arial"/>
                <w:b/>
                <w:bCs/>
                <w:sz w:val="24"/>
                <w:szCs w:val="24"/>
              </w:rPr>
              <w:t xml:space="preserve">Term </w:t>
            </w:r>
          </w:p>
        </w:tc>
        <w:tc>
          <w:tcPr>
            <w:tcW w:w="6804" w:type="dxa"/>
            <w:shd w:val="clear" w:color="auto" w:fill="auto"/>
          </w:tcPr>
          <w:p w14:paraId="1B6E39B5" w14:textId="77777777" w:rsidR="00377843" w:rsidRPr="002F699E" w:rsidRDefault="1DB06A35" w:rsidP="1DB06A35">
            <w:pPr>
              <w:rPr>
                <w:rFonts w:ascii="Arial" w:hAnsi="Arial" w:cs="Arial"/>
                <w:sz w:val="24"/>
                <w:szCs w:val="24"/>
              </w:rPr>
            </w:pPr>
            <w:r w:rsidRPr="002F699E">
              <w:rPr>
                <w:rFonts w:ascii="Arial" w:hAnsi="Arial" w:cs="Arial"/>
                <w:sz w:val="24"/>
                <w:szCs w:val="24"/>
              </w:rPr>
              <w:t>Experimental and Design phase, completion of final design sheet for final piece and experiment linked to final piece, contextual copy linked to final piece idea</w:t>
            </w:r>
          </w:p>
          <w:p w14:paraId="72A3D3EC" w14:textId="0E0EB92F" w:rsidR="00377843" w:rsidRPr="002F699E" w:rsidRDefault="7731EFCA" w:rsidP="1DB06A35">
            <w:pPr>
              <w:rPr>
                <w:rFonts w:ascii="Arial" w:hAnsi="Arial" w:cs="Arial"/>
                <w:sz w:val="24"/>
                <w:szCs w:val="24"/>
              </w:rPr>
            </w:pPr>
            <w:r w:rsidRPr="002F699E">
              <w:rPr>
                <w:rFonts w:ascii="Arial" w:hAnsi="Arial" w:cs="Arial"/>
                <w:sz w:val="24"/>
                <w:szCs w:val="24"/>
              </w:rPr>
              <w:t>Complete Final piece in December. Robert Peters attending to run print making workshop for final pieces.</w:t>
            </w:r>
          </w:p>
          <w:p w14:paraId="12282634" w14:textId="77777777" w:rsidR="00377843" w:rsidRPr="002F699E" w:rsidRDefault="1DB06A35" w:rsidP="1DB06A35">
            <w:pPr>
              <w:rPr>
                <w:rFonts w:ascii="Arial" w:hAnsi="Arial" w:cs="Arial"/>
                <w:sz w:val="24"/>
                <w:szCs w:val="24"/>
              </w:rPr>
            </w:pPr>
            <w:r w:rsidRPr="002F699E">
              <w:rPr>
                <w:rFonts w:ascii="Arial" w:hAnsi="Arial" w:cs="Arial"/>
                <w:sz w:val="24"/>
                <w:szCs w:val="24"/>
              </w:rPr>
              <w:t>Literacy: comment bank sheets provided, evaluation of outcome of experiment, written comments on intention and contextual artists</w:t>
            </w:r>
          </w:p>
          <w:p w14:paraId="6D91BF16" w14:textId="77777777" w:rsidR="00377843" w:rsidRPr="002F699E" w:rsidRDefault="1DB06A35" w:rsidP="1DB06A35">
            <w:pPr>
              <w:rPr>
                <w:rFonts w:ascii="Arial" w:hAnsi="Arial" w:cs="Arial"/>
                <w:sz w:val="24"/>
                <w:szCs w:val="24"/>
              </w:rPr>
            </w:pPr>
            <w:r w:rsidRPr="002F699E">
              <w:rPr>
                <w:rFonts w:ascii="Arial" w:hAnsi="Arial" w:cs="Arial"/>
                <w:sz w:val="24"/>
                <w:szCs w:val="24"/>
              </w:rPr>
              <w:t>Numeracy: Scale, proportion, perspective</w:t>
            </w:r>
          </w:p>
          <w:p w14:paraId="0BDE84D2" w14:textId="77777777" w:rsidR="00377843" w:rsidRPr="002F699E" w:rsidRDefault="1DB06A35" w:rsidP="1DB06A35">
            <w:pPr>
              <w:rPr>
                <w:rFonts w:ascii="Arial" w:hAnsi="Arial" w:cs="Arial"/>
                <w:sz w:val="24"/>
                <w:szCs w:val="24"/>
              </w:rPr>
            </w:pPr>
            <w:r w:rsidRPr="002F699E">
              <w:rPr>
                <w:rFonts w:ascii="Arial" w:hAnsi="Arial" w:cs="Arial"/>
                <w:sz w:val="24"/>
                <w:szCs w:val="24"/>
              </w:rPr>
              <w:t>ICT:  Students will have opportunities to develop communication using written or visual language of art through their comments on contextual understanding and own evaluation of work</w:t>
            </w:r>
          </w:p>
          <w:p w14:paraId="0D0B940D" w14:textId="685DC413" w:rsidR="00377843" w:rsidRPr="002F699E" w:rsidRDefault="7731EFCA" w:rsidP="1DB06A35">
            <w:pPr>
              <w:rPr>
                <w:rFonts w:ascii="Arial" w:hAnsi="Arial" w:cs="Arial"/>
                <w:sz w:val="24"/>
                <w:szCs w:val="24"/>
              </w:rPr>
            </w:pPr>
            <w:r w:rsidRPr="002F699E">
              <w:rPr>
                <w:rFonts w:ascii="Arial" w:hAnsi="Arial" w:cs="Arial"/>
                <w:sz w:val="24"/>
                <w:szCs w:val="24"/>
              </w:rPr>
              <w:t>Students will experiment with relevant software such as Photoshop/ Snapseed / Procreate to help explore and realise creative intentions.</w:t>
            </w:r>
          </w:p>
          <w:p w14:paraId="32F33F55" w14:textId="25CACFB3" w:rsidR="7731EFCA" w:rsidRPr="002F699E" w:rsidRDefault="7731EFCA" w:rsidP="7731EFCA">
            <w:pPr>
              <w:pStyle w:val="Normal1"/>
              <w:rPr>
                <w:rFonts w:ascii="Arial" w:eastAsia="Arial" w:hAnsi="Arial" w:cs="Arial"/>
                <w:color w:val="000000" w:themeColor="text1"/>
                <w:sz w:val="24"/>
                <w:szCs w:val="24"/>
              </w:rPr>
            </w:pPr>
            <w:r w:rsidRPr="002F699E">
              <w:rPr>
                <w:rFonts w:ascii="Arial" w:eastAsia="Arial" w:hAnsi="Arial" w:cs="Arial"/>
                <w:i/>
                <w:iCs/>
                <w:color w:val="000000" w:themeColor="text1"/>
                <w:sz w:val="24"/>
                <w:szCs w:val="24"/>
                <w:u w:val="single"/>
              </w:rPr>
              <w:t>TS &amp; PC</w:t>
            </w:r>
            <w:r w:rsidRPr="002F699E">
              <w:rPr>
                <w:rFonts w:ascii="Arial" w:eastAsia="Arial" w:hAnsi="Arial" w:cs="Arial"/>
                <w:i/>
                <w:iCs/>
                <w:color w:val="000000" w:themeColor="text1"/>
                <w:sz w:val="24"/>
                <w:szCs w:val="24"/>
              </w:rPr>
              <w:t xml:space="preserve">: </w:t>
            </w:r>
            <w:r w:rsidRPr="002F699E">
              <w:rPr>
                <w:rFonts w:ascii="Arial" w:eastAsia="Arial" w:hAnsi="Arial" w:cs="Arial"/>
                <w:color w:val="000000" w:themeColor="text1"/>
                <w:sz w:val="24"/>
                <w:szCs w:val="24"/>
              </w:rPr>
              <w:t>Working with others (WWO), Self-Management (SM)</w:t>
            </w:r>
          </w:p>
          <w:p w14:paraId="32EAB50D" w14:textId="16F859FA" w:rsidR="7731EFCA" w:rsidRPr="002F699E" w:rsidRDefault="7731EFCA" w:rsidP="7731EFCA">
            <w:pPr>
              <w:rPr>
                <w:rFonts w:ascii="Arial" w:eastAsia="Arial" w:hAnsi="Arial" w:cs="Arial"/>
                <w:color w:val="000000" w:themeColor="text1"/>
                <w:sz w:val="24"/>
                <w:szCs w:val="24"/>
              </w:rPr>
            </w:pPr>
            <w:r w:rsidRPr="002F699E">
              <w:rPr>
                <w:rFonts w:ascii="Arial" w:eastAsia="Arial" w:hAnsi="Arial" w:cs="Arial"/>
                <w:i/>
                <w:iCs/>
                <w:color w:val="000000" w:themeColor="text1"/>
                <w:sz w:val="24"/>
                <w:szCs w:val="24"/>
                <w:u w:val="single"/>
              </w:rPr>
              <w:t xml:space="preserve">RRSA: </w:t>
            </w:r>
            <w:r w:rsidRPr="002F699E">
              <w:rPr>
                <w:rFonts w:ascii="Arial" w:eastAsia="Arial" w:hAnsi="Arial" w:cs="Arial"/>
                <w:i/>
                <w:iCs/>
                <w:color w:val="000000" w:themeColor="text1"/>
                <w:sz w:val="24"/>
                <w:szCs w:val="24"/>
              </w:rPr>
              <w:t>Article 13</w:t>
            </w:r>
          </w:p>
          <w:p w14:paraId="79464A60" w14:textId="720C4B8C" w:rsidR="7731EFCA" w:rsidRPr="002F699E" w:rsidRDefault="7731EFCA" w:rsidP="7731EFCA">
            <w:pPr>
              <w:rPr>
                <w:rFonts w:ascii="Arial" w:hAnsi="Arial" w:cs="Arial"/>
                <w:i/>
                <w:iCs/>
                <w:sz w:val="24"/>
                <w:szCs w:val="24"/>
                <w:u w:val="single"/>
              </w:rPr>
            </w:pPr>
            <w:r w:rsidRPr="002F699E">
              <w:rPr>
                <w:rFonts w:ascii="Arial" w:hAnsi="Arial" w:cs="Arial"/>
                <w:i/>
                <w:iCs/>
                <w:sz w:val="24"/>
                <w:szCs w:val="24"/>
                <w:u w:val="single"/>
              </w:rPr>
              <w:lastRenderedPageBreak/>
              <w:t>Skills:</w:t>
            </w:r>
          </w:p>
          <w:p w14:paraId="27A6B900" w14:textId="77777777" w:rsidR="00377843" w:rsidRPr="002F699E" w:rsidRDefault="1DB06A35" w:rsidP="1DB06A35">
            <w:pPr>
              <w:rPr>
                <w:rFonts w:ascii="Arial" w:hAnsi="Arial" w:cs="Arial"/>
                <w:sz w:val="24"/>
                <w:szCs w:val="24"/>
              </w:rPr>
            </w:pPr>
            <w:r w:rsidRPr="002F699E">
              <w:rPr>
                <w:rFonts w:ascii="Arial" w:hAnsi="Arial" w:cs="Arial"/>
                <w:sz w:val="24"/>
                <w:szCs w:val="24"/>
              </w:rPr>
              <w:t>• how they have explored and developed personal ideas and realised their intentions;</w:t>
            </w:r>
          </w:p>
          <w:p w14:paraId="36D218C3" w14:textId="77777777" w:rsidR="00377843" w:rsidRPr="002F699E" w:rsidRDefault="1DB06A35" w:rsidP="1DB06A35">
            <w:pPr>
              <w:rPr>
                <w:rFonts w:ascii="Arial" w:hAnsi="Arial" w:cs="Arial"/>
                <w:sz w:val="24"/>
                <w:szCs w:val="24"/>
              </w:rPr>
            </w:pPr>
            <w:r w:rsidRPr="002F699E">
              <w:rPr>
                <w:rFonts w:ascii="Arial" w:hAnsi="Arial" w:cs="Arial"/>
                <w:sz w:val="24"/>
                <w:szCs w:val="24"/>
              </w:rPr>
              <w:t>• their experience of working within real and relevant frameworks;</w:t>
            </w:r>
          </w:p>
          <w:p w14:paraId="04A5AC12" w14:textId="77777777" w:rsidR="00377843" w:rsidRPr="002F699E" w:rsidRDefault="1DB06A35" w:rsidP="1DB06A35">
            <w:pPr>
              <w:rPr>
                <w:rFonts w:ascii="Arial" w:hAnsi="Arial" w:cs="Arial"/>
                <w:sz w:val="24"/>
                <w:szCs w:val="24"/>
              </w:rPr>
            </w:pPr>
            <w:r w:rsidRPr="002F699E">
              <w:rPr>
                <w:rFonts w:ascii="Arial" w:hAnsi="Arial" w:cs="Arial"/>
                <w:sz w:val="24"/>
                <w:szCs w:val="24"/>
              </w:rPr>
              <w:t>• an ability to make links between their personal work and the work of relevant artists and designers; and</w:t>
            </w:r>
          </w:p>
          <w:p w14:paraId="01E64FD0" w14:textId="77777777" w:rsidR="00377843" w:rsidRPr="002F699E" w:rsidRDefault="7731EFCA" w:rsidP="1DB06A35">
            <w:pPr>
              <w:rPr>
                <w:rFonts w:ascii="Arial" w:hAnsi="Arial" w:cs="Arial"/>
                <w:sz w:val="24"/>
                <w:szCs w:val="24"/>
              </w:rPr>
            </w:pPr>
            <w:r w:rsidRPr="002F699E">
              <w:rPr>
                <w:rFonts w:ascii="Arial" w:hAnsi="Arial" w:cs="Arial"/>
                <w:sz w:val="24"/>
                <w:szCs w:val="24"/>
              </w:rPr>
              <w:t>• their work for assessment.</w:t>
            </w:r>
          </w:p>
          <w:p w14:paraId="499A05CF" w14:textId="77777777" w:rsidR="00377843" w:rsidRPr="002F699E" w:rsidRDefault="1DB06A35" w:rsidP="1DB06A35">
            <w:pPr>
              <w:rPr>
                <w:rFonts w:ascii="Arial" w:hAnsi="Arial" w:cs="Arial"/>
                <w:sz w:val="24"/>
                <w:szCs w:val="24"/>
              </w:rPr>
            </w:pPr>
            <w:r w:rsidRPr="002F699E">
              <w:rPr>
                <w:rFonts w:ascii="Arial" w:hAnsi="Arial" w:cs="Arial"/>
                <w:sz w:val="24"/>
                <w:szCs w:val="24"/>
              </w:rPr>
              <w:t>Careers:  Develop knowledge through contextual research</w:t>
            </w:r>
          </w:p>
          <w:p w14:paraId="26F72E3B" w14:textId="77777777" w:rsidR="00377843" w:rsidRPr="002F699E" w:rsidRDefault="1DB06A35" w:rsidP="1DB06A35">
            <w:pPr>
              <w:rPr>
                <w:rFonts w:ascii="Arial" w:hAnsi="Arial" w:cs="Arial"/>
                <w:sz w:val="24"/>
                <w:szCs w:val="24"/>
              </w:rPr>
            </w:pPr>
            <w:r w:rsidRPr="002F699E">
              <w:rPr>
                <w:rFonts w:ascii="Arial" w:hAnsi="Arial" w:cs="Arial"/>
                <w:sz w:val="24"/>
                <w:szCs w:val="24"/>
              </w:rPr>
              <w:t xml:space="preserve">Tracking assessment: Final Design sheet / Experiment presentation / Final piece </w:t>
            </w:r>
          </w:p>
        </w:tc>
      </w:tr>
    </w:tbl>
    <w:p w14:paraId="0E27B00A" w14:textId="77777777" w:rsidR="00377843" w:rsidRPr="002F699E" w:rsidRDefault="00377843" w:rsidP="1DB06A35">
      <w:pPr>
        <w:rPr>
          <w:rFonts w:ascii="Arial" w:hAnsi="Arial" w:cs="Arial"/>
          <w:b/>
          <w:bCs/>
          <w:i/>
          <w:i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377843" w:rsidRPr="002F699E" w14:paraId="0A4DF90D" w14:textId="77777777" w:rsidTr="7731EFCA">
        <w:tc>
          <w:tcPr>
            <w:tcW w:w="7668" w:type="dxa"/>
            <w:gridSpan w:val="2"/>
            <w:shd w:val="clear" w:color="auto" w:fill="auto"/>
          </w:tcPr>
          <w:p w14:paraId="0B8593B5" w14:textId="77777777" w:rsidR="00377843" w:rsidRPr="002F699E" w:rsidRDefault="1DB06A35" w:rsidP="1DB06A35">
            <w:pPr>
              <w:jc w:val="center"/>
              <w:rPr>
                <w:rFonts w:ascii="Arial" w:hAnsi="Arial" w:cs="Arial"/>
                <w:b/>
                <w:bCs/>
                <w:sz w:val="24"/>
                <w:szCs w:val="24"/>
              </w:rPr>
            </w:pPr>
            <w:r w:rsidRPr="002F699E">
              <w:rPr>
                <w:rFonts w:ascii="Arial" w:hAnsi="Arial" w:cs="Arial"/>
                <w:b/>
                <w:bCs/>
                <w:sz w:val="24"/>
                <w:szCs w:val="24"/>
              </w:rPr>
              <w:t xml:space="preserve">January- February </w:t>
            </w:r>
          </w:p>
          <w:p w14:paraId="41FE5499" w14:textId="77777777" w:rsidR="00377843" w:rsidRPr="002F699E" w:rsidRDefault="1DB06A35" w:rsidP="1DB06A35">
            <w:pPr>
              <w:rPr>
                <w:rFonts w:ascii="Arial" w:hAnsi="Arial" w:cs="Arial"/>
                <w:sz w:val="24"/>
                <w:szCs w:val="24"/>
              </w:rPr>
            </w:pPr>
            <w:r w:rsidRPr="002F699E">
              <w:rPr>
                <w:rFonts w:ascii="Arial" w:hAnsi="Arial" w:cs="Arial"/>
                <w:sz w:val="24"/>
                <w:szCs w:val="24"/>
              </w:rPr>
              <w:t>Students will complete a 10-week exam project commencing at the start of January. This will be based on a theme set by CCEA. It will be presented on A2 sheets and (if appropriate) a selection of 3D experiments</w:t>
            </w:r>
          </w:p>
        </w:tc>
        <w:tc>
          <w:tcPr>
            <w:tcW w:w="7560" w:type="dxa"/>
            <w:shd w:val="clear" w:color="auto" w:fill="auto"/>
          </w:tcPr>
          <w:p w14:paraId="36D9E537" w14:textId="77777777" w:rsidR="00377843" w:rsidRPr="002F699E" w:rsidRDefault="1DB06A35" w:rsidP="1DB06A35">
            <w:pPr>
              <w:jc w:val="center"/>
              <w:rPr>
                <w:rFonts w:ascii="Arial" w:hAnsi="Arial" w:cs="Arial"/>
                <w:b/>
                <w:bCs/>
                <w:sz w:val="24"/>
                <w:szCs w:val="24"/>
              </w:rPr>
            </w:pPr>
            <w:r w:rsidRPr="002F699E">
              <w:rPr>
                <w:rFonts w:ascii="Arial" w:hAnsi="Arial" w:cs="Arial"/>
                <w:b/>
                <w:bCs/>
                <w:sz w:val="24"/>
                <w:szCs w:val="24"/>
              </w:rPr>
              <w:t>March- April</w:t>
            </w:r>
          </w:p>
          <w:p w14:paraId="298580BF" w14:textId="00799A91" w:rsidR="00377843" w:rsidRPr="002F699E" w:rsidRDefault="7731EFCA" w:rsidP="1DB06A35">
            <w:pPr>
              <w:rPr>
                <w:rFonts w:ascii="Arial" w:hAnsi="Arial" w:cs="Arial"/>
                <w:sz w:val="24"/>
                <w:szCs w:val="24"/>
              </w:rPr>
            </w:pPr>
            <w:r w:rsidRPr="002F699E">
              <w:rPr>
                <w:rFonts w:ascii="Arial" w:hAnsi="Arial" w:cs="Arial"/>
                <w:sz w:val="24"/>
                <w:szCs w:val="24"/>
              </w:rPr>
              <w:t>10 Hour final piece exam timetabled during class time and display and presentation of all Coursework and Exam projects</w:t>
            </w:r>
          </w:p>
        </w:tc>
      </w:tr>
      <w:tr w:rsidR="00377843" w:rsidRPr="002F699E" w14:paraId="0C403ADE" w14:textId="77777777" w:rsidTr="7731EFCA">
        <w:trPr>
          <w:trHeight w:val="2340"/>
        </w:trPr>
        <w:tc>
          <w:tcPr>
            <w:tcW w:w="6588" w:type="dxa"/>
            <w:shd w:val="clear" w:color="auto" w:fill="auto"/>
          </w:tcPr>
          <w:p w14:paraId="3DEEC669" w14:textId="77777777" w:rsidR="00377843" w:rsidRPr="002F699E" w:rsidRDefault="00377843" w:rsidP="1DB06A35">
            <w:pPr>
              <w:rPr>
                <w:rFonts w:ascii="Arial" w:hAnsi="Arial" w:cs="Arial"/>
                <w:i/>
                <w:iCs/>
                <w:sz w:val="24"/>
                <w:szCs w:val="24"/>
              </w:rPr>
            </w:pPr>
          </w:p>
          <w:p w14:paraId="3DF0666F" w14:textId="77777777" w:rsidR="00377843" w:rsidRPr="002F699E" w:rsidRDefault="1DB06A35" w:rsidP="1DB06A35">
            <w:pPr>
              <w:rPr>
                <w:rFonts w:ascii="Arial" w:hAnsi="Arial" w:cs="Arial"/>
                <w:sz w:val="24"/>
                <w:szCs w:val="24"/>
              </w:rPr>
            </w:pPr>
            <w:r w:rsidRPr="002F699E">
              <w:rPr>
                <w:rFonts w:ascii="Arial" w:hAnsi="Arial" w:cs="Arial"/>
                <w:sz w:val="24"/>
                <w:szCs w:val="24"/>
              </w:rPr>
              <w:t>Literacy: Key words and definitions</w:t>
            </w:r>
          </w:p>
          <w:p w14:paraId="658D1A50" w14:textId="77777777" w:rsidR="00377843" w:rsidRPr="002F699E" w:rsidRDefault="1DB06A35" w:rsidP="1DB06A35">
            <w:pPr>
              <w:rPr>
                <w:rFonts w:ascii="Arial" w:hAnsi="Arial" w:cs="Arial"/>
                <w:sz w:val="24"/>
                <w:szCs w:val="24"/>
              </w:rPr>
            </w:pPr>
            <w:r w:rsidRPr="002F699E">
              <w:rPr>
                <w:rFonts w:ascii="Arial" w:hAnsi="Arial" w:cs="Arial"/>
                <w:sz w:val="24"/>
                <w:szCs w:val="24"/>
              </w:rPr>
              <w:t>Numeracy:    Scale, proportion, symmetry, colour mixing, estimating quantities of materials required and costing a design.</w:t>
            </w:r>
          </w:p>
          <w:p w14:paraId="3CC66C4B" w14:textId="77777777" w:rsidR="00377843" w:rsidRPr="002F699E" w:rsidRDefault="7731EFCA" w:rsidP="1DB06A35">
            <w:pPr>
              <w:rPr>
                <w:rFonts w:ascii="Arial" w:hAnsi="Arial" w:cs="Arial"/>
                <w:sz w:val="24"/>
                <w:szCs w:val="24"/>
              </w:rPr>
            </w:pPr>
            <w:r w:rsidRPr="002F699E">
              <w:rPr>
                <w:rFonts w:ascii="Arial" w:hAnsi="Arial" w:cs="Arial"/>
                <w:sz w:val="24"/>
                <w:szCs w:val="24"/>
              </w:rPr>
              <w:t>ICT:  Students will have opportunities to develop communication using written or visual language of art through their comments on contextual understanding and own evaluation of work. Students will experiment with relevant software such as Photoshop to help explore and realise creative intentions.</w:t>
            </w:r>
          </w:p>
          <w:p w14:paraId="7522CB06" w14:textId="15B9CADF" w:rsidR="00377843" w:rsidRPr="002F699E" w:rsidRDefault="7731EFCA" w:rsidP="7731EFCA">
            <w:pPr>
              <w:pStyle w:val="Normal1"/>
              <w:rPr>
                <w:rFonts w:ascii="Arial" w:eastAsia="Arial" w:hAnsi="Arial" w:cs="Arial"/>
                <w:color w:val="000000" w:themeColor="text1"/>
                <w:sz w:val="24"/>
                <w:szCs w:val="24"/>
              </w:rPr>
            </w:pPr>
            <w:r w:rsidRPr="002F699E">
              <w:rPr>
                <w:rFonts w:ascii="Arial" w:eastAsia="Arial" w:hAnsi="Arial" w:cs="Arial"/>
                <w:i/>
                <w:iCs/>
                <w:color w:val="000000" w:themeColor="text1"/>
                <w:sz w:val="24"/>
                <w:szCs w:val="24"/>
                <w:u w:val="single"/>
              </w:rPr>
              <w:t>TS &amp; PC</w:t>
            </w:r>
            <w:r w:rsidRPr="002F699E">
              <w:rPr>
                <w:rFonts w:ascii="Arial" w:eastAsia="Arial" w:hAnsi="Arial" w:cs="Arial"/>
                <w:i/>
                <w:iCs/>
                <w:color w:val="000000" w:themeColor="text1"/>
                <w:sz w:val="24"/>
                <w:szCs w:val="24"/>
              </w:rPr>
              <w:t xml:space="preserve">: </w:t>
            </w:r>
            <w:r w:rsidRPr="002F699E">
              <w:rPr>
                <w:rFonts w:ascii="Arial" w:eastAsia="Arial" w:hAnsi="Arial" w:cs="Arial"/>
                <w:color w:val="000000" w:themeColor="text1"/>
                <w:sz w:val="24"/>
                <w:szCs w:val="24"/>
              </w:rPr>
              <w:t>Working with others (WWO), Self-Management (SM)</w:t>
            </w:r>
          </w:p>
          <w:p w14:paraId="3656B9AB" w14:textId="30F73A4A" w:rsidR="00377843" w:rsidRPr="002F699E" w:rsidRDefault="7731EFCA" w:rsidP="7731EFCA">
            <w:pPr>
              <w:rPr>
                <w:rFonts w:ascii="Arial" w:eastAsia="Arial" w:hAnsi="Arial" w:cs="Arial"/>
                <w:color w:val="000000" w:themeColor="text1"/>
                <w:sz w:val="24"/>
                <w:szCs w:val="24"/>
              </w:rPr>
            </w:pPr>
            <w:r w:rsidRPr="002F699E">
              <w:rPr>
                <w:rFonts w:ascii="Arial" w:eastAsia="Arial" w:hAnsi="Arial" w:cs="Arial"/>
                <w:i/>
                <w:iCs/>
                <w:color w:val="000000" w:themeColor="text1"/>
                <w:sz w:val="24"/>
                <w:szCs w:val="24"/>
                <w:u w:val="single"/>
              </w:rPr>
              <w:t xml:space="preserve">RRSA: </w:t>
            </w:r>
            <w:r w:rsidRPr="002F699E">
              <w:rPr>
                <w:rFonts w:ascii="Arial" w:eastAsia="Arial" w:hAnsi="Arial" w:cs="Arial"/>
                <w:i/>
                <w:iCs/>
                <w:color w:val="000000" w:themeColor="text1"/>
                <w:sz w:val="24"/>
                <w:szCs w:val="24"/>
              </w:rPr>
              <w:t>Article 13</w:t>
            </w:r>
          </w:p>
          <w:p w14:paraId="4EAEE191" w14:textId="137B767E" w:rsidR="7731EFCA" w:rsidRPr="002F699E" w:rsidRDefault="7731EFCA" w:rsidP="7731EFCA">
            <w:pPr>
              <w:rPr>
                <w:rFonts w:ascii="Arial" w:hAnsi="Arial" w:cs="Arial"/>
                <w:i/>
                <w:iCs/>
                <w:sz w:val="24"/>
                <w:szCs w:val="24"/>
                <w:u w:val="single"/>
              </w:rPr>
            </w:pPr>
            <w:r w:rsidRPr="002F699E">
              <w:rPr>
                <w:rFonts w:ascii="Arial" w:hAnsi="Arial" w:cs="Arial"/>
                <w:i/>
                <w:iCs/>
                <w:sz w:val="24"/>
                <w:szCs w:val="24"/>
                <w:u w:val="single"/>
              </w:rPr>
              <w:t>Skills</w:t>
            </w:r>
          </w:p>
          <w:p w14:paraId="270C5ED0" w14:textId="77777777" w:rsidR="00377843" w:rsidRPr="002F699E" w:rsidRDefault="1DB06A35" w:rsidP="1DB06A35">
            <w:pPr>
              <w:rPr>
                <w:rFonts w:ascii="Arial" w:hAnsi="Arial" w:cs="Arial"/>
                <w:sz w:val="24"/>
                <w:szCs w:val="24"/>
              </w:rPr>
            </w:pPr>
            <w:r w:rsidRPr="002F699E">
              <w:rPr>
                <w:rFonts w:ascii="Arial" w:hAnsi="Arial" w:cs="Arial"/>
                <w:sz w:val="24"/>
                <w:szCs w:val="24"/>
              </w:rPr>
              <w:t>• an ability to record from direct observation and personal experience in coherent forms such as sketchbooks, journals, photographs</w:t>
            </w:r>
          </w:p>
          <w:p w14:paraId="28B3392B" w14:textId="77777777" w:rsidR="00377843" w:rsidRPr="002F699E" w:rsidRDefault="1DB06A35" w:rsidP="1DB06A35">
            <w:pPr>
              <w:rPr>
                <w:rFonts w:ascii="Arial" w:hAnsi="Arial" w:cs="Arial"/>
                <w:sz w:val="24"/>
                <w:szCs w:val="24"/>
              </w:rPr>
            </w:pPr>
            <w:r w:rsidRPr="002F699E">
              <w:rPr>
                <w:rFonts w:ascii="Arial" w:hAnsi="Arial" w:cs="Arial"/>
                <w:sz w:val="24"/>
                <w:szCs w:val="24"/>
              </w:rPr>
              <w:t>• critical thinking and analysis</w:t>
            </w:r>
          </w:p>
          <w:p w14:paraId="3E025521" w14:textId="1815270B" w:rsidR="00377843" w:rsidRPr="002F699E" w:rsidRDefault="7731EFCA" w:rsidP="1DB06A35">
            <w:pPr>
              <w:rPr>
                <w:rFonts w:ascii="Arial" w:hAnsi="Arial" w:cs="Arial"/>
                <w:sz w:val="24"/>
                <w:szCs w:val="24"/>
              </w:rPr>
            </w:pPr>
            <w:r w:rsidRPr="002F699E">
              <w:rPr>
                <w:rFonts w:ascii="Arial" w:hAnsi="Arial" w:cs="Arial"/>
                <w:sz w:val="24"/>
                <w:szCs w:val="24"/>
              </w:rPr>
              <w:t>• an understanding of skills</w:t>
            </w:r>
          </w:p>
          <w:p w14:paraId="684ACD9E" w14:textId="77777777" w:rsidR="00377843" w:rsidRPr="002F699E" w:rsidRDefault="1DB06A35" w:rsidP="1DB06A35">
            <w:pPr>
              <w:rPr>
                <w:rFonts w:ascii="Arial" w:hAnsi="Arial" w:cs="Arial"/>
                <w:sz w:val="24"/>
                <w:szCs w:val="24"/>
              </w:rPr>
            </w:pPr>
            <w:r w:rsidRPr="002F699E">
              <w:rPr>
                <w:rFonts w:ascii="Arial" w:hAnsi="Arial" w:cs="Arial"/>
                <w:sz w:val="24"/>
                <w:szCs w:val="24"/>
              </w:rPr>
              <w:t>Careers:  Develop knowledge through contextual research</w:t>
            </w:r>
          </w:p>
        </w:tc>
        <w:tc>
          <w:tcPr>
            <w:tcW w:w="1080" w:type="dxa"/>
            <w:shd w:val="clear" w:color="auto" w:fill="auto"/>
          </w:tcPr>
          <w:p w14:paraId="3D482390" w14:textId="77777777" w:rsidR="00377843" w:rsidRPr="002F699E" w:rsidRDefault="1DB06A35" w:rsidP="1DB06A35">
            <w:pPr>
              <w:jc w:val="center"/>
              <w:rPr>
                <w:rFonts w:ascii="Arial" w:hAnsi="Arial" w:cs="Arial"/>
                <w:b/>
                <w:bCs/>
                <w:sz w:val="24"/>
                <w:szCs w:val="24"/>
              </w:rPr>
            </w:pPr>
            <w:r w:rsidRPr="002F699E">
              <w:rPr>
                <w:rFonts w:ascii="Arial" w:hAnsi="Arial" w:cs="Arial"/>
                <w:b/>
                <w:bCs/>
                <w:sz w:val="24"/>
                <w:szCs w:val="24"/>
              </w:rPr>
              <w:t xml:space="preserve">Mid- Term </w:t>
            </w:r>
          </w:p>
        </w:tc>
        <w:tc>
          <w:tcPr>
            <w:tcW w:w="7560" w:type="dxa"/>
            <w:shd w:val="clear" w:color="auto" w:fill="auto"/>
          </w:tcPr>
          <w:p w14:paraId="45FB0818" w14:textId="77777777" w:rsidR="00377843" w:rsidRPr="002F699E" w:rsidRDefault="00377843" w:rsidP="1DB06A35">
            <w:pPr>
              <w:rPr>
                <w:rFonts w:ascii="Arial" w:hAnsi="Arial" w:cs="Arial"/>
                <w:sz w:val="24"/>
                <w:szCs w:val="24"/>
              </w:rPr>
            </w:pPr>
          </w:p>
          <w:p w14:paraId="1D94C293" w14:textId="77777777" w:rsidR="00377843" w:rsidRPr="002F699E" w:rsidRDefault="1DB06A35" w:rsidP="1DB06A35">
            <w:pPr>
              <w:rPr>
                <w:rFonts w:ascii="Arial" w:hAnsi="Arial" w:cs="Arial"/>
                <w:sz w:val="24"/>
                <w:szCs w:val="24"/>
              </w:rPr>
            </w:pPr>
            <w:r w:rsidRPr="002F699E">
              <w:rPr>
                <w:rFonts w:ascii="Arial" w:hAnsi="Arial" w:cs="Arial"/>
                <w:sz w:val="24"/>
                <w:szCs w:val="24"/>
              </w:rPr>
              <w:t>Literacy: Key words and definitions</w:t>
            </w:r>
          </w:p>
          <w:p w14:paraId="23810021" w14:textId="77777777" w:rsidR="00377843" w:rsidRPr="002F699E" w:rsidRDefault="1DB06A35" w:rsidP="1DB06A35">
            <w:pPr>
              <w:rPr>
                <w:rFonts w:ascii="Arial" w:hAnsi="Arial" w:cs="Arial"/>
                <w:sz w:val="24"/>
                <w:szCs w:val="24"/>
              </w:rPr>
            </w:pPr>
            <w:r w:rsidRPr="002F699E">
              <w:rPr>
                <w:rFonts w:ascii="Arial" w:hAnsi="Arial" w:cs="Arial"/>
                <w:sz w:val="24"/>
                <w:szCs w:val="24"/>
              </w:rPr>
              <w:t>Numeracy:    Scale, proportion, symmetry, colour mixing, estimating quantities of materials required and costing a design.</w:t>
            </w:r>
          </w:p>
          <w:p w14:paraId="7159DB9C" w14:textId="77777777" w:rsidR="00377843" w:rsidRPr="002F699E" w:rsidRDefault="7731EFCA" w:rsidP="1DB06A35">
            <w:pPr>
              <w:rPr>
                <w:rFonts w:ascii="Arial" w:hAnsi="Arial" w:cs="Arial"/>
                <w:sz w:val="24"/>
                <w:szCs w:val="24"/>
              </w:rPr>
            </w:pPr>
            <w:r w:rsidRPr="002F699E">
              <w:rPr>
                <w:rFonts w:ascii="Arial" w:hAnsi="Arial" w:cs="Arial"/>
                <w:sz w:val="24"/>
                <w:szCs w:val="24"/>
              </w:rPr>
              <w:t>ICT:  Students will have opportunities to develop communication using written or visual language of art through their comments on contextual understanding and own evaluation of work. Students will experiment with relevant software such as Photoshop to help explore and realise creative intentions.</w:t>
            </w:r>
          </w:p>
          <w:p w14:paraId="736AFEA0" w14:textId="279C9EBE" w:rsidR="00377843" w:rsidRPr="002F699E" w:rsidRDefault="7731EFCA" w:rsidP="7731EFCA">
            <w:pPr>
              <w:pStyle w:val="Normal1"/>
              <w:rPr>
                <w:rFonts w:ascii="Arial" w:eastAsia="Arial" w:hAnsi="Arial" w:cs="Arial"/>
                <w:color w:val="000000" w:themeColor="text1"/>
                <w:sz w:val="24"/>
                <w:szCs w:val="24"/>
              </w:rPr>
            </w:pPr>
            <w:r w:rsidRPr="002F699E">
              <w:rPr>
                <w:rFonts w:ascii="Arial" w:eastAsia="Arial" w:hAnsi="Arial" w:cs="Arial"/>
                <w:i/>
                <w:iCs/>
                <w:color w:val="000000" w:themeColor="text1"/>
                <w:sz w:val="24"/>
                <w:szCs w:val="24"/>
                <w:u w:val="single"/>
              </w:rPr>
              <w:t>TS &amp; PC</w:t>
            </w:r>
            <w:r w:rsidRPr="002F699E">
              <w:rPr>
                <w:rFonts w:ascii="Arial" w:eastAsia="Arial" w:hAnsi="Arial" w:cs="Arial"/>
                <w:i/>
                <w:iCs/>
                <w:color w:val="000000" w:themeColor="text1"/>
                <w:sz w:val="24"/>
                <w:szCs w:val="24"/>
              </w:rPr>
              <w:t xml:space="preserve">: </w:t>
            </w:r>
            <w:r w:rsidRPr="002F699E">
              <w:rPr>
                <w:rFonts w:ascii="Arial" w:eastAsia="Arial" w:hAnsi="Arial" w:cs="Arial"/>
                <w:color w:val="000000" w:themeColor="text1"/>
                <w:sz w:val="24"/>
                <w:szCs w:val="24"/>
              </w:rPr>
              <w:t>Working with others (WWO), Self-Management (SM)</w:t>
            </w:r>
          </w:p>
          <w:p w14:paraId="049F31CB" w14:textId="11C217C7" w:rsidR="00377843" w:rsidRPr="002F699E" w:rsidRDefault="7731EFCA" w:rsidP="7731EFCA">
            <w:pPr>
              <w:rPr>
                <w:rFonts w:ascii="Arial" w:eastAsia="Arial" w:hAnsi="Arial" w:cs="Arial"/>
                <w:color w:val="000000" w:themeColor="text1"/>
                <w:sz w:val="24"/>
                <w:szCs w:val="24"/>
              </w:rPr>
            </w:pPr>
            <w:r w:rsidRPr="002F699E">
              <w:rPr>
                <w:rFonts w:ascii="Arial" w:eastAsia="Arial" w:hAnsi="Arial" w:cs="Arial"/>
                <w:i/>
                <w:iCs/>
                <w:color w:val="000000" w:themeColor="text1"/>
                <w:sz w:val="24"/>
                <w:szCs w:val="24"/>
                <w:u w:val="single"/>
              </w:rPr>
              <w:t xml:space="preserve">RRSA: </w:t>
            </w:r>
            <w:r w:rsidRPr="002F699E">
              <w:rPr>
                <w:rFonts w:ascii="Arial" w:eastAsia="Arial" w:hAnsi="Arial" w:cs="Arial"/>
                <w:i/>
                <w:iCs/>
                <w:color w:val="000000" w:themeColor="text1"/>
                <w:sz w:val="24"/>
                <w:szCs w:val="24"/>
              </w:rPr>
              <w:t>Article 13</w:t>
            </w:r>
          </w:p>
          <w:p w14:paraId="19E888B5" w14:textId="25290F1A" w:rsidR="7731EFCA" w:rsidRPr="002F699E" w:rsidRDefault="7731EFCA" w:rsidP="7731EFCA">
            <w:pPr>
              <w:rPr>
                <w:rFonts w:ascii="Arial" w:hAnsi="Arial" w:cs="Arial"/>
                <w:i/>
                <w:iCs/>
                <w:sz w:val="24"/>
                <w:szCs w:val="24"/>
                <w:u w:val="single"/>
              </w:rPr>
            </w:pPr>
            <w:r w:rsidRPr="002F699E">
              <w:rPr>
                <w:rFonts w:ascii="Arial" w:hAnsi="Arial" w:cs="Arial"/>
                <w:i/>
                <w:iCs/>
                <w:sz w:val="24"/>
                <w:szCs w:val="24"/>
                <w:u w:val="single"/>
              </w:rPr>
              <w:t>Skills</w:t>
            </w:r>
          </w:p>
          <w:p w14:paraId="6BB90074" w14:textId="77777777" w:rsidR="00377843" w:rsidRPr="002F699E" w:rsidRDefault="1DB06A35" w:rsidP="1DB06A35">
            <w:pPr>
              <w:rPr>
                <w:rFonts w:ascii="Arial" w:hAnsi="Arial" w:cs="Arial"/>
                <w:sz w:val="24"/>
                <w:szCs w:val="24"/>
              </w:rPr>
            </w:pPr>
            <w:r w:rsidRPr="002F699E">
              <w:rPr>
                <w:rFonts w:ascii="Arial" w:hAnsi="Arial" w:cs="Arial"/>
                <w:sz w:val="24"/>
                <w:szCs w:val="24"/>
              </w:rPr>
              <w:t>• use a range of media, materials, processes and techniques to</w:t>
            </w:r>
          </w:p>
          <w:p w14:paraId="7CA154CD" w14:textId="77777777" w:rsidR="00377843" w:rsidRPr="002F699E" w:rsidRDefault="1DB06A35" w:rsidP="1DB06A35">
            <w:pPr>
              <w:rPr>
                <w:rFonts w:ascii="Arial" w:hAnsi="Arial" w:cs="Arial"/>
                <w:sz w:val="24"/>
                <w:szCs w:val="24"/>
              </w:rPr>
            </w:pPr>
            <w:r w:rsidRPr="002F699E">
              <w:rPr>
                <w:rFonts w:ascii="Arial" w:hAnsi="Arial" w:cs="Arial"/>
                <w:sz w:val="24"/>
                <w:szCs w:val="24"/>
              </w:rPr>
              <w:t>develop personal understanding of the most suitable way to</w:t>
            </w:r>
          </w:p>
          <w:p w14:paraId="085D73A8" w14:textId="77777777" w:rsidR="00377843" w:rsidRPr="002F699E" w:rsidRDefault="1DB06A35" w:rsidP="1DB06A35">
            <w:pPr>
              <w:rPr>
                <w:rFonts w:ascii="Arial" w:hAnsi="Arial" w:cs="Arial"/>
                <w:sz w:val="24"/>
                <w:szCs w:val="24"/>
              </w:rPr>
            </w:pPr>
            <w:r w:rsidRPr="002F699E">
              <w:rPr>
                <w:rFonts w:ascii="Arial" w:hAnsi="Arial" w:cs="Arial"/>
                <w:sz w:val="24"/>
                <w:szCs w:val="24"/>
              </w:rPr>
              <w:t>develop their ideas successfully in fine art, craft or design in</w:t>
            </w:r>
          </w:p>
          <w:p w14:paraId="650E9270" w14:textId="77777777" w:rsidR="00377843" w:rsidRPr="002F699E" w:rsidRDefault="1DB06A35" w:rsidP="1DB06A35">
            <w:pPr>
              <w:rPr>
                <w:rFonts w:ascii="Arial" w:hAnsi="Arial" w:cs="Arial"/>
                <w:sz w:val="24"/>
                <w:szCs w:val="24"/>
              </w:rPr>
            </w:pPr>
            <w:r w:rsidRPr="002F699E">
              <w:rPr>
                <w:rFonts w:ascii="Arial" w:hAnsi="Arial" w:cs="Arial"/>
                <w:sz w:val="24"/>
                <w:szCs w:val="24"/>
              </w:rPr>
              <w:t>either 2D or 3D;</w:t>
            </w:r>
          </w:p>
          <w:p w14:paraId="391AF37C" w14:textId="77777777" w:rsidR="00377843" w:rsidRPr="002F699E" w:rsidRDefault="1DB06A35" w:rsidP="1DB06A35">
            <w:pPr>
              <w:rPr>
                <w:rFonts w:ascii="Arial" w:hAnsi="Arial" w:cs="Arial"/>
                <w:sz w:val="24"/>
                <w:szCs w:val="24"/>
              </w:rPr>
            </w:pPr>
            <w:r w:rsidRPr="002F699E">
              <w:rPr>
                <w:rFonts w:ascii="Arial" w:hAnsi="Arial" w:cs="Arial"/>
                <w:sz w:val="24"/>
                <w:szCs w:val="24"/>
              </w:rPr>
              <w:t>• review and modify work to create more ideas;</w:t>
            </w:r>
          </w:p>
          <w:p w14:paraId="493E1131" w14:textId="77777777" w:rsidR="00377843" w:rsidRPr="002F699E" w:rsidRDefault="1DB06A35" w:rsidP="1DB06A35">
            <w:pPr>
              <w:rPr>
                <w:rFonts w:ascii="Arial" w:hAnsi="Arial" w:cs="Arial"/>
                <w:sz w:val="24"/>
                <w:szCs w:val="24"/>
              </w:rPr>
            </w:pPr>
            <w:r w:rsidRPr="002F699E">
              <w:rPr>
                <w:rFonts w:ascii="Arial" w:hAnsi="Arial" w:cs="Arial"/>
                <w:sz w:val="24"/>
                <w:szCs w:val="24"/>
              </w:rPr>
              <w:t>• research relevant artists and designers to inform the</w:t>
            </w:r>
          </w:p>
          <w:p w14:paraId="53128261" w14:textId="0D234234" w:rsidR="00377843" w:rsidRPr="002F699E" w:rsidRDefault="7731EFCA" w:rsidP="00363E99">
            <w:pPr>
              <w:rPr>
                <w:rFonts w:ascii="Arial" w:hAnsi="Arial" w:cs="Arial"/>
                <w:b/>
                <w:bCs/>
                <w:i/>
                <w:iCs/>
                <w:sz w:val="24"/>
                <w:szCs w:val="24"/>
                <w:u w:val="single"/>
              </w:rPr>
            </w:pPr>
            <w:r w:rsidRPr="002F699E">
              <w:rPr>
                <w:rFonts w:ascii="Arial" w:hAnsi="Arial" w:cs="Arial"/>
                <w:sz w:val="24"/>
                <w:szCs w:val="24"/>
              </w:rPr>
              <w:t>development of work</w:t>
            </w:r>
          </w:p>
        </w:tc>
      </w:tr>
    </w:tbl>
    <w:p w14:paraId="4C89E92E" w14:textId="12710273" w:rsidR="5019E931" w:rsidRPr="002F699E" w:rsidRDefault="5019E931" w:rsidP="002F699E">
      <w:pPr>
        <w:tabs>
          <w:tab w:val="left" w:pos="3210"/>
        </w:tabs>
        <w:rPr>
          <w:rFonts w:ascii="Arial" w:hAnsi="Arial" w:cs="Arial"/>
          <w:b/>
          <w:bCs/>
          <w:sz w:val="24"/>
          <w:szCs w:val="24"/>
        </w:rPr>
      </w:pPr>
      <w:r w:rsidRPr="002F699E">
        <w:rPr>
          <w:rFonts w:ascii="Arial" w:eastAsia="Arial" w:hAnsi="Arial" w:cs="Arial"/>
          <w:b/>
          <w:bCs/>
          <w:sz w:val="24"/>
          <w:szCs w:val="24"/>
        </w:rPr>
        <w:lastRenderedPageBreak/>
        <w:t>Subject Business Studies</w:t>
      </w:r>
      <w:r w:rsidRPr="002F699E">
        <w:rPr>
          <w:rFonts w:ascii="Arial" w:hAnsi="Arial" w:cs="Arial"/>
          <w:b/>
          <w:bCs/>
          <w:sz w:val="24"/>
          <w:szCs w:val="24"/>
        </w:rPr>
        <w:tab/>
      </w:r>
      <w:r w:rsidRPr="002F699E">
        <w:rPr>
          <w:rFonts w:ascii="Arial" w:hAnsi="Arial" w:cs="Arial"/>
          <w:b/>
          <w:bCs/>
          <w:sz w:val="24"/>
          <w:szCs w:val="24"/>
        </w:rPr>
        <w:tab/>
      </w:r>
      <w:r w:rsidRPr="002F699E">
        <w:rPr>
          <w:rFonts w:ascii="Arial" w:hAnsi="Arial" w:cs="Arial"/>
          <w:b/>
          <w:bCs/>
          <w:sz w:val="24"/>
          <w:szCs w:val="24"/>
        </w:rPr>
        <w:tab/>
      </w:r>
      <w:r w:rsidRPr="002F699E">
        <w:rPr>
          <w:rFonts w:ascii="Arial" w:hAnsi="Arial" w:cs="Arial"/>
          <w:b/>
          <w:bCs/>
          <w:sz w:val="24"/>
          <w:szCs w:val="24"/>
        </w:rPr>
        <w:tab/>
      </w:r>
    </w:p>
    <w:tbl>
      <w:tblPr>
        <w:tblW w:w="14685" w:type="dxa"/>
        <w:tblLayout w:type="fixed"/>
        <w:tblLook w:val="06A0" w:firstRow="1" w:lastRow="0" w:firstColumn="1" w:lastColumn="0" w:noHBand="1" w:noVBand="1"/>
      </w:tblPr>
      <w:tblGrid>
        <w:gridCol w:w="6227"/>
        <w:gridCol w:w="36"/>
        <w:gridCol w:w="236"/>
        <w:gridCol w:w="1383"/>
        <w:gridCol w:w="6425"/>
        <w:gridCol w:w="74"/>
        <w:gridCol w:w="304"/>
      </w:tblGrid>
      <w:tr w:rsidR="5019E931" w:rsidRPr="002F699E" w14:paraId="75F6C5C4" w14:textId="77777777" w:rsidTr="00363E99">
        <w:trPr>
          <w:gridAfter w:val="2"/>
          <w:wAfter w:w="378" w:type="dxa"/>
        </w:trPr>
        <w:tc>
          <w:tcPr>
            <w:tcW w:w="62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369AA" w14:textId="72C8B945" w:rsidR="5019E931" w:rsidRPr="002F699E" w:rsidRDefault="5019E931" w:rsidP="5019E931">
            <w:pPr>
              <w:jc w:val="center"/>
              <w:rPr>
                <w:rFonts w:ascii="Arial" w:hAnsi="Arial" w:cs="Arial"/>
                <w:sz w:val="24"/>
                <w:szCs w:val="24"/>
              </w:rPr>
            </w:pPr>
            <w:r w:rsidRPr="002F699E">
              <w:rPr>
                <w:rFonts w:ascii="Arial" w:eastAsia="Arial" w:hAnsi="Arial" w:cs="Arial"/>
                <w:b/>
                <w:bCs/>
                <w:sz w:val="24"/>
                <w:szCs w:val="24"/>
              </w:rPr>
              <w:t>September- October</w:t>
            </w:r>
          </w:p>
        </w:tc>
        <w:tc>
          <w:tcPr>
            <w:tcW w:w="804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91AFA" w14:textId="5A883D32" w:rsidR="5019E931" w:rsidRPr="002F699E" w:rsidRDefault="5019E931" w:rsidP="5019E931">
            <w:pPr>
              <w:jc w:val="center"/>
              <w:rPr>
                <w:rFonts w:ascii="Arial" w:hAnsi="Arial" w:cs="Arial"/>
                <w:sz w:val="24"/>
                <w:szCs w:val="24"/>
              </w:rPr>
            </w:pPr>
            <w:r w:rsidRPr="002F699E">
              <w:rPr>
                <w:rFonts w:ascii="Arial" w:eastAsia="Arial" w:hAnsi="Arial" w:cs="Arial"/>
                <w:b/>
                <w:bCs/>
                <w:sz w:val="24"/>
                <w:szCs w:val="24"/>
              </w:rPr>
              <w:t xml:space="preserve">November- December </w:t>
            </w:r>
          </w:p>
        </w:tc>
      </w:tr>
      <w:tr w:rsidR="5019E931" w:rsidRPr="002F699E" w14:paraId="246A4D46" w14:textId="77777777" w:rsidTr="00363E99">
        <w:trPr>
          <w:gridAfter w:val="1"/>
          <w:wAfter w:w="304" w:type="dxa"/>
          <w:trHeight w:val="60"/>
        </w:trPr>
        <w:tc>
          <w:tcPr>
            <w:tcW w:w="62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E9F8AF" w14:textId="020F5BA7" w:rsidR="5019E931" w:rsidRPr="002F699E" w:rsidRDefault="5019E931" w:rsidP="2F05DF4A">
            <w:pPr>
              <w:spacing w:after="0" w:line="240" w:lineRule="auto"/>
              <w:rPr>
                <w:rFonts w:ascii="Arial" w:hAnsi="Arial" w:cs="Arial"/>
                <w:sz w:val="24"/>
                <w:szCs w:val="24"/>
              </w:rPr>
            </w:pPr>
            <w:r w:rsidRPr="002F699E">
              <w:rPr>
                <w:rFonts w:ascii="Arial" w:eastAsia="Arial" w:hAnsi="Arial" w:cs="Arial"/>
                <w:b/>
                <w:bCs/>
                <w:i/>
                <w:iCs/>
                <w:sz w:val="24"/>
                <w:szCs w:val="24"/>
              </w:rPr>
              <w:t xml:space="preserve"> </w:t>
            </w:r>
          </w:p>
          <w:p w14:paraId="133B9B0B" w14:textId="3151D32D"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 xml:space="preserve">Theory:  </w:t>
            </w:r>
            <w:r w:rsidRPr="002F699E">
              <w:rPr>
                <w:rFonts w:ascii="Arial" w:eastAsia="Arial" w:hAnsi="Arial" w:cs="Arial"/>
                <w:sz w:val="24"/>
                <w:szCs w:val="24"/>
              </w:rPr>
              <w:t>Unit 2, Human Resources</w:t>
            </w:r>
          </w:p>
          <w:p w14:paraId="176D71D3" w14:textId="2CF1EBB8" w:rsidR="5019E931" w:rsidRPr="002F699E" w:rsidRDefault="5019E931" w:rsidP="2F05DF4A">
            <w:pPr>
              <w:spacing w:after="0" w:line="240" w:lineRule="auto"/>
              <w:rPr>
                <w:rFonts w:ascii="Arial" w:eastAsia="Arial" w:hAnsi="Arial" w:cs="Arial"/>
                <w:i/>
                <w:iCs/>
                <w:sz w:val="24"/>
                <w:szCs w:val="24"/>
              </w:rPr>
            </w:pPr>
          </w:p>
          <w:p w14:paraId="14DA83C7" w14:textId="74833FE4"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 xml:space="preserve">Students learn about:  </w:t>
            </w:r>
          </w:p>
          <w:p w14:paraId="7926D758" w14:textId="5EA18961"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Recruitment, selection, appraisal, training, motivation.</w:t>
            </w:r>
          </w:p>
          <w:p w14:paraId="23B5F9C8" w14:textId="363DF508"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0AC0F2EF" w14:textId="6A26C31E"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 xml:space="preserve">Literacy: </w:t>
            </w:r>
          </w:p>
          <w:p w14:paraId="33FADB4F" w14:textId="2C257F00"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Using key terminology appropriately, understanding command words, developing connectives and listening to instructions. Understanding key employment legislation. Participate in discussions, debates and interviews, for example debating the most effective methods of motivating an employee.</w:t>
            </w:r>
          </w:p>
          <w:p w14:paraId="220A531E" w14:textId="429CE98F"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r w:rsidRPr="002F699E">
              <w:rPr>
                <w:rFonts w:ascii="Arial" w:eastAsia="Arial" w:hAnsi="Arial" w:cs="Arial"/>
                <w:i/>
                <w:iCs/>
                <w:sz w:val="24"/>
                <w:szCs w:val="24"/>
                <w:u w:val="single"/>
              </w:rPr>
              <w:t xml:space="preserve">Numeracy: </w:t>
            </w:r>
          </w:p>
          <w:p w14:paraId="08A2A5A3" w14:textId="3CA5F0A3"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Understanding labour turnover, productivity, commission, </w:t>
            </w:r>
          </w:p>
          <w:p w14:paraId="0E56236E" w14:textId="70796774"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r w:rsidRPr="002F699E">
              <w:rPr>
                <w:rFonts w:ascii="Arial" w:eastAsia="Arial" w:hAnsi="Arial" w:cs="Arial"/>
                <w:i/>
                <w:iCs/>
                <w:sz w:val="24"/>
                <w:szCs w:val="24"/>
                <w:u w:val="single"/>
              </w:rPr>
              <w:t>ICT:</w:t>
            </w:r>
          </w:p>
          <w:p w14:paraId="74BE8289" w14:textId="20065873"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Internet research to investigate real life examples of breaches of legislation.  Use of Teams and I pads to complete work.</w:t>
            </w:r>
          </w:p>
          <w:p w14:paraId="25B624EC" w14:textId="24994FCA"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r w:rsidRPr="002F699E">
              <w:rPr>
                <w:rFonts w:ascii="Arial" w:eastAsia="Arial" w:hAnsi="Arial" w:cs="Arial"/>
                <w:i/>
                <w:iCs/>
                <w:sz w:val="24"/>
                <w:szCs w:val="24"/>
                <w:u w:val="single"/>
              </w:rPr>
              <w:t xml:space="preserve">TS &amp; PC </w:t>
            </w:r>
          </w:p>
          <w:p w14:paraId="59D627B7" w14:textId="6F6F2D06"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PS, MI, WO</w:t>
            </w:r>
          </w:p>
          <w:p w14:paraId="54A43366" w14:textId="61CBBFCB"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r w:rsidRPr="002F699E">
              <w:rPr>
                <w:rFonts w:ascii="Arial" w:eastAsia="Arial" w:hAnsi="Arial" w:cs="Arial"/>
                <w:i/>
                <w:iCs/>
                <w:sz w:val="24"/>
                <w:szCs w:val="24"/>
                <w:u w:val="single"/>
              </w:rPr>
              <w:t>Careers</w:t>
            </w:r>
            <w:r w:rsidRPr="002F699E">
              <w:rPr>
                <w:rFonts w:ascii="Arial" w:eastAsia="Arial" w:hAnsi="Arial" w:cs="Arial"/>
                <w:sz w:val="24"/>
                <w:szCs w:val="24"/>
              </w:rPr>
              <w:t>: Creating application forms, cv and interview prep.</w:t>
            </w:r>
          </w:p>
          <w:p w14:paraId="713A2950" w14:textId="3A6E2911"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1D06C94E" w14:textId="77777777" w:rsidR="5019E931" w:rsidRDefault="5019E931" w:rsidP="002F699E">
            <w:pPr>
              <w:spacing w:after="0" w:line="240" w:lineRule="auto"/>
              <w:rPr>
                <w:rFonts w:ascii="Arial" w:eastAsia="Arial" w:hAnsi="Arial" w:cs="Arial"/>
                <w:sz w:val="24"/>
                <w:szCs w:val="24"/>
              </w:rPr>
            </w:pPr>
            <w:r w:rsidRPr="002F699E">
              <w:rPr>
                <w:rFonts w:ascii="Arial" w:eastAsia="Arial" w:hAnsi="Arial" w:cs="Arial"/>
                <w:i/>
                <w:iCs/>
                <w:sz w:val="24"/>
                <w:szCs w:val="24"/>
                <w:u w:val="single"/>
              </w:rPr>
              <w:t xml:space="preserve">Assessment </w:t>
            </w:r>
            <w:r w:rsidRPr="002F699E">
              <w:rPr>
                <w:rFonts w:ascii="Arial" w:eastAsia="Arial" w:hAnsi="Arial" w:cs="Arial"/>
                <w:sz w:val="24"/>
                <w:szCs w:val="24"/>
              </w:rPr>
              <w:t>– October, Tracker 1</w:t>
            </w:r>
          </w:p>
          <w:p w14:paraId="553F0790" w14:textId="77777777" w:rsidR="00363E99" w:rsidRDefault="00363E99" w:rsidP="002F699E">
            <w:pPr>
              <w:spacing w:after="0" w:line="240" w:lineRule="auto"/>
              <w:rPr>
                <w:rFonts w:ascii="Arial" w:eastAsia="Arial" w:hAnsi="Arial" w:cs="Arial"/>
                <w:sz w:val="24"/>
                <w:szCs w:val="24"/>
              </w:rPr>
            </w:pPr>
          </w:p>
          <w:p w14:paraId="41170CD2" w14:textId="28656777" w:rsidR="00363E99" w:rsidRPr="002F699E" w:rsidRDefault="00363E99" w:rsidP="002F699E">
            <w:pPr>
              <w:spacing w:after="0" w:line="240" w:lineRule="auto"/>
              <w:rPr>
                <w:rFonts w:ascii="Arial" w:eastAsia="Arial" w:hAnsi="Arial" w:cs="Arial"/>
                <w:b/>
                <w:bCs/>
                <w:i/>
                <w:iCs/>
                <w:sz w:val="24"/>
                <w:szCs w:val="24"/>
              </w:rPr>
            </w:pPr>
          </w:p>
        </w:tc>
        <w:tc>
          <w:tcPr>
            <w:tcW w:w="1655" w:type="dxa"/>
            <w:gridSpan w:val="3"/>
            <w:tcBorders>
              <w:top w:val="nil"/>
              <w:left w:val="nil"/>
              <w:bottom w:val="single" w:sz="8" w:space="0" w:color="000000" w:themeColor="text1"/>
              <w:right w:val="single" w:sz="8" w:space="0" w:color="000000" w:themeColor="text1"/>
            </w:tcBorders>
          </w:tcPr>
          <w:p w14:paraId="38D3B811" w14:textId="19E3E874" w:rsidR="5019E931" w:rsidRPr="002F699E" w:rsidRDefault="5019E931" w:rsidP="5019E931">
            <w:pPr>
              <w:jc w:val="center"/>
              <w:rPr>
                <w:rFonts w:ascii="Arial" w:hAnsi="Arial" w:cs="Arial"/>
                <w:sz w:val="24"/>
                <w:szCs w:val="24"/>
              </w:rPr>
            </w:pPr>
            <w:r w:rsidRPr="002F699E">
              <w:rPr>
                <w:rFonts w:ascii="Arial" w:eastAsia="Arial" w:hAnsi="Arial" w:cs="Arial"/>
                <w:b/>
                <w:bCs/>
                <w:sz w:val="24"/>
                <w:szCs w:val="24"/>
              </w:rPr>
              <w:t xml:space="preserve">Mid- </w:t>
            </w:r>
          </w:p>
          <w:p w14:paraId="63643137" w14:textId="3EBF7C64" w:rsidR="5019E931" w:rsidRPr="002F699E" w:rsidRDefault="5019E931" w:rsidP="5019E931">
            <w:pPr>
              <w:jc w:val="center"/>
              <w:rPr>
                <w:rFonts w:ascii="Arial" w:hAnsi="Arial" w:cs="Arial"/>
                <w:sz w:val="24"/>
                <w:szCs w:val="24"/>
              </w:rPr>
            </w:pPr>
            <w:r w:rsidRPr="002F699E">
              <w:rPr>
                <w:rFonts w:ascii="Arial" w:eastAsia="Arial" w:hAnsi="Arial" w:cs="Arial"/>
                <w:b/>
                <w:bCs/>
                <w:sz w:val="24"/>
                <w:szCs w:val="24"/>
              </w:rPr>
              <w:t xml:space="preserve">Term </w:t>
            </w:r>
          </w:p>
        </w:tc>
        <w:tc>
          <w:tcPr>
            <w:tcW w:w="6499" w:type="dxa"/>
            <w:gridSpan w:val="2"/>
            <w:tcBorders>
              <w:top w:val="nil"/>
              <w:left w:val="single" w:sz="8" w:space="0" w:color="000000" w:themeColor="text1"/>
              <w:bottom w:val="single" w:sz="8" w:space="0" w:color="000000" w:themeColor="text1"/>
              <w:right w:val="single" w:sz="8" w:space="0" w:color="000000" w:themeColor="text1"/>
            </w:tcBorders>
          </w:tcPr>
          <w:p w14:paraId="02A81C10" w14:textId="3F289888"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37CA6E2B" w14:textId="11647B41"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Theory:</w:t>
            </w:r>
            <w:r w:rsidRPr="002F699E">
              <w:rPr>
                <w:rFonts w:ascii="Arial" w:eastAsia="Arial" w:hAnsi="Arial" w:cs="Arial"/>
                <w:sz w:val="24"/>
                <w:szCs w:val="24"/>
              </w:rPr>
              <w:t xml:space="preserve"> Unit 2, Business Growth</w:t>
            </w:r>
          </w:p>
          <w:p w14:paraId="79CEA14C" w14:textId="3BA528A1"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5CB6DFB8" w14:textId="532D3F05"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 xml:space="preserve">Students learn about:  </w:t>
            </w:r>
          </w:p>
          <w:p w14:paraId="4975F006" w14:textId="63EBF51F"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Business success or failure and business growth</w:t>
            </w:r>
          </w:p>
          <w:p w14:paraId="3ABEDAE0" w14:textId="133DB7F3"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50D6C295" w14:textId="3E7568E9"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 xml:space="preserve">Literacy: </w:t>
            </w:r>
          </w:p>
          <w:p w14:paraId="616611C0" w14:textId="67A04B41"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Using key terminology appropriately, understanding command words, developing connectives and listening to instructions. Use of real-world business case studies.  </w:t>
            </w:r>
          </w:p>
          <w:p w14:paraId="2FAA6CB7" w14:textId="727E3498"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0B04710B" w14:textId="192D3858"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 xml:space="preserve">Numeracy: </w:t>
            </w:r>
          </w:p>
          <w:p w14:paraId="5C7E1B4E" w14:textId="5B1F13D5"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Economies of scale, profit margins, reinvestment and financial constraints. </w:t>
            </w:r>
          </w:p>
          <w:p w14:paraId="118534C0" w14:textId="03B1AE00"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2A9E95F2" w14:textId="16034B03"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ICT:</w:t>
            </w:r>
          </w:p>
          <w:p w14:paraId="6E8FF550" w14:textId="165BE765"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Internet research to investigate economic environment.  Use of Teams and I pads to complete work.</w:t>
            </w:r>
          </w:p>
          <w:p w14:paraId="484F187A" w14:textId="45BC0F92"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rPr>
              <w:t xml:space="preserve"> </w:t>
            </w:r>
          </w:p>
          <w:p w14:paraId="1AEF39F4" w14:textId="2FAD4708"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TS &amp; PC</w:t>
            </w:r>
          </w:p>
          <w:p w14:paraId="79535BDC" w14:textId="4E5E40EE"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MI, DM, WO, SM</w:t>
            </w:r>
          </w:p>
          <w:p w14:paraId="6B959258" w14:textId="70517839"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5AA864DA" w14:textId="535E149E"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Careers:</w:t>
            </w:r>
            <w:r w:rsidRPr="002F699E">
              <w:rPr>
                <w:rFonts w:ascii="Arial" w:eastAsia="Arial" w:hAnsi="Arial" w:cs="Arial"/>
                <w:sz w:val="24"/>
                <w:szCs w:val="24"/>
              </w:rPr>
              <w:t xml:space="preserve"> promotion opportunities </w:t>
            </w:r>
          </w:p>
          <w:p w14:paraId="7560DD91" w14:textId="776D16AA" w:rsidR="5019E931" w:rsidRPr="002F699E" w:rsidRDefault="5019E931" w:rsidP="2F05DF4A">
            <w:pPr>
              <w:spacing w:after="0" w:line="240" w:lineRule="auto"/>
              <w:rPr>
                <w:rFonts w:ascii="Arial" w:hAnsi="Arial" w:cs="Arial"/>
                <w:sz w:val="24"/>
                <w:szCs w:val="24"/>
              </w:rPr>
            </w:pPr>
            <w:r w:rsidRPr="002F699E">
              <w:rPr>
                <w:rFonts w:ascii="Arial" w:eastAsia="Arial" w:hAnsi="Arial" w:cs="Arial"/>
                <w:sz w:val="24"/>
                <w:szCs w:val="24"/>
              </w:rPr>
              <w:t xml:space="preserve"> </w:t>
            </w:r>
          </w:p>
          <w:p w14:paraId="0A943A47" w14:textId="223ACF63"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Assessment</w:t>
            </w:r>
            <w:r w:rsidRPr="002F699E">
              <w:rPr>
                <w:rFonts w:ascii="Arial" w:eastAsia="Arial" w:hAnsi="Arial" w:cs="Arial"/>
                <w:sz w:val="24"/>
                <w:szCs w:val="24"/>
              </w:rPr>
              <w:t>: Christmas Exam</w:t>
            </w:r>
          </w:p>
          <w:p w14:paraId="359F20DD" w14:textId="4ADC1107" w:rsidR="5019E931" w:rsidRPr="002F699E" w:rsidRDefault="5019E931" w:rsidP="2F05DF4A">
            <w:pPr>
              <w:spacing w:after="0"/>
              <w:rPr>
                <w:rFonts w:ascii="Arial" w:hAnsi="Arial" w:cs="Arial"/>
                <w:sz w:val="24"/>
                <w:szCs w:val="24"/>
              </w:rPr>
            </w:pPr>
            <w:r w:rsidRPr="002F699E">
              <w:rPr>
                <w:rFonts w:ascii="Arial" w:eastAsia="Arial" w:hAnsi="Arial" w:cs="Arial"/>
                <w:sz w:val="24"/>
                <w:szCs w:val="24"/>
              </w:rPr>
              <w:t xml:space="preserve"> </w:t>
            </w:r>
          </w:p>
        </w:tc>
      </w:tr>
      <w:tr w:rsidR="5019E931" w:rsidRPr="002F699E" w14:paraId="55C4C909" w14:textId="77777777" w:rsidTr="00363E99">
        <w:trPr>
          <w:gridAfter w:val="2"/>
          <w:wAfter w:w="378" w:type="dxa"/>
        </w:trPr>
        <w:tc>
          <w:tcPr>
            <w:tcW w:w="62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0BACE0" w14:textId="3025D9F3"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b/>
                <w:bCs/>
                <w:sz w:val="24"/>
                <w:szCs w:val="24"/>
              </w:rPr>
              <w:lastRenderedPageBreak/>
              <w:t xml:space="preserve">                January-Feb</w:t>
            </w:r>
          </w:p>
          <w:p w14:paraId="6652BBE3" w14:textId="41FD255C"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Times New Roman" w:hAnsi="Arial" w:cs="Arial"/>
                <w:b/>
                <w:bCs/>
                <w:sz w:val="24"/>
                <w:szCs w:val="24"/>
              </w:rPr>
              <w:t xml:space="preserve"> </w:t>
            </w:r>
          </w:p>
        </w:tc>
        <w:tc>
          <w:tcPr>
            <w:tcW w:w="8044" w:type="dxa"/>
            <w:gridSpan w:val="3"/>
            <w:tcBorders>
              <w:top w:val="nil"/>
              <w:left w:val="single" w:sz="8" w:space="0" w:color="000000" w:themeColor="text1"/>
              <w:bottom w:val="single" w:sz="8" w:space="0" w:color="000000" w:themeColor="text1"/>
              <w:right w:val="single" w:sz="8" w:space="0" w:color="000000" w:themeColor="text1"/>
            </w:tcBorders>
          </w:tcPr>
          <w:p w14:paraId="7F60B3B0" w14:textId="4385BF81"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Times New Roman" w:hAnsi="Arial" w:cs="Arial"/>
                <w:b/>
                <w:bCs/>
                <w:sz w:val="24"/>
                <w:szCs w:val="24"/>
              </w:rPr>
              <w:t xml:space="preserve">                                                </w:t>
            </w:r>
            <w:r w:rsidRPr="002F699E">
              <w:rPr>
                <w:rFonts w:ascii="Arial" w:eastAsia="Arial" w:hAnsi="Arial" w:cs="Arial"/>
                <w:b/>
                <w:bCs/>
                <w:sz w:val="24"/>
                <w:szCs w:val="24"/>
              </w:rPr>
              <w:t>March</w:t>
            </w:r>
          </w:p>
        </w:tc>
      </w:tr>
      <w:tr w:rsidR="5019E931" w:rsidRPr="002F699E" w14:paraId="3759DD8E" w14:textId="77777777" w:rsidTr="00363E99">
        <w:trPr>
          <w:gridAfter w:val="1"/>
          <w:wAfter w:w="304" w:type="dxa"/>
          <w:trHeight w:val="2385"/>
        </w:trPr>
        <w:tc>
          <w:tcPr>
            <w:tcW w:w="62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3572A" w14:textId="55DD271C"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0DF18288" w14:textId="2BBC9C1A"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Theory:</w:t>
            </w:r>
            <w:r w:rsidRPr="002F699E">
              <w:rPr>
                <w:rFonts w:ascii="Arial" w:eastAsia="Arial" w:hAnsi="Arial" w:cs="Arial"/>
                <w:sz w:val="24"/>
                <w:szCs w:val="24"/>
              </w:rPr>
              <w:t xml:space="preserve"> Unit 2, Finance</w:t>
            </w:r>
          </w:p>
          <w:p w14:paraId="654A280B" w14:textId="4EE7D14B"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50B93BA4" w14:textId="375E7CB9"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Students learn about</w:t>
            </w:r>
            <w:r w:rsidRPr="002F699E">
              <w:rPr>
                <w:rFonts w:ascii="Arial" w:eastAsia="Arial" w:hAnsi="Arial" w:cs="Arial"/>
                <w:sz w:val="24"/>
                <w:szCs w:val="24"/>
              </w:rPr>
              <w:t xml:space="preserve">: Sources of finance, cash flow, financial statements, ratio analysis, break even </w:t>
            </w:r>
          </w:p>
          <w:p w14:paraId="420B9413" w14:textId="7697802E"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234D8CBE" w14:textId="0E4A2229"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Literacy: </w:t>
            </w:r>
          </w:p>
          <w:p w14:paraId="3A0F9E16" w14:textId="07F665D6"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Using key terminology appropriately, understanding command words, developing connectives and listening to instructions. qualitative research information.  Interpreting key legislation. Guest speaker (accountant).</w:t>
            </w:r>
          </w:p>
          <w:p w14:paraId="0D20937D" w14:textId="4BBCF681"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4C3B1C65" w14:textId="53875136"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Numeracy: </w:t>
            </w:r>
          </w:p>
          <w:p w14:paraId="73C7CF8A" w14:textId="05F2AF68"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Calculate; profit, ratios, breakeven &amp; cash flow.  Draw appropriate tables and graphs.  Use of spreadsheets for financial data</w:t>
            </w:r>
          </w:p>
          <w:p w14:paraId="2048F2A9" w14:textId="541A011D"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ICT:</w:t>
            </w:r>
          </w:p>
          <w:p w14:paraId="2EC4EC3D" w14:textId="4C735CED"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Use of spreadsheets and research financial documents.  Use of Teams and I pads to complete work.</w:t>
            </w:r>
          </w:p>
          <w:p w14:paraId="31CE354A" w14:textId="3AE45235"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2F7645E0" w14:textId="549E05D9"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TS &amp; PC </w:t>
            </w:r>
          </w:p>
          <w:p w14:paraId="2AE138C9" w14:textId="178B9C41"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PS, MI, DM</w:t>
            </w:r>
          </w:p>
          <w:p w14:paraId="4A7A0FD1" w14:textId="251ACEA8"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32B8BBB1" w14:textId="0760B4E1"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Careers</w:t>
            </w:r>
            <w:r w:rsidRPr="002F699E">
              <w:rPr>
                <w:rFonts w:ascii="Arial" w:eastAsia="Arial" w:hAnsi="Arial" w:cs="Arial"/>
                <w:sz w:val="24"/>
                <w:szCs w:val="24"/>
              </w:rPr>
              <w:t xml:space="preserve">: careers in </w:t>
            </w:r>
            <w:r w:rsidR="3AECB14C" w:rsidRPr="002F699E">
              <w:rPr>
                <w:rFonts w:ascii="Arial" w:eastAsia="Arial" w:hAnsi="Arial" w:cs="Arial"/>
                <w:sz w:val="24"/>
                <w:szCs w:val="24"/>
              </w:rPr>
              <w:t>financial</w:t>
            </w:r>
            <w:r w:rsidRPr="002F699E">
              <w:rPr>
                <w:rFonts w:ascii="Arial" w:eastAsia="Arial" w:hAnsi="Arial" w:cs="Arial"/>
                <w:sz w:val="24"/>
                <w:szCs w:val="24"/>
              </w:rPr>
              <w:t xml:space="preserve"> services.</w:t>
            </w:r>
          </w:p>
          <w:p w14:paraId="0C3CA6FD" w14:textId="22E3CF71" w:rsidR="2F05DF4A" w:rsidRPr="002F699E" w:rsidRDefault="2F05DF4A" w:rsidP="2F05DF4A">
            <w:pPr>
              <w:tabs>
                <w:tab w:val="left" w:pos="1335"/>
              </w:tabs>
              <w:spacing w:after="0" w:line="240" w:lineRule="auto"/>
              <w:rPr>
                <w:rFonts w:ascii="Arial" w:eastAsia="Arial" w:hAnsi="Arial" w:cs="Arial"/>
                <w:sz w:val="24"/>
                <w:szCs w:val="24"/>
              </w:rPr>
            </w:pPr>
          </w:p>
          <w:p w14:paraId="1466AE09" w14:textId="7C813DA7" w:rsidR="68B5DED8" w:rsidRPr="002F699E" w:rsidRDefault="68B5DED8" w:rsidP="2F05DF4A">
            <w:pPr>
              <w:tabs>
                <w:tab w:val="left" w:pos="1335"/>
              </w:tabs>
              <w:spacing w:after="0" w:line="240" w:lineRule="auto"/>
              <w:rPr>
                <w:rFonts w:ascii="Arial" w:eastAsia="Arial" w:hAnsi="Arial" w:cs="Arial"/>
                <w:sz w:val="24"/>
                <w:szCs w:val="24"/>
              </w:rPr>
            </w:pPr>
            <w:r w:rsidRPr="002F699E">
              <w:rPr>
                <w:rFonts w:ascii="Arial" w:eastAsia="Arial" w:hAnsi="Arial" w:cs="Arial"/>
                <w:sz w:val="24"/>
                <w:szCs w:val="24"/>
              </w:rPr>
              <w:t>Assessment:</w:t>
            </w:r>
            <w:r w:rsidR="520779AA" w:rsidRPr="002F699E">
              <w:rPr>
                <w:rFonts w:ascii="Arial" w:eastAsia="Arial" w:hAnsi="Arial" w:cs="Arial"/>
                <w:sz w:val="24"/>
                <w:szCs w:val="24"/>
              </w:rPr>
              <w:t xml:space="preserve"> Feb</w:t>
            </w:r>
            <w:r w:rsidR="1CF55982" w:rsidRPr="002F699E">
              <w:rPr>
                <w:rFonts w:ascii="Arial" w:eastAsia="Arial" w:hAnsi="Arial" w:cs="Arial"/>
                <w:sz w:val="24"/>
                <w:szCs w:val="24"/>
              </w:rPr>
              <w:t>, Tracker 2</w:t>
            </w:r>
          </w:p>
          <w:p w14:paraId="44365F22" w14:textId="7088C63E"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tc>
        <w:tc>
          <w:tcPr>
            <w:tcW w:w="1655" w:type="dxa"/>
            <w:gridSpan w:val="3"/>
            <w:tcBorders>
              <w:top w:val="nil"/>
              <w:left w:val="nil"/>
              <w:bottom w:val="single" w:sz="8" w:space="0" w:color="000000" w:themeColor="text1"/>
              <w:right w:val="single" w:sz="8" w:space="0" w:color="000000" w:themeColor="text1"/>
            </w:tcBorders>
          </w:tcPr>
          <w:p w14:paraId="569EC3A0" w14:textId="1D26BF1A" w:rsidR="5019E931" w:rsidRPr="002F699E" w:rsidRDefault="5019E931" w:rsidP="5019E931">
            <w:pPr>
              <w:tabs>
                <w:tab w:val="left" w:pos="1335"/>
              </w:tabs>
              <w:rPr>
                <w:rFonts w:ascii="Arial" w:hAnsi="Arial" w:cs="Arial"/>
                <w:sz w:val="24"/>
                <w:szCs w:val="24"/>
              </w:rPr>
            </w:pPr>
            <w:r w:rsidRPr="002F699E">
              <w:rPr>
                <w:rFonts w:ascii="Arial" w:eastAsia="Arial" w:hAnsi="Arial" w:cs="Arial"/>
                <w:sz w:val="24"/>
                <w:szCs w:val="24"/>
              </w:rPr>
              <w:t xml:space="preserve">Mid- </w:t>
            </w:r>
          </w:p>
          <w:p w14:paraId="0273AB01" w14:textId="1F552CDD" w:rsidR="5019E931" w:rsidRPr="002F699E" w:rsidRDefault="5019E931" w:rsidP="5019E931">
            <w:pPr>
              <w:tabs>
                <w:tab w:val="left" w:pos="1335"/>
              </w:tabs>
              <w:rPr>
                <w:rFonts w:ascii="Arial" w:hAnsi="Arial" w:cs="Arial"/>
                <w:sz w:val="24"/>
                <w:szCs w:val="24"/>
              </w:rPr>
            </w:pPr>
            <w:r w:rsidRPr="002F699E">
              <w:rPr>
                <w:rFonts w:ascii="Arial" w:eastAsia="Arial" w:hAnsi="Arial" w:cs="Arial"/>
                <w:sz w:val="24"/>
                <w:szCs w:val="24"/>
              </w:rPr>
              <w:t xml:space="preserve">Term </w:t>
            </w:r>
          </w:p>
        </w:tc>
        <w:tc>
          <w:tcPr>
            <w:tcW w:w="6499" w:type="dxa"/>
            <w:gridSpan w:val="2"/>
            <w:tcBorders>
              <w:top w:val="nil"/>
              <w:left w:val="single" w:sz="8" w:space="0" w:color="000000" w:themeColor="text1"/>
              <w:bottom w:val="single" w:sz="8" w:space="0" w:color="000000" w:themeColor="text1"/>
              <w:right w:val="single" w:sz="8" w:space="0" w:color="000000" w:themeColor="text1"/>
            </w:tcBorders>
          </w:tcPr>
          <w:p w14:paraId="58930BFE" w14:textId="528386BF" w:rsidR="5019E931" w:rsidRPr="002F699E" w:rsidRDefault="5019E931" w:rsidP="2F05DF4A">
            <w:pPr>
              <w:tabs>
                <w:tab w:val="left" w:pos="1335"/>
              </w:tabs>
              <w:spacing w:after="0"/>
              <w:rPr>
                <w:rFonts w:ascii="Arial" w:hAnsi="Arial" w:cs="Arial"/>
                <w:sz w:val="24"/>
                <w:szCs w:val="24"/>
              </w:rPr>
            </w:pPr>
            <w:r w:rsidRPr="002F699E">
              <w:rPr>
                <w:rFonts w:ascii="Arial" w:eastAsia="Arial" w:hAnsi="Arial" w:cs="Arial"/>
                <w:sz w:val="24"/>
                <w:szCs w:val="24"/>
              </w:rPr>
              <w:t xml:space="preserve"> </w:t>
            </w:r>
          </w:p>
          <w:p w14:paraId="01140359" w14:textId="5DA543EF"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C</w:t>
            </w:r>
            <w:r w:rsidRPr="002F699E">
              <w:rPr>
                <w:rFonts w:ascii="Arial" w:eastAsia="Arial" w:hAnsi="Arial" w:cs="Arial"/>
                <w:sz w:val="24"/>
                <w:szCs w:val="24"/>
              </w:rPr>
              <w:t>ontrolled assessment: Unit 3 Business planning</w:t>
            </w:r>
          </w:p>
          <w:p w14:paraId="1C268E85" w14:textId="675B5822"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Synoptic unit, in which students produce a </w:t>
            </w:r>
            <w:r w:rsidR="766567D8" w:rsidRPr="002F699E">
              <w:rPr>
                <w:rFonts w:ascii="Arial" w:eastAsia="Arial" w:hAnsi="Arial" w:cs="Arial"/>
                <w:sz w:val="24"/>
                <w:szCs w:val="24"/>
              </w:rPr>
              <w:t>business</w:t>
            </w:r>
            <w:r w:rsidRPr="002F699E">
              <w:rPr>
                <w:rFonts w:ascii="Arial" w:eastAsia="Arial" w:hAnsi="Arial" w:cs="Arial"/>
                <w:sz w:val="24"/>
                <w:szCs w:val="24"/>
              </w:rPr>
              <w:t xml:space="preserve"> plan  </w:t>
            </w:r>
          </w:p>
          <w:p w14:paraId="095F0EE5" w14:textId="1D096C6F"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 </w:t>
            </w:r>
          </w:p>
          <w:p w14:paraId="2688CC8A" w14:textId="40EFE7DA"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Application: </w:t>
            </w:r>
          </w:p>
          <w:p w14:paraId="26329D5E" w14:textId="4060905E"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Students carry out research and apply it, together with their own knowledge, to a range of circumstances. They examine and evaluate specified areas of a business plan and make reasoned recommendations.</w:t>
            </w:r>
          </w:p>
          <w:p w14:paraId="5E094A9E" w14:textId="3DD736F8"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 </w:t>
            </w:r>
          </w:p>
          <w:p w14:paraId="3DFF53CB" w14:textId="5CD9F749"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Literacy: </w:t>
            </w:r>
          </w:p>
          <w:p w14:paraId="2FBADA29" w14:textId="43E5456D"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Make oral and written summaries, reports and presentations. participate in discussions, debates and carrying out interviews to collect primary research</w:t>
            </w:r>
          </w:p>
          <w:p w14:paraId="4201283E" w14:textId="39D7898C"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 Numeracy: </w:t>
            </w:r>
          </w:p>
          <w:p w14:paraId="52125FCF" w14:textId="4E1DD82E"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Interpret and analyse a wide range of mathematical data, for example analysing market research results;</w:t>
            </w:r>
          </w:p>
          <w:p w14:paraId="1B5A6655" w14:textId="5B341BA8"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 ICT:</w:t>
            </w:r>
          </w:p>
          <w:p w14:paraId="57852140" w14:textId="6725B8BC" w:rsidR="5019E931" w:rsidRPr="002F699E" w:rsidRDefault="5019E931" w:rsidP="2F05DF4A">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use IT in a wide range of contexts to access, manage, select and present information, including mathematical information such as primary and secondary research.  Collation and graphical presentation of data </w:t>
            </w:r>
          </w:p>
          <w:p w14:paraId="6BEA970E" w14:textId="52753587" w:rsidR="5019E931" w:rsidRPr="002F699E" w:rsidRDefault="5019E931" w:rsidP="2F05DF4A">
            <w:pPr>
              <w:tabs>
                <w:tab w:val="left" w:pos="1335"/>
              </w:tabs>
              <w:spacing w:after="0"/>
              <w:rPr>
                <w:rFonts w:ascii="Arial" w:hAnsi="Arial" w:cs="Arial"/>
                <w:sz w:val="24"/>
                <w:szCs w:val="24"/>
              </w:rPr>
            </w:pPr>
            <w:r w:rsidRPr="002F699E">
              <w:rPr>
                <w:rFonts w:ascii="Arial" w:eastAsia="Arial" w:hAnsi="Arial" w:cs="Arial"/>
                <w:i/>
                <w:iCs/>
                <w:sz w:val="24"/>
                <w:szCs w:val="24"/>
                <w:u w:val="single"/>
              </w:rPr>
              <w:t xml:space="preserve">TS &amp; PC </w:t>
            </w:r>
          </w:p>
          <w:p w14:paraId="4F6D842B" w14:textId="61EDD61C" w:rsidR="5019E931" w:rsidRPr="002F699E" w:rsidRDefault="5019E931" w:rsidP="002F699E">
            <w:pPr>
              <w:tabs>
                <w:tab w:val="left" w:pos="1335"/>
                <w:tab w:val="left" w:pos="2278"/>
              </w:tabs>
              <w:spacing w:after="0"/>
              <w:rPr>
                <w:rFonts w:ascii="Arial" w:hAnsi="Arial" w:cs="Arial"/>
                <w:sz w:val="24"/>
                <w:szCs w:val="24"/>
              </w:rPr>
            </w:pPr>
            <w:r w:rsidRPr="002F699E">
              <w:rPr>
                <w:rFonts w:ascii="Arial" w:eastAsia="Arial" w:hAnsi="Arial" w:cs="Arial"/>
                <w:sz w:val="24"/>
                <w:szCs w:val="24"/>
              </w:rPr>
              <w:t>PS, MI, DM, WO</w:t>
            </w:r>
            <w:r w:rsidR="002F699E">
              <w:rPr>
                <w:rFonts w:ascii="Arial" w:eastAsia="Arial" w:hAnsi="Arial" w:cs="Arial"/>
                <w:sz w:val="24"/>
                <w:szCs w:val="24"/>
              </w:rPr>
              <w:tab/>
            </w:r>
            <w:r w:rsidRPr="002F699E">
              <w:rPr>
                <w:rFonts w:ascii="Arial" w:eastAsia="Arial" w:hAnsi="Arial" w:cs="Arial"/>
                <w:sz w:val="24"/>
                <w:szCs w:val="24"/>
              </w:rPr>
              <w:t xml:space="preserve"> </w:t>
            </w:r>
          </w:p>
          <w:p w14:paraId="21AF6C9D" w14:textId="3E1C7524" w:rsidR="5019E931" w:rsidRPr="002F699E" w:rsidRDefault="5019E931" w:rsidP="2F05DF4A">
            <w:pPr>
              <w:tabs>
                <w:tab w:val="left" w:pos="1335"/>
              </w:tabs>
              <w:spacing w:after="0"/>
              <w:rPr>
                <w:rFonts w:ascii="Arial" w:hAnsi="Arial" w:cs="Arial"/>
                <w:sz w:val="24"/>
                <w:szCs w:val="24"/>
              </w:rPr>
            </w:pPr>
            <w:r w:rsidRPr="002F699E">
              <w:rPr>
                <w:rFonts w:ascii="Arial" w:eastAsia="Arial" w:hAnsi="Arial" w:cs="Arial"/>
                <w:i/>
                <w:iCs/>
                <w:sz w:val="24"/>
                <w:szCs w:val="24"/>
                <w:u w:val="single"/>
              </w:rPr>
              <w:t>Careers</w:t>
            </w:r>
            <w:r w:rsidRPr="002F699E">
              <w:rPr>
                <w:rFonts w:ascii="Arial" w:eastAsia="Arial" w:hAnsi="Arial" w:cs="Arial"/>
                <w:sz w:val="24"/>
                <w:szCs w:val="24"/>
              </w:rPr>
              <w:t>: Starting/expanding your own business.</w:t>
            </w:r>
            <w:r w:rsidRPr="002F699E">
              <w:rPr>
                <w:rFonts w:ascii="Arial" w:eastAsia="Arial" w:hAnsi="Arial" w:cs="Arial"/>
                <w:i/>
                <w:iCs/>
                <w:sz w:val="24"/>
                <w:szCs w:val="24"/>
              </w:rPr>
              <w:t xml:space="preserve"> </w:t>
            </w:r>
          </w:p>
          <w:p w14:paraId="281DC6F3" w14:textId="04A24309" w:rsidR="5019E931" w:rsidRPr="002F699E" w:rsidRDefault="5019E931" w:rsidP="2F05DF4A">
            <w:pPr>
              <w:tabs>
                <w:tab w:val="left" w:pos="1335"/>
              </w:tabs>
              <w:spacing w:after="0"/>
              <w:rPr>
                <w:rFonts w:ascii="Arial" w:hAnsi="Arial" w:cs="Arial"/>
                <w:sz w:val="24"/>
                <w:szCs w:val="24"/>
              </w:rPr>
            </w:pPr>
            <w:r w:rsidRPr="002F699E">
              <w:rPr>
                <w:rFonts w:ascii="Arial" w:eastAsia="Arial" w:hAnsi="Arial" w:cs="Arial"/>
                <w:i/>
                <w:iCs/>
                <w:sz w:val="24"/>
                <w:szCs w:val="24"/>
                <w:u w:val="single"/>
              </w:rPr>
              <w:t>Assessment</w:t>
            </w:r>
            <w:r w:rsidRPr="002F699E">
              <w:rPr>
                <w:rFonts w:ascii="Arial" w:eastAsia="Arial" w:hAnsi="Arial" w:cs="Arial"/>
                <w:sz w:val="24"/>
                <w:szCs w:val="24"/>
              </w:rPr>
              <w:t>: CA</w:t>
            </w:r>
          </w:p>
        </w:tc>
      </w:tr>
      <w:tr w:rsidR="5019E931" w:rsidRPr="002F699E" w14:paraId="3C7887BE" w14:textId="77777777" w:rsidTr="00363E99">
        <w:tc>
          <w:tcPr>
            <w:tcW w:w="6263" w:type="dxa"/>
            <w:gridSpan w:val="2"/>
            <w:tcBorders>
              <w:top w:val="single" w:sz="8" w:space="0" w:color="000000" w:themeColor="text1"/>
              <w:left w:val="nil"/>
              <w:bottom w:val="nil"/>
              <w:right w:val="nil"/>
            </w:tcBorders>
            <w:vAlign w:val="center"/>
          </w:tcPr>
          <w:p w14:paraId="1CE6F591" w14:textId="0195E3B7" w:rsidR="5019E931" w:rsidRPr="002F699E" w:rsidRDefault="5019E931">
            <w:pPr>
              <w:rPr>
                <w:rFonts w:ascii="Arial" w:hAnsi="Arial" w:cs="Arial"/>
                <w:sz w:val="24"/>
                <w:szCs w:val="24"/>
              </w:rPr>
            </w:pPr>
          </w:p>
        </w:tc>
        <w:tc>
          <w:tcPr>
            <w:tcW w:w="236" w:type="dxa"/>
            <w:tcBorders>
              <w:top w:val="nil"/>
              <w:left w:val="nil"/>
              <w:bottom w:val="nil"/>
              <w:right w:val="nil"/>
            </w:tcBorders>
            <w:vAlign w:val="center"/>
          </w:tcPr>
          <w:p w14:paraId="2D55A94C" w14:textId="38D3B13A" w:rsidR="5019E931" w:rsidRPr="002F699E" w:rsidRDefault="5019E931">
            <w:pPr>
              <w:rPr>
                <w:rFonts w:ascii="Arial" w:hAnsi="Arial" w:cs="Arial"/>
                <w:sz w:val="24"/>
                <w:szCs w:val="24"/>
              </w:rPr>
            </w:pPr>
          </w:p>
        </w:tc>
        <w:tc>
          <w:tcPr>
            <w:tcW w:w="1383" w:type="dxa"/>
            <w:tcBorders>
              <w:top w:val="single" w:sz="8" w:space="0" w:color="000000" w:themeColor="text1"/>
              <w:left w:val="nil"/>
              <w:bottom w:val="nil"/>
              <w:right w:val="nil"/>
            </w:tcBorders>
            <w:vAlign w:val="center"/>
          </w:tcPr>
          <w:p w14:paraId="6EA57A15" w14:textId="7172C186" w:rsidR="5019E931" w:rsidRPr="002F699E" w:rsidRDefault="5019E931">
            <w:pPr>
              <w:rPr>
                <w:rFonts w:ascii="Arial" w:hAnsi="Arial" w:cs="Arial"/>
                <w:sz w:val="24"/>
                <w:szCs w:val="24"/>
              </w:rPr>
            </w:pPr>
          </w:p>
        </w:tc>
        <w:tc>
          <w:tcPr>
            <w:tcW w:w="6425" w:type="dxa"/>
            <w:tcBorders>
              <w:top w:val="single" w:sz="8" w:space="0" w:color="000000" w:themeColor="text1"/>
              <w:left w:val="nil"/>
              <w:bottom w:val="nil"/>
              <w:right w:val="nil"/>
            </w:tcBorders>
            <w:vAlign w:val="center"/>
          </w:tcPr>
          <w:p w14:paraId="16C7291E" w14:textId="5601C253" w:rsidR="5019E931" w:rsidRPr="002F699E" w:rsidRDefault="5019E931">
            <w:pPr>
              <w:rPr>
                <w:rFonts w:ascii="Arial" w:hAnsi="Arial" w:cs="Arial"/>
                <w:sz w:val="24"/>
                <w:szCs w:val="24"/>
              </w:rPr>
            </w:pPr>
          </w:p>
        </w:tc>
        <w:tc>
          <w:tcPr>
            <w:tcW w:w="378" w:type="dxa"/>
            <w:gridSpan w:val="2"/>
            <w:tcBorders>
              <w:top w:val="nil"/>
              <w:left w:val="nil"/>
              <w:bottom w:val="nil"/>
              <w:right w:val="nil"/>
            </w:tcBorders>
            <w:vAlign w:val="center"/>
          </w:tcPr>
          <w:p w14:paraId="688CF908" w14:textId="4CEBE0E9" w:rsidR="5019E931" w:rsidRPr="002F699E" w:rsidRDefault="5019E931">
            <w:pPr>
              <w:rPr>
                <w:rFonts w:ascii="Arial" w:hAnsi="Arial" w:cs="Arial"/>
                <w:sz w:val="24"/>
                <w:szCs w:val="24"/>
              </w:rPr>
            </w:pPr>
          </w:p>
        </w:tc>
      </w:tr>
    </w:tbl>
    <w:p w14:paraId="5EE4E123" w14:textId="6401761C" w:rsidR="5019E931" w:rsidRPr="002F699E" w:rsidRDefault="5019E931" w:rsidP="2F05DF4A">
      <w:pPr>
        <w:tabs>
          <w:tab w:val="left" w:pos="1335"/>
        </w:tabs>
        <w:rPr>
          <w:rFonts w:ascii="Arial" w:eastAsia="Arial" w:hAnsi="Arial" w:cs="Arial"/>
          <w:sz w:val="24"/>
          <w:szCs w:val="24"/>
        </w:rPr>
      </w:pPr>
    </w:p>
    <w:tbl>
      <w:tblPr>
        <w:tblW w:w="13953" w:type="dxa"/>
        <w:tblLayout w:type="fixed"/>
        <w:tblLook w:val="06A0" w:firstRow="1" w:lastRow="0" w:firstColumn="1" w:lastColumn="0" w:noHBand="1" w:noVBand="1"/>
      </w:tblPr>
      <w:tblGrid>
        <w:gridCol w:w="1428"/>
        <w:gridCol w:w="5083"/>
        <w:gridCol w:w="1414"/>
        <w:gridCol w:w="6028"/>
      </w:tblGrid>
      <w:tr w:rsidR="5019E931" w:rsidRPr="002F699E" w14:paraId="0AD6FE97" w14:textId="77777777" w:rsidTr="002F699E">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43FFD" w14:textId="143C4A85" w:rsidR="5019E931" w:rsidRPr="002F699E" w:rsidRDefault="5019E931" w:rsidP="5019E931">
            <w:pPr>
              <w:jc w:val="center"/>
              <w:rPr>
                <w:rFonts w:ascii="Arial" w:hAnsi="Arial" w:cs="Arial"/>
                <w:sz w:val="24"/>
                <w:szCs w:val="24"/>
              </w:rPr>
            </w:pPr>
            <w:r w:rsidRPr="002F699E">
              <w:rPr>
                <w:rFonts w:ascii="Arial" w:eastAsia="Arial" w:hAnsi="Arial" w:cs="Arial"/>
                <w:b/>
                <w:bCs/>
                <w:sz w:val="24"/>
                <w:szCs w:val="24"/>
              </w:rPr>
              <w:t xml:space="preserve"> </w:t>
            </w:r>
          </w:p>
        </w:tc>
        <w:tc>
          <w:tcPr>
            <w:tcW w:w="50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11294" w14:textId="3D6A05F1" w:rsidR="5019E931" w:rsidRPr="002F699E" w:rsidRDefault="5019E931" w:rsidP="5019E931">
            <w:pPr>
              <w:jc w:val="center"/>
              <w:rPr>
                <w:rFonts w:ascii="Arial" w:hAnsi="Arial" w:cs="Arial"/>
                <w:sz w:val="24"/>
                <w:szCs w:val="24"/>
              </w:rPr>
            </w:pPr>
            <w:r w:rsidRPr="002F699E">
              <w:rPr>
                <w:rFonts w:ascii="Arial" w:eastAsia="Arial" w:hAnsi="Arial" w:cs="Arial"/>
                <w:b/>
                <w:bCs/>
                <w:sz w:val="24"/>
                <w:szCs w:val="24"/>
              </w:rPr>
              <w:t>April-May</w:t>
            </w:r>
          </w:p>
        </w:tc>
        <w:tc>
          <w:tcPr>
            <w:tcW w:w="74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8D718" w14:textId="2C17921B" w:rsidR="5019E931" w:rsidRPr="002F699E" w:rsidRDefault="5019E931" w:rsidP="5019E931">
            <w:pPr>
              <w:jc w:val="center"/>
              <w:rPr>
                <w:rFonts w:ascii="Arial" w:hAnsi="Arial" w:cs="Arial"/>
                <w:sz w:val="24"/>
                <w:szCs w:val="24"/>
              </w:rPr>
            </w:pPr>
            <w:r w:rsidRPr="002F699E">
              <w:rPr>
                <w:rFonts w:ascii="Arial" w:eastAsia="Arial" w:hAnsi="Arial" w:cs="Arial"/>
                <w:b/>
                <w:bCs/>
                <w:sz w:val="24"/>
                <w:szCs w:val="24"/>
              </w:rPr>
              <w:t>June</w:t>
            </w:r>
          </w:p>
        </w:tc>
      </w:tr>
      <w:tr w:rsidR="5019E931" w:rsidRPr="002F699E" w14:paraId="2B52CFAC" w14:textId="77777777" w:rsidTr="002F699E">
        <w:trPr>
          <w:trHeight w:val="345"/>
        </w:trPr>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A286E" w14:textId="6F31B193" w:rsidR="5019E931" w:rsidRPr="002F699E" w:rsidRDefault="5019E931">
            <w:pPr>
              <w:rPr>
                <w:rFonts w:ascii="Arial" w:hAnsi="Arial" w:cs="Arial"/>
                <w:sz w:val="24"/>
                <w:szCs w:val="24"/>
              </w:rPr>
            </w:pPr>
            <w:r w:rsidRPr="002F699E">
              <w:rPr>
                <w:rFonts w:ascii="Arial" w:eastAsia="Arial" w:hAnsi="Arial" w:cs="Arial"/>
                <w:sz w:val="24"/>
                <w:szCs w:val="24"/>
              </w:rPr>
              <w:t xml:space="preserve"> </w:t>
            </w:r>
          </w:p>
          <w:p w14:paraId="68E92A1B" w14:textId="79C2A575" w:rsidR="5019E931" w:rsidRPr="002F699E" w:rsidRDefault="5019E931">
            <w:pPr>
              <w:rPr>
                <w:rFonts w:ascii="Arial" w:hAnsi="Arial" w:cs="Arial"/>
                <w:sz w:val="24"/>
                <w:szCs w:val="24"/>
              </w:rPr>
            </w:pPr>
            <w:r w:rsidRPr="002F699E">
              <w:rPr>
                <w:rFonts w:ascii="Arial" w:eastAsia="Arial" w:hAnsi="Arial" w:cs="Arial"/>
                <w:sz w:val="24"/>
                <w:szCs w:val="24"/>
              </w:rPr>
              <w:t xml:space="preserve"> </w:t>
            </w:r>
          </w:p>
          <w:p w14:paraId="3F90B4FB" w14:textId="527702ED" w:rsidR="5019E931" w:rsidRPr="002F699E" w:rsidRDefault="5019E931">
            <w:pPr>
              <w:rPr>
                <w:rFonts w:ascii="Arial" w:hAnsi="Arial" w:cs="Arial"/>
                <w:sz w:val="24"/>
                <w:szCs w:val="24"/>
              </w:rPr>
            </w:pPr>
            <w:r w:rsidRPr="002F699E">
              <w:rPr>
                <w:rFonts w:ascii="Arial" w:eastAsia="Arial" w:hAnsi="Arial" w:cs="Arial"/>
                <w:sz w:val="24"/>
                <w:szCs w:val="24"/>
              </w:rPr>
              <w:t xml:space="preserve"> </w:t>
            </w:r>
          </w:p>
          <w:p w14:paraId="5A407260" w14:textId="33C9BA2E" w:rsidR="5019E931" w:rsidRPr="002F699E" w:rsidRDefault="5019E931">
            <w:pPr>
              <w:rPr>
                <w:rFonts w:ascii="Arial" w:hAnsi="Arial" w:cs="Arial"/>
                <w:sz w:val="24"/>
                <w:szCs w:val="24"/>
              </w:rPr>
            </w:pPr>
            <w:r w:rsidRPr="002F699E">
              <w:rPr>
                <w:rFonts w:ascii="Arial" w:eastAsia="Arial" w:hAnsi="Arial" w:cs="Arial"/>
                <w:sz w:val="24"/>
                <w:szCs w:val="24"/>
              </w:rPr>
              <w:t xml:space="preserve"> </w:t>
            </w:r>
          </w:p>
          <w:p w14:paraId="32226409" w14:textId="4A84FB5B" w:rsidR="5019E931" w:rsidRPr="002F699E" w:rsidRDefault="5019E931">
            <w:pPr>
              <w:rPr>
                <w:rFonts w:ascii="Arial" w:hAnsi="Arial" w:cs="Arial"/>
                <w:sz w:val="24"/>
                <w:szCs w:val="24"/>
              </w:rPr>
            </w:pPr>
            <w:r w:rsidRPr="002F699E">
              <w:rPr>
                <w:rFonts w:ascii="Arial" w:eastAsia="Arial" w:hAnsi="Arial" w:cs="Arial"/>
                <w:sz w:val="24"/>
                <w:szCs w:val="24"/>
              </w:rPr>
              <w:t>Easter</w:t>
            </w:r>
          </w:p>
          <w:p w14:paraId="0FD6E7E3" w14:textId="7CE88142" w:rsidR="5019E931" w:rsidRPr="002F699E" w:rsidRDefault="5019E931">
            <w:pPr>
              <w:rPr>
                <w:rFonts w:ascii="Arial" w:hAnsi="Arial" w:cs="Arial"/>
                <w:sz w:val="24"/>
                <w:szCs w:val="24"/>
              </w:rPr>
            </w:pPr>
            <w:r w:rsidRPr="002F699E">
              <w:rPr>
                <w:rFonts w:ascii="Arial" w:eastAsia="Arial" w:hAnsi="Arial" w:cs="Arial"/>
                <w:sz w:val="24"/>
                <w:szCs w:val="24"/>
              </w:rPr>
              <w:t xml:space="preserve"> </w:t>
            </w:r>
          </w:p>
          <w:p w14:paraId="625187A8" w14:textId="237C13A3" w:rsidR="5019E931" w:rsidRPr="002F699E" w:rsidRDefault="5019E931">
            <w:pPr>
              <w:rPr>
                <w:rFonts w:ascii="Arial" w:hAnsi="Arial" w:cs="Arial"/>
                <w:sz w:val="24"/>
                <w:szCs w:val="24"/>
              </w:rPr>
            </w:pPr>
            <w:r w:rsidRPr="002F699E">
              <w:rPr>
                <w:rFonts w:ascii="Arial" w:eastAsia="Arial" w:hAnsi="Arial" w:cs="Arial"/>
                <w:sz w:val="24"/>
                <w:szCs w:val="24"/>
              </w:rPr>
              <w:t>Holidays</w:t>
            </w:r>
          </w:p>
        </w:tc>
        <w:tc>
          <w:tcPr>
            <w:tcW w:w="50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38148" w14:textId="46F0DA4A" w:rsidR="5019E931" w:rsidRPr="002F699E" w:rsidRDefault="5019E931" w:rsidP="2F05DF4A">
            <w:pPr>
              <w:spacing w:after="0" w:line="240" w:lineRule="auto"/>
              <w:rPr>
                <w:rFonts w:ascii="Arial" w:hAnsi="Arial" w:cs="Arial"/>
                <w:sz w:val="24"/>
                <w:szCs w:val="24"/>
              </w:rPr>
            </w:pPr>
            <w:r w:rsidRPr="002F699E">
              <w:rPr>
                <w:rFonts w:ascii="Arial" w:eastAsia="Arial" w:hAnsi="Arial" w:cs="Arial"/>
                <w:b/>
                <w:bCs/>
                <w:i/>
                <w:iCs/>
                <w:sz w:val="24"/>
                <w:szCs w:val="24"/>
              </w:rPr>
              <w:t xml:space="preserve"> </w:t>
            </w:r>
          </w:p>
          <w:p w14:paraId="7CD30DE7" w14:textId="2D509322"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Theory</w:t>
            </w:r>
            <w:r w:rsidRPr="002F699E">
              <w:rPr>
                <w:rFonts w:ascii="Arial" w:eastAsia="Arial" w:hAnsi="Arial" w:cs="Arial"/>
                <w:sz w:val="24"/>
                <w:szCs w:val="24"/>
              </w:rPr>
              <w:t xml:space="preserve">: Unit 2  </w:t>
            </w:r>
          </w:p>
          <w:p w14:paraId="2D1BBC22" w14:textId="14F91DC0"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5D786C90" w14:textId="1006153D"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Students learn about:  </w:t>
            </w:r>
          </w:p>
          <w:p w14:paraId="193F5181" w14:textId="2E327FE7"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Revision of Unit 2, HR, Business Growth, Finance</w:t>
            </w:r>
          </w:p>
          <w:p w14:paraId="22FA75E7" w14:textId="4F30C817"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7E6AF6CD" w14:textId="7AFBA860"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Literacy: </w:t>
            </w:r>
          </w:p>
          <w:p w14:paraId="4A4643DC" w14:textId="180C4C66"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Practice exam skills.  Connectives, command words and written frameworks</w:t>
            </w:r>
          </w:p>
          <w:p w14:paraId="56E4DC8A" w14:textId="06FD454B"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6A1ADC56" w14:textId="0EA9B441"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Numeracy: </w:t>
            </w:r>
          </w:p>
          <w:p w14:paraId="5B646BE4" w14:textId="156E6B76"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Practice exam skills and revision</w:t>
            </w:r>
          </w:p>
          <w:p w14:paraId="2B39C569" w14:textId="1D3B284A"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071A9A49" w14:textId="4AA83C66"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ICT:</w:t>
            </w:r>
          </w:p>
          <w:p w14:paraId="6C5F92B6" w14:textId="060E7F42"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Review mark schemes and chief examiner reports</w:t>
            </w:r>
          </w:p>
          <w:p w14:paraId="42645BA0" w14:textId="37786539"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5BDBAE69" w14:textId="789A5C80"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7B710CA5" w14:textId="15B3E289"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TS &amp; PC</w:t>
            </w:r>
          </w:p>
          <w:p w14:paraId="753BDF69" w14:textId="4C14CC62"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SM, MI, DM</w:t>
            </w:r>
          </w:p>
          <w:p w14:paraId="2F22B714" w14:textId="400C58F1"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Assessment</w:t>
            </w:r>
            <w:r w:rsidRPr="002F699E">
              <w:rPr>
                <w:rFonts w:ascii="Arial" w:eastAsia="Arial" w:hAnsi="Arial" w:cs="Arial"/>
                <w:sz w:val="24"/>
                <w:szCs w:val="24"/>
              </w:rPr>
              <w:t>: past paper questions</w:t>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61977" w14:textId="08CA25BB" w:rsidR="5019E931" w:rsidRPr="002F699E" w:rsidRDefault="5019E931" w:rsidP="2F05DF4A">
            <w:pPr>
              <w:spacing w:after="0" w:line="240" w:lineRule="auto"/>
              <w:rPr>
                <w:rFonts w:ascii="Arial" w:hAnsi="Arial" w:cs="Arial"/>
                <w:sz w:val="24"/>
                <w:szCs w:val="24"/>
              </w:rPr>
            </w:pPr>
            <w:r w:rsidRPr="002F699E">
              <w:rPr>
                <w:rFonts w:ascii="Arial" w:eastAsia="Arial" w:hAnsi="Arial" w:cs="Arial"/>
                <w:b/>
                <w:bCs/>
                <w:sz w:val="24"/>
                <w:szCs w:val="24"/>
              </w:rPr>
              <w:t xml:space="preserve"> </w:t>
            </w:r>
          </w:p>
        </w:tc>
        <w:tc>
          <w:tcPr>
            <w:tcW w:w="6028" w:type="dxa"/>
            <w:tcBorders>
              <w:top w:val="nil"/>
              <w:left w:val="single" w:sz="8" w:space="0" w:color="000000" w:themeColor="text1"/>
              <w:bottom w:val="single" w:sz="8" w:space="0" w:color="000000" w:themeColor="text1"/>
              <w:right w:val="single" w:sz="8" w:space="0" w:color="000000" w:themeColor="text1"/>
            </w:tcBorders>
          </w:tcPr>
          <w:p w14:paraId="0F7E66CA" w14:textId="7AE1A1E8" w:rsidR="5019E931" w:rsidRPr="002F699E" w:rsidRDefault="5019E931" w:rsidP="2F05DF4A">
            <w:pPr>
              <w:spacing w:after="0" w:line="240" w:lineRule="auto"/>
              <w:jc w:val="center"/>
              <w:rPr>
                <w:rFonts w:ascii="Arial" w:hAnsi="Arial" w:cs="Arial"/>
                <w:sz w:val="24"/>
                <w:szCs w:val="24"/>
              </w:rPr>
            </w:pPr>
            <w:r w:rsidRPr="002F699E">
              <w:rPr>
                <w:rFonts w:ascii="Arial" w:eastAsia="Arial" w:hAnsi="Arial" w:cs="Arial"/>
                <w:sz w:val="24"/>
                <w:szCs w:val="24"/>
              </w:rPr>
              <w:t xml:space="preserve"> </w:t>
            </w:r>
          </w:p>
          <w:p w14:paraId="6A839487" w14:textId="4C163000"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Theory</w:t>
            </w:r>
            <w:r w:rsidRPr="002F699E">
              <w:rPr>
                <w:rFonts w:ascii="Arial" w:eastAsia="Arial" w:hAnsi="Arial" w:cs="Arial"/>
                <w:sz w:val="24"/>
                <w:szCs w:val="24"/>
              </w:rPr>
              <w:t>: Unit 2</w:t>
            </w:r>
          </w:p>
          <w:p w14:paraId="2C8D6429" w14:textId="5B76B85F"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10600F2D" w14:textId="3C3DB95F"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Students learn about:  </w:t>
            </w:r>
          </w:p>
          <w:p w14:paraId="39C7F9A9" w14:textId="1BC132FE"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Revision of Unit 2, HR, Business Growth, Finance</w:t>
            </w:r>
          </w:p>
          <w:p w14:paraId="162404BC" w14:textId="76987D93"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77E437BF" w14:textId="777F1846"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Literacy: </w:t>
            </w:r>
          </w:p>
          <w:p w14:paraId="3AA4106E" w14:textId="46424AAA"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Practice exam skills.  Connectives, command words and written frameworks</w:t>
            </w:r>
          </w:p>
          <w:p w14:paraId="7A2906E8" w14:textId="66FD8660"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2F1537BF" w14:textId="5E79EE50"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 xml:space="preserve">Numeracy: </w:t>
            </w:r>
          </w:p>
          <w:p w14:paraId="6B3C138E" w14:textId="7BDD69EE"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Practice exam skills and revision</w:t>
            </w:r>
          </w:p>
          <w:p w14:paraId="1AF83C16" w14:textId="6D9190B6"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7166FC60" w14:textId="232D6223"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ICT:</w:t>
            </w:r>
          </w:p>
          <w:p w14:paraId="2CDD6846" w14:textId="4FA93ABC"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Review mark schemes and chief examiner reports</w:t>
            </w:r>
          </w:p>
          <w:p w14:paraId="5C03080F" w14:textId="4DA6A10B"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 xml:space="preserve"> </w:t>
            </w:r>
          </w:p>
          <w:p w14:paraId="5FC14895" w14:textId="112A5F3B"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i/>
                <w:iCs/>
                <w:sz w:val="24"/>
                <w:szCs w:val="24"/>
                <w:u w:val="single"/>
              </w:rPr>
              <w:t>TS &amp; PC</w:t>
            </w:r>
          </w:p>
          <w:p w14:paraId="4692E4DC" w14:textId="37474846" w:rsidR="5019E931" w:rsidRPr="002F699E" w:rsidRDefault="5019E931" w:rsidP="2F05DF4A">
            <w:pPr>
              <w:tabs>
                <w:tab w:val="left" w:pos="1335"/>
              </w:tabs>
              <w:spacing w:after="0" w:line="240" w:lineRule="auto"/>
              <w:rPr>
                <w:rFonts w:ascii="Arial" w:hAnsi="Arial" w:cs="Arial"/>
                <w:sz w:val="24"/>
                <w:szCs w:val="24"/>
              </w:rPr>
            </w:pPr>
            <w:r w:rsidRPr="002F699E">
              <w:rPr>
                <w:rFonts w:ascii="Arial" w:eastAsia="Arial" w:hAnsi="Arial" w:cs="Arial"/>
                <w:sz w:val="24"/>
                <w:szCs w:val="24"/>
              </w:rPr>
              <w:t>SM, MI, DM</w:t>
            </w:r>
          </w:p>
          <w:p w14:paraId="5C4A32AA" w14:textId="4022ED88" w:rsidR="5019E931" w:rsidRPr="002F699E" w:rsidRDefault="5019E931" w:rsidP="2F05DF4A">
            <w:pPr>
              <w:spacing w:after="0" w:line="240" w:lineRule="auto"/>
              <w:rPr>
                <w:rFonts w:ascii="Arial" w:hAnsi="Arial" w:cs="Arial"/>
                <w:sz w:val="24"/>
                <w:szCs w:val="24"/>
              </w:rPr>
            </w:pPr>
            <w:r w:rsidRPr="002F699E">
              <w:rPr>
                <w:rFonts w:ascii="Arial" w:eastAsia="Arial" w:hAnsi="Arial" w:cs="Arial"/>
                <w:i/>
                <w:iCs/>
                <w:sz w:val="24"/>
                <w:szCs w:val="24"/>
                <w:u w:val="single"/>
              </w:rPr>
              <w:t>Assessment</w:t>
            </w:r>
            <w:r w:rsidRPr="002F699E">
              <w:rPr>
                <w:rFonts w:ascii="Arial" w:eastAsia="Arial" w:hAnsi="Arial" w:cs="Arial"/>
                <w:sz w:val="24"/>
                <w:szCs w:val="24"/>
              </w:rPr>
              <w:t>: past paper questions</w:t>
            </w:r>
          </w:p>
          <w:p w14:paraId="51429AB1" w14:textId="3F4CA575" w:rsidR="5019E931" w:rsidRPr="002F699E" w:rsidRDefault="5019E931" w:rsidP="2F05DF4A">
            <w:pPr>
              <w:spacing w:after="0" w:line="240" w:lineRule="auto"/>
              <w:rPr>
                <w:rFonts w:ascii="Arial" w:hAnsi="Arial" w:cs="Arial"/>
                <w:sz w:val="24"/>
                <w:szCs w:val="24"/>
              </w:rPr>
            </w:pPr>
            <w:r w:rsidRPr="002F699E">
              <w:rPr>
                <w:rFonts w:ascii="Arial" w:eastAsia="Arial" w:hAnsi="Arial" w:cs="Arial"/>
                <w:b/>
                <w:bCs/>
                <w:sz w:val="24"/>
                <w:szCs w:val="24"/>
              </w:rPr>
              <w:t>EXTERNAL EXAM, NB possible unit 1 resits</w:t>
            </w:r>
          </w:p>
        </w:tc>
      </w:tr>
    </w:tbl>
    <w:p w14:paraId="439AF1CB" w14:textId="71355690" w:rsidR="5019E931" w:rsidRDefault="5019E931" w:rsidP="5019E931">
      <w:pPr>
        <w:tabs>
          <w:tab w:val="center" w:pos="6979"/>
          <w:tab w:val="left" w:pos="13170"/>
          <w:tab w:val="right" w:pos="13958"/>
        </w:tabs>
        <w:rPr>
          <w:rFonts w:ascii="Arial" w:eastAsia="Arial" w:hAnsi="Arial" w:cs="Arial"/>
          <w:b/>
          <w:bCs/>
          <w:sz w:val="24"/>
          <w:szCs w:val="24"/>
          <w:u w:val="single"/>
        </w:rPr>
      </w:pPr>
    </w:p>
    <w:p w14:paraId="2FD41677" w14:textId="77777777" w:rsidR="00363E99" w:rsidRDefault="00363E99" w:rsidP="5019E931">
      <w:pPr>
        <w:tabs>
          <w:tab w:val="center" w:pos="6979"/>
          <w:tab w:val="left" w:pos="13170"/>
          <w:tab w:val="right" w:pos="13958"/>
        </w:tabs>
        <w:rPr>
          <w:rFonts w:ascii="Arial" w:eastAsia="Arial" w:hAnsi="Arial" w:cs="Arial"/>
          <w:b/>
          <w:bCs/>
          <w:sz w:val="24"/>
          <w:szCs w:val="24"/>
          <w:u w:val="single"/>
        </w:rPr>
      </w:pPr>
    </w:p>
    <w:p w14:paraId="0D546FD6" w14:textId="77777777" w:rsidR="00363E99" w:rsidRDefault="00363E99" w:rsidP="5019E931">
      <w:pPr>
        <w:tabs>
          <w:tab w:val="center" w:pos="6979"/>
          <w:tab w:val="left" w:pos="13170"/>
          <w:tab w:val="right" w:pos="13958"/>
        </w:tabs>
        <w:rPr>
          <w:rFonts w:ascii="Arial" w:eastAsia="Arial" w:hAnsi="Arial" w:cs="Arial"/>
          <w:b/>
          <w:bCs/>
          <w:sz w:val="24"/>
          <w:szCs w:val="24"/>
          <w:u w:val="single"/>
        </w:rPr>
      </w:pPr>
    </w:p>
    <w:p w14:paraId="06E7224D" w14:textId="766EA247" w:rsidR="002F699E" w:rsidRPr="002F699E" w:rsidRDefault="002F699E" w:rsidP="5019E931">
      <w:pPr>
        <w:tabs>
          <w:tab w:val="center" w:pos="6979"/>
          <w:tab w:val="left" w:pos="13170"/>
          <w:tab w:val="right" w:pos="13958"/>
        </w:tabs>
        <w:rPr>
          <w:rFonts w:ascii="Arial" w:eastAsia="Arial" w:hAnsi="Arial" w:cs="Arial"/>
          <w:b/>
          <w:bCs/>
          <w:sz w:val="24"/>
          <w:szCs w:val="24"/>
          <w:u w:val="single"/>
        </w:rPr>
      </w:pPr>
      <w:r>
        <w:rPr>
          <w:rFonts w:ascii="Arial" w:eastAsia="Arial" w:hAnsi="Arial" w:cs="Arial"/>
          <w:b/>
          <w:bCs/>
          <w:sz w:val="24"/>
          <w:szCs w:val="24"/>
          <w:u w:val="single"/>
        </w:rPr>
        <w:lastRenderedPageBreak/>
        <w:t>Subject: BCS</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377843" w:rsidRPr="002F699E" w14:paraId="280A0436" w14:textId="77777777" w:rsidTr="002F699E">
        <w:tc>
          <w:tcPr>
            <w:tcW w:w="6487" w:type="dxa"/>
            <w:shd w:val="clear" w:color="auto" w:fill="auto"/>
          </w:tcPr>
          <w:p w14:paraId="4BB9DE3E" w14:textId="77777777" w:rsidR="00377843" w:rsidRPr="002F699E" w:rsidRDefault="00361941" w:rsidP="7E837A29">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47" w:type="dxa"/>
            <w:gridSpan w:val="2"/>
            <w:shd w:val="clear" w:color="auto" w:fill="auto"/>
          </w:tcPr>
          <w:p w14:paraId="75B1C060" w14:textId="77777777" w:rsidR="00377843" w:rsidRPr="002F699E" w:rsidRDefault="00361941" w:rsidP="7E837A29">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377843" w:rsidRPr="002F699E" w14:paraId="0A0D9291" w14:textId="77777777" w:rsidTr="4479C6BC">
        <w:trPr>
          <w:trHeight w:val="2380"/>
        </w:trPr>
        <w:tc>
          <w:tcPr>
            <w:tcW w:w="6487" w:type="dxa"/>
            <w:shd w:val="clear" w:color="auto" w:fill="auto"/>
          </w:tcPr>
          <w:p w14:paraId="7B15285D" w14:textId="2DAC5102" w:rsidR="00377843" w:rsidRPr="002F699E" w:rsidRDefault="37F9FF42" w:rsidP="7E837A29">
            <w:pPr>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u w:val="single"/>
              </w:rPr>
              <w:t>Controlled Assessment</w:t>
            </w:r>
          </w:p>
          <w:p w14:paraId="6FB7F75C" w14:textId="3D7BE953" w:rsidR="5047BA8D" w:rsidRPr="002F699E" w:rsidRDefault="5047BA8D" w:rsidP="7E837A29">
            <w:pPr>
              <w:rPr>
                <w:rFonts w:ascii="Arial" w:eastAsia="Arial" w:hAnsi="Arial" w:cs="Arial"/>
                <w:b/>
                <w:bCs/>
                <w:color w:val="000000" w:themeColor="text1"/>
                <w:sz w:val="24"/>
                <w:szCs w:val="24"/>
                <w:u w:val="single"/>
              </w:rPr>
            </w:pPr>
            <w:r w:rsidRPr="002F699E">
              <w:rPr>
                <w:rFonts w:ascii="Arial" w:eastAsia="Arial" w:hAnsi="Arial" w:cs="Arial"/>
                <w:b/>
                <w:bCs/>
                <w:color w:val="000000" w:themeColor="text1"/>
                <w:sz w:val="24"/>
                <w:szCs w:val="24"/>
                <w:u w:val="single"/>
              </w:rPr>
              <w:t>Unit 3 - Developing Digital Solutions</w:t>
            </w:r>
          </w:p>
          <w:p w14:paraId="7C524F78" w14:textId="1CEADB1C" w:rsidR="00377843" w:rsidRPr="002F699E" w:rsidRDefault="37F9FF42" w:rsidP="009D244A">
            <w:pPr>
              <w:pStyle w:val="ListParagraph"/>
              <w:numPr>
                <w:ilvl w:val="0"/>
                <w:numId w:val="22"/>
              </w:numPr>
              <w:rPr>
                <w:rFonts w:ascii="Arial" w:eastAsiaTheme="minorEastAsia" w:hAnsi="Arial" w:cs="Arial"/>
                <w:b/>
                <w:bCs/>
                <w:color w:val="000000" w:themeColor="text1"/>
                <w:sz w:val="24"/>
                <w:szCs w:val="24"/>
              </w:rPr>
            </w:pPr>
            <w:r w:rsidRPr="002F699E">
              <w:rPr>
                <w:rFonts w:ascii="Arial" w:eastAsia="Arial" w:hAnsi="Arial" w:cs="Arial"/>
                <w:b/>
                <w:bCs/>
                <w:color w:val="000000" w:themeColor="text1"/>
                <w:sz w:val="24"/>
                <w:szCs w:val="24"/>
                <w:u w:val="single"/>
              </w:rPr>
              <w:t>Gantt chart</w:t>
            </w:r>
          </w:p>
          <w:p w14:paraId="2B7F777A" w14:textId="594CB339" w:rsidR="00377843" w:rsidRPr="002F699E" w:rsidRDefault="37F9FF42" w:rsidP="009D244A">
            <w:pPr>
              <w:pStyle w:val="ListParagraph"/>
              <w:numPr>
                <w:ilvl w:val="0"/>
                <w:numId w:val="22"/>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Researching what makes a good homepage</w:t>
            </w:r>
          </w:p>
          <w:p w14:paraId="70A8DBCF" w14:textId="6647B301" w:rsidR="00377843" w:rsidRPr="002F699E" w:rsidRDefault="37F9FF42" w:rsidP="009D244A">
            <w:pPr>
              <w:pStyle w:val="ListParagraph"/>
              <w:numPr>
                <w:ilvl w:val="0"/>
                <w:numId w:val="22"/>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Researching what makes a good website</w:t>
            </w:r>
          </w:p>
          <w:p w14:paraId="7E3E8A5E" w14:textId="3C9D01CC" w:rsidR="00377843" w:rsidRPr="002F699E" w:rsidRDefault="37F9FF42" w:rsidP="009D244A">
            <w:pPr>
              <w:pStyle w:val="ListParagraph"/>
              <w:numPr>
                <w:ilvl w:val="0"/>
                <w:numId w:val="22"/>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Sourcing good website examples</w:t>
            </w:r>
          </w:p>
          <w:p w14:paraId="3FE9F23F" w14:textId="0B641264" w:rsidR="00377843" w:rsidRPr="002F699E" w:rsidRDefault="37F9FF42" w:rsidP="009D244A">
            <w:pPr>
              <w:pStyle w:val="ListParagraph"/>
              <w:numPr>
                <w:ilvl w:val="0"/>
                <w:numId w:val="22"/>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Bibliography for research</w:t>
            </w:r>
          </w:p>
          <w:p w14:paraId="22D0BF90" w14:textId="30592A1F" w:rsidR="37F9FF42" w:rsidRPr="002F699E" w:rsidRDefault="37F9FF42" w:rsidP="009D244A">
            <w:pPr>
              <w:pStyle w:val="ListParagraph"/>
              <w:numPr>
                <w:ilvl w:val="0"/>
                <w:numId w:val="22"/>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Creating the website pages 1-4</w:t>
            </w:r>
          </w:p>
          <w:p w14:paraId="55974883" w14:textId="6655FFB0" w:rsidR="37F9FF42" w:rsidRPr="002F699E" w:rsidRDefault="37F9FF42" w:rsidP="7E837A29">
            <w:pPr>
              <w:contextualSpacing/>
              <w:rPr>
                <w:rFonts w:ascii="Arial" w:eastAsia="Cambria" w:hAnsi="Arial" w:cs="Arial"/>
                <w:color w:val="000000" w:themeColor="text1"/>
                <w:sz w:val="24"/>
                <w:szCs w:val="24"/>
              </w:rPr>
            </w:pPr>
          </w:p>
          <w:p w14:paraId="08910C76" w14:textId="7D354271" w:rsidR="00377843" w:rsidRPr="002F699E" w:rsidRDefault="70026A1B" w:rsidP="4479C6BC">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Literacy: Completing Controlled Assessment</w:t>
            </w:r>
            <w:r w:rsidR="36853921" w:rsidRPr="002F699E">
              <w:rPr>
                <w:rFonts w:ascii="Arial" w:eastAsia="Arial" w:hAnsi="Arial" w:cs="Arial"/>
                <w:color w:val="000000" w:themeColor="text1"/>
                <w:sz w:val="24"/>
                <w:szCs w:val="24"/>
              </w:rPr>
              <w:t>,</w:t>
            </w:r>
            <w:r w:rsidRPr="002F699E">
              <w:rPr>
                <w:rFonts w:ascii="Arial" w:eastAsia="Arial" w:hAnsi="Arial" w:cs="Arial"/>
                <w:color w:val="000000" w:themeColor="text1"/>
                <w:sz w:val="24"/>
                <w:szCs w:val="24"/>
              </w:rPr>
              <w:t xml:space="preserve"> </w:t>
            </w:r>
            <w:r w:rsidR="32854B13" w:rsidRPr="002F699E">
              <w:rPr>
                <w:rFonts w:ascii="Arial" w:eastAsia="Arial" w:hAnsi="Arial" w:cs="Arial"/>
                <w:color w:val="000000" w:themeColor="text1"/>
                <w:sz w:val="24"/>
                <w:szCs w:val="24"/>
              </w:rPr>
              <w:t>using appropriately</w:t>
            </w:r>
            <w:r w:rsidRPr="002F699E">
              <w:rPr>
                <w:rFonts w:ascii="Arial" w:eastAsia="Arial" w:hAnsi="Arial" w:cs="Arial"/>
                <w:color w:val="000000" w:themeColor="text1"/>
                <w:sz w:val="24"/>
                <w:szCs w:val="24"/>
              </w:rPr>
              <w:t xml:space="preserve"> </w:t>
            </w:r>
            <w:r w:rsidR="01D9A6F8" w:rsidRPr="002F699E">
              <w:rPr>
                <w:rFonts w:ascii="Arial" w:eastAsia="Arial" w:hAnsi="Arial" w:cs="Arial"/>
                <w:color w:val="000000" w:themeColor="text1"/>
                <w:sz w:val="24"/>
                <w:szCs w:val="24"/>
              </w:rPr>
              <w:t xml:space="preserve">guidance </w:t>
            </w:r>
            <w:r w:rsidRPr="002F699E">
              <w:rPr>
                <w:rFonts w:ascii="Arial" w:eastAsia="Arial" w:hAnsi="Arial" w:cs="Arial"/>
                <w:color w:val="000000" w:themeColor="text1"/>
                <w:sz w:val="24"/>
                <w:szCs w:val="24"/>
              </w:rPr>
              <w:t>and listening to instructions</w:t>
            </w:r>
          </w:p>
          <w:p w14:paraId="149BC00E" w14:textId="38C3368E" w:rsidR="00377843" w:rsidRPr="002F699E" w:rsidRDefault="1E017CEF" w:rsidP="4479C6BC">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ICT: creation of Gantt chart and storyboard. Using word, internet and web expressions for CA</w:t>
            </w:r>
          </w:p>
          <w:p w14:paraId="23C92C12" w14:textId="1E203719" w:rsidR="0BA6817D" w:rsidRPr="002F699E" w:rsidRDefault="0E2C2E87" w:rsidP="4479C6BC">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Numeracy; Gantt chart </w:t>
            </w:r>
          </w:p>
          <w:p w14:paraId="600E01D0" w14:textId="1497FBAA" w:rsidR="00377843" w:rsidRPr="002F699E" w:rsidRDefault="70026A1B" w:rsidP="4479C6BC">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Careers: Thinking about managing a business/ working in ICT</w:t>
            </w:r>
            <w:r w:rsidR="5107D4D5" w:rsidRPr="002F699E">
              <w:rPr>
                <w:rFonts w:ascii="Arial" w:eastAsia="Arial" w:hAnsi="Arial" w:cs="Arial"/>
                <w:color w:val="000000" w:themeColor="text1"/>
                <w:sz w:val="24"/>
                <w:szCs w:val="24"/>
              </w:rPr>
              <w:t>: creation of Gantt chart and storyboard. Web expressions for websit</w:t>
            </w:r>
            <w:r w:rsidR="6FA4551A" w:rsidRPr="002F699E">
              <w:rPr>
                <w:rFonts w:ascii="Arial" w:eastAsia="Arial" w:hAnsi="Arial" w:cs="Arial"/>
                <w:color w:val="000000" w:themeColor="text1"/>
                <w:sz w:val="24"/>
                <w:szCs w:val="24"/>
              </w:rPr>
              <w:t>e</w:t>
            </w:r>
          </w:p>
          <w:p w14:paraId="1F72F646" w14:textId="1C47D869" w:rsidR="00377843" w:rsidRPr="002F699E" w:rsidRDefault="56959CEC" w:rsidP="4479C6BC">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Assessment:</w:t>
            </w:r>
            <w:r w:rsidR="0B0D0626" w:rsidRPr="002F699E">
              <w:rPr>
                <w:rFonts w:ascii="Arial" w:eastAsia="Arial" w:hAnsi="Arial" w:cs="Arial"/>
                <w:color w:val="000000" w:themeColor="text1"/>
                <w:sz w:val="24"/>
                <w:szCs w:val="24"/>
              </w:rPr>
              <w:t xml:space="preserve"> Oct tracker – CA grade</w:t>
            </w:r>
          </w:p>
        </w:tc>
        <w:tc>
          <w:tcPr>
            <w:tcW w:w="1843" w:type="dxa"/>
            <w:shd w:val="clear" w:color="auto" w:fill="auto"/>
          </w:tcPr>
          <w:p w14:paraId="7ED86380" w14:textId="77777777" w:rsidR="00377843" w:rsidRPr="002F699E" w:rsidRDefault="00361941" w:rsidP="7E837A29">
            <w:pPr>
              <w:jc w:val="center"/>
              <w:rPr>
                <w:rFonts w:ascii="Arial" w:eastAsia="Arial" w:hAnsi="Arial" w:cs="Arial"/>
                <w:b/>
                <w:bCs/>
                <w:sz w:val="24"/>
                <w:szCs w:val="24"/>
              </w:rPr>
            </w:pPr>
            <w:r w:rsidRPr="002F699E">
              <w:rPr>
                <w:rFonts w:ascii="Arial" w:eastAsia="Arial" w:hAnsi="Arial" w:cs="Arial"/>
                <w:b/>
                <w:bCs/>
                <w:sz w:val="24"/>
                <w:szCs w:val="24"/>
              </w:rPr>
              <w:t xml:space="preserve">Mid- </w:t>
            </w:r>
          </w:p>
          <w:p w14:paraId="0FA0E361" w14:textId="77777777" w:rsidR="00377843" w:rsidRPr="002F699E" w:rsidRDefault="00361941" w:rsidP="7E837A29">
            <w:pPr>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6804" w:type="dxa"/>
            <w:shd w:val="clear" w:color="auto" w:fill="auto"/>
          </w:tcPr>
          <w:p w14:paraId="7BF5280B" w14:textId="23D564B7" w:rsidR="00377843" w:rsidRPr="002F699E" w:rsidRDefault="37F9FF42" w:rsidP="7E837A29">
            <w:pPr>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u w:val="single"/>
              </w:rPr>
              <w:t>Controlled Assessment</w:t>
            </w:r>
          </w:p>
          <w:p w14:paraId="0A612352" w14:textId="39B3D269" w:rsidR="3BE327CC" w:rsidRPr="002F699E" w:rsidRDefault="3BE327CC" w:rsidP="7E837A29">
            <w:pPr>
              <w:rPr>
                <w:rFonts w:ascii="Arial" w:eastAsia="Arial" w:hAnsi="Arial" w:cs="Arial"/>
                <w:b/>
                <w:bCs/>
                <w:color w:val="000000" w:themeColor="text1"/>
                <w:sz w:val="24"/>
                <w:szCs w:val="24"/>
                <w:u w:val="single"/>
              </w:rPr>
            </w:pPr>
            <w:r w:rsidRPr="002F699E">
              <w:rPr>
                <w:rFonts w:ascii="Arial" w:eastAsia="Arial" w:hAnsi="Arial" w:cs="Arial"/>
                <w:b/>
                <w:bCs/>
                <w:color w:val="000000" w:themeColor="text1"/>
                <w:sz w:val="24"/>
                <w:szCs w:val="24"/>
                <w:u w:val="single"/>
              </w:rPr>
              <w:t>Unit 3 - Developing Digital Solutions</w:t>
            </w:r>
          </w:p>
          <w:p w14:paraId="1D2ADA71" w14:textId="4310B8F1" w:rsidR="00377843" w:rsidRPr="002F699E" w:rsidRDefault="37F9FF42" w:rsidP="009D244A">
            <w:pPr>
              <w:pStyle w:val="ListParagraph"/>
              <w:numPr>
                <w:ilvl w:val="0"/>
                <w:numId w:val="21"/>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Creating the website pages 5-6</w:t>
            </w:r>
          </w:p>
          <w:p w14:paraId="0B55FBD2" w14:textId="326A1DC3" w:rsidR="00377843" w:rsidRPr="002F699E" w:rsidRDefault="37F9FF42" w:rsidP="009D244A">
            <w:pPr>
              <w:pStyle w:val="ListParagraph"/>
              <w:numPr>
                <w:ilvl w:val="0"/>
                <w:numId w:val="21"/>
              </w:numPr>
              <w:rPr>
                <w:rFonts w:ascii="Arial" w:hAnsi="Arial" w:cs="Arial"/>
                <w:color w:val="000000" w:themeColor="text1"/>
                <w:sz w:val="24"/>
                <w:szCs w:val="24"/>
              </w:rPr>
            </w:pPr>
            <w:r w:rsidRPr="002F699E">
              <w:rPr>
                <w:rFonts w:ascii="Arial" w:eastAsia="Arial" w:hAnsi="Arial" w:cs="Arial"/>
                <w:color w:val="000000" w:themeColor="text1"/>
                <w:sz w:val="24"/>
                <w:szCs w:val="24"/>
              </w:rPr>
              <w:t>Navigation structure for website</w:t>
            </w:r>
          </w:p>
          <w:p w14:paraId="49C70481" w14:textId="11158572" w:rsidR="00377843" w:rsidRPr="002F699E" w:rsidRDefault="37F9FF42" w:rsidP="009D244A">
            <w:pPr>
              <w:pStyle w:val="ListParagraph"/>
              <w:numPr>
                <w:ilvl w:val="0"/>
                <w:numId w:val="21"/>
              </w:numPr>
              <w:rPr>
                <w:rFonts w:ascii="Arial" w:hAnsi="Arial" w:cs="Arial"/>
                <w:color w:val="000000" w:themeColor="text1"/>
                <w:sz w:val="24"/>
                <w:szCs w:val="24"/>
              </w:rPr>
            </w:pPr>
            <w:r w:rsidRPr="002F699E">
              <w:rPr>
                <w:rFonts w:ascii="Arial" w:eastAsia="Arial" w:hAnsi="Arial" w:cs="Arial"/>
                <w:color w:val="000000" w:themeColor="text1"/>
                <w:sz w:val="24"/>
                <w:szCs w:val="24"/>
              </w:rPr>
              <w:t>Business Rationale</w:t>
            </w:r>
          </w:p>
          <w:p w14:paraId="7CCCB956" w14:textId="669D0B0F" w:rsidR="00377843" w:rsidRPr="002F699E" w:rsidRDefault="703450F4" w:rsidP="009D244A">
            <w:pPr>
              <w:pStyle w:val="ListParagraph"/>
              <w:numPr>
                <w:ilvl w:val="0"/>
                <w:numId w:val="21"/>
              </w:numPr>
              <w:rPr>
                <w:rFonts w:ascii="Arial" w:hAnsi="Arial" w:cs="Arial"/>
                <w:color w:val="000000" w:themeColor="text1"/>
                <w:sz w:val="24"/>
                <w:szCs w:val="24"/>
              </w:rPr>
            </w:pPr>
            <w:r w:rsidRPr="002F699E">
              <w:rPr>
                <w:rFonts w:ascii="Arial" w:eastAsia="Arial" w:hAnsi="Arial" w:cs="Arial"/>
                <w:color w:val="000000" w:themeColor="text1"/>
                <w:sz w:val="24"/>
                <w:szCs w:val="24"/>
              </w:rPr>
              <w:t>C</w:t>
            </w:r>
            <w:r w:rsidR="37F9FF42" w:rsidRPr="002F699E">
              <w:rPr>
                <w:rFonts w:ascii="Arial" w:eastAsia="Arial" w:hAnsi="Arial" w:cs="Arial"/>
                <w:color w:val="000000" w:themeColor="text1"/>
                <w:sz w:val="24"/>
                <w:szCs w:val="24"/>
              </w:rPr>
              <w:t>osts</w:t>
            </w:r>
          </w:p>
          <w:p w14:paraId="06B3F8B5" w14:textId="6D8642F7" w:rsidR="00377843" w:rsidRPr="002F699E" w:rsidRDefault="37F9FF42" w:rsidP="009D244A">
            <w:pPr>
              <w:pStyle w:val="ListParagraph"/>
              <w:numPr>
                <w:ilvl w:val="0"/>
                <w:numId w:val="21"/>
              </w:numPr>
              <w:rPr>
                <w:rFonts w:ascii="Arial" w:hAnsi="Arial" w:cs="Arial"/>
                <w:color w:val="000000" w:themeColor="text1"/>
                <w:sz w:val="24"/>
                <w:szCs w:val="24"/>
              </w:rPr>
            </w:pPr>
            <w:r w:rsidRPr="002F699E">
              <w:rPr>
                <w:rFonts w:ascii="Arial" w:eastAsia="Arial" w:hAnsi="Arial" w:cs="Arial"/>
                <w:color w:val="000000" w:themeColor="text1"/>
                <w:sz w:val="24"/>
                <w:szCs w:val="24"/>
              </w:rPr>
              <w:t>Evaluation</w:t>
            </w:r>
          </w:p>
          <w:p w14:paraId="517E6A2D" w14:textId="5BC8A383" w:rsidR="00377843" w:rsidRPr="002F699E" w:rsidRDefault="37F9FF42" w:rsidP="7E837A29">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Literacy: Reading and understanding CA guidelines correctly including command words</w:t>
            </w:r>
          </w:p>
          <w:p w14:paraId="476C2474" w14:textId="197CBC5A" w:rsidR="00377843" w:rsidRPr="002F699E" w:rsidRDefault="37F9FF42" w:rsidP="7E837A29">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Numeracy</w:t>
            </w:r>
            <w:r w:rsidR="1FCB9E54" w:rsidRPr="002F699E">
              <w:rPr>
                <w:rFonts w:ascii="Arial" w:eastAsia="Arial" w:hAnsi="Arial" w:cs="Arial"/>
                <w:color w:val="000000" w:themeColor="text1"/>
                <w:sz w:val="24"/>
                <w:szCs w:val="24"/>
              </w:rPr>
              <w:t xml:space="preserve">: Website </w:t>
            </w:r>
            <w:r w:rsidRPr="002F699E">
              <w:rPr>
                <w:rFonts w:ascii="Arial" w:eastAsia="Arial" w:hAnsi="Arial" w:cs="Arial"/>
                <w:color w:val="000000" w:themeColor="text1"/>
                <w:sz w:val="24"/>
                <w:szCs w:val="24"/>
              </w:rPr>
              <w:t>costs</w:t>
            </w:r>
          </w:p>
          <w:p w14:paraId="77149989" w14:textId="63926F7F" w:rsidR="00377843" w:rsidRPr="002F699E" w:rsidRDefault="37F9FF42" w:rsidP="7E837A29">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ICT: Use of Word processing for Business Rationale, web expressions for web design </w:t>
            </w:r>
          </w:p>
          <w:p w14:paraId="088DBC88" w14:textId="0F3805A5" w:rsidR="00377843" w:rsidRPr="002F699E" w:rsidRDefault="37F9FF42" w:rsidP="7E837A29">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TS &amp; PC: Problem Solving, Handling Data</w:t>
            </w:r>
          </w:p>
          <w:p w14:paraId="0691F4BB" w14:textId="07209467" w:rsidR="00377843" w:rsidRPr="002F699E" w:rsidRDefault="37F9FF42" w:rsidP="7E837A29">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Careers: careers in digital solutions</w:t>
            </w:r>
          </w:p>
          <w:p w14:paraId="3DFF4E89" w14:textId="494FCC81" w:rsidR="00377843" w:rsidRPr="002F699E" w:rsidRDefault="1E017CEF" w:rsidP="4479C6BC">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Tracking assessment: CA grade</w:t>
            </w:r>
            <w:r w:rsidR="5732C688" w:rsidRPr="002F699E">
              <w:rPr>
                <w:rFonts w:ascii="Arial" w:eastAsia="Arial" w:hAnsi="Arial" w:cs="Arial"/>
                <w:color w:val="000000" w:themeColor="text1"/>
                <w:sz w:val="24"/>
                <w:szCs w:val="24"/>
              </w:rPr>
              <w:t xml:space="preserve"> for Christmas exam</w:t>
            </w:r>
          </w:p>
        </w:tc>
      </w:tr>
    </w:tbl>
    <w:p w14:paraId="07547A01" w14:textId="77777777" w:rsidR="00377843" w:rsidRPr="002F699E" w:rsidRDefault="00377843" w:rsidP="61E5B370">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771"/>
        <w:gridCol w:w="6869"/>
      </w:tblGrid>
      <w:tr w:rsidR="00377843" w:rsidRPr="002F699E" w14:paraId="31D03F1E" w14:textId="77777777" w:rsidTr="002F699E">
        <w:tc>
          <w:tcPr>
            <w:tcW w:w="8359" w:type="dxa"/>
            <w:gridSpan w:val="2"/>
            <w:shd w:val="clear" w:color="auto" w:fill="auto"/>
          </w:tcPr>
          <w:p w14:paraId="35C433E7" w14:textId="77777777" w:rsidR="00377843" w:rsidRPr="002F699E" w:rsidRDefault="70026A1B" w:rsidP="4479C6BC">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January- February </w:t>
            </w:r>
          </w:p>
        </w:tc>
        <w:tc>
          <w:tcPr>
            <w:tcW w:w="6869" w:type="dxa"/>
            <w:shd w:val="clear" w:color="auto" w:fill="auto"/>
          </w:tcPr>
          <w:p w14:paraId="0F78500B" w14:textId="77777777" w:rsidR="00377843" w:rsidRPr="002F699E" w:rsidRDefault="70026A1B" w:rsidP="4479C6BC">
            <w:pPr>
              <w:jc w:val="center"/>
              <w:rPr>
                <w:rFonts w:ascii="Arial" w:eastAsia="Arial" w:hAnsi="Arial" w:cs="Arial"/>
                <w:b/>
                <w:bCs/>
                <w:sz w:val="24"/>
                <w:szCs w:val="24"/>
              </w:rPr>
            </w:pPr>
            <w:r w:rsidRPr="002F699E">
              <w:rPr>
                <w:rFonts w:ascii="Arial" w:eastAsia="Arial" w:hAnsi="Arial" w:cs="Arial"/>
                <w:b/>
                <w:bCs/>
                <w:sz w:val="24"/>
                <w:szCs w:val="24"/>
              </w:rPr>
              <w:t>March</w:t>
            </w:r>
          </w:p>
        </w:tc>
      </w:tr>
      <w:tr w:rsidR="00377843" w:rsidRPr="002F699E" w14:paraId="7D4D82CB" w14:textId="77777777" w:rsidTr="002F699E">
        <w:trPr>
          <w:trHeight w:val="2920"/>
        </w:trPr>
        <w:tc>
          <w:tcPr>
            <w:tcW w:w="6588" w:type="dxa"/>
            <w:shd w:val="clear" w:color="auto" w:fill="auto"/>
          </w:tcPr>
          <w:p w14:paraId="5BD1314B" w14:textId="40A6F55E" w:rsidR="00377843" w:rsidRPr="002F699E" w:rsidRDefault="1E017CEF" w:rsidP="7E837A29">
            <w:pPr>
              <w:rPr>
                <w:rFonts w:ascii="Arial" w:eastAsia="Arial" w:hAnsi="Arial" w:cs="Arial"/>
                <w:b/>
                <w:bCs/>
                <w:sz w:val="24"/>
                <w:szCs w:val="24"/>
                <w:u w:val="single"/>
              </w:rPr>
            </w:pPr>
            <w:r w:rsidRPr="002F699E">
              <w:rPr>
                <w:rFonts w:ascii="Arial" w:eastAsia="Arial" w:hAnsi="Arial" w:cs="Arial"/>
                <w:b/>
                <w:bCs/>
                <w:sz w:val="24"/>
                <w:szCs w:val="24"/>
                <w:u w:val="single"/>
              </w:rPr>
              <w:t>Theory</w:t>
            </w:r>
            <w:r w:rsidR="260BACDE" w:rsidRPr="002F699E">
              <w:rPr>
                <w:rFonts w:ascii="Arial" w:eastAsia="Arial" w:hAnsi="Arial" w:cs="Arial"/>
                <w:b/>
                <w:bCs/>
                <w:sz w:val="24"/>
                <w:szCs w:val="24"/>
                <w:u w:val="single"/>
              </w:rPr>
              <w:t xml:space="preserve"> </w:t>
            </w:r>
          </w:p>
          <w:p w14:paraId="7A141154" w14:textId="57586C11" w:rsidR="00377843" w:rsidRPr="002F699E" w:rsidRDefault="260BACDE" w:rsidP="7E837A29">
            <w:pPr>
              <w:rPr>
                <w:rFonts w:ascii="Arial" w:eastAsia="Arial" w:hAnsi="Arial" w:cs="Arial"/>
                <w:sz w:val="24"/>
                <w:szCs w:val="24"/>
              </w:rPr>
            </w:pPr>
            <w:r w:rsidRPr="002F699E">
              <w:rPr>
                <w:rFonts w:ascii="Arial" w:eastAsia="Arial" w:hAnsi="Arial" w:cs="Arial"/>
                <w:b/>
                <w:bCs/>
                <w:sz w:val="24"/>
                <w:szCs w:val="24"/>
                <w:u w:val="single"/>
              </w:rPr>
              <w:t>Unit 2</w:t>
            </w:r>
            <w:r w:rsidR="572F5B3B" w:rsidRPr="002F699E">
              <w:rPr>
                <w:rFonts w:ascii="Arial" w:eastAsia="Arial" w:hAnsi="Arial" w:cs="Arial"/>
                <w:b/>
                <w:bCs/>
                <w:sz w:val="24"/>
                <w:szCs w:val="24"/>
                <w:u w:val="single"/>
              </w:rPr>
              <w:t xml:space="preserve"> - The Business Environment</w:t>
            </w:r>
          </w:p>
          <w:p w14:paraId="56919CB0" w14:textId="690EF03F" w:rsidR="00377843" w:rsidRPr="002F699E" w:rsidRDefault="1E017CEF" w:rsidP="009D244A">
            <w:pPr>
              <w:pStyle w:val="ListParagraph"/>
              <w:numPr>
                <w:ilvl w:val="0"/>
                <w:numId w:val="20"/>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 xml:space="preserve">Types of </w:t>
            </w:r>
            <w:r w:rsidRPr="002F699E">
              <w:rPr>
                <w:rFonts w:ascii="Arial" w:eastAsia="Arial" w:hAnsi="Arial" w:cs="Arial"/>
                <w:sz w:val="24"/>
                <w:szCs w:val="24"/>
              </w:rPr>
              <w:t>Business</w:t>
            </w:r>
          </w:p>
          <w:p w14:paraId="0189DB89" w14:textId="417F18DB" w:rsidR="00377843" w:rsidRPr="002F699E" w:rsidRDefault="1E017CEF" w:rsidP="009D244A">
            <w:pPr>
              <w:pStyle w:val="ListParagraph"/>
              <w:numPr>
                <w:ilvl w:val="0"/>
                <w:numId w:val="20"/>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Stakeholders</w:t>
            </w:r>
          </w:p>
          <w:p w14:paraId="21A4CEA6" w14:textId="5361F99B" w:rsidR="00377843" w:rsidRPr="002F699E" w:rsidRDefault="1E017CEF" w:rsidP="009D244A">
            <w:pPr>
              <w:pStyle w:val="ListParagraph"/>
              <w:numPr>
                <w:ilvl w:val="0"/>
                <w:numId w:val="20"/>
              </w:numPr>
              <w:rPr>
                <w:rFonts w:ascii="Arial" w:hAnsi="Arial" w:cs="Arial"/>
                <w:color w:val="000000" w:themeColor="text1"/>
                <w:sz w:val="24"/>
                <w:szCs w:val="24"/>
              </w:rPr>
            </w:pPr>
            <w:r w:rsidRPr="002F699E">
              <w:rPr>
                <w:rFonts w:ascii="Arial" w:eastAsia="Arial" w:hAnsi="Arial" w:cs="Arial"/>
                <w:color w:val="000000" w:themeColor="text1"/>
                <w:sz w:val="24"/>
                <w:szCs w:val="24"/>
              </w:rPr>
              <w:t>Communication</w:t>
            </w:r>
          </w:p>
          <w:p w14:paraId="2EF2C75E" w14:textId="72997398" w:rsidR="00377843" w:rsidRPr="002F699E" w:rsidRDefault="1E017CEF" w:rsidP="009D244A">
            <w:pPr>
              <w:pStyle w:val="ListParagraph"/>
              <w:numPr>
                <w:ilvl w:val="0"/>
                <w:numId w:val="20"/>
              </w:numPr>
              <w:rPr>
                <w:rFonts w:ascii="Arial" w:hAnsi="Arial" w:cs="Arial"/>
                <w:color w:val="000000" w:themeColor="text1"/>
                <w:sz w:val="24"/>
                <w:szCs w:val="24"/>
              </w:rPr>
            </w:pPr>
            <w:r w:rsidRPr="002F699E">
              <w:rPr>
                <w:rFonts w:ascii="Arial" w:eastAsia="Arial" w:hAnsi="Arial" w:cs="Arial"/>
                <w:color w:val="000000" w:themeColor="text1"/>
                <w:sz w:val="24"/>
                <w:szCs w:val="24"/>
              </w:rPr>
              <w:t xml:space="preserve">Digital trading </w:t>
            </w:r>
          </w:p>
          <w:p w14:paraId="0C51FD01" w14:textId="4D8E34B3"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 xml:space="preserve">Literacy: </w:t>
            </w:r>
          </w:p>
          <w:p w14:paraId="7072B323" w14:textId="7A1CA8C4"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 xml:space="preserve">Using key terminology appropriately, understanding command words, developing connectives and listening to instructions. </w:t>
            </w:r>
          </w:p>
          <w:p w14:paraId="6F5D7DEE" w14:textId="27628D68" w:rsidR="00377843" w:rsidRPr="002F699E" w:rsidRDefault="00377843" w:rsidP="4479C6BC">
            <w:pPr>
              <w:spacing w:after="0" w:line="240" w:lineRule="auto"/>
              <w:rPr>
                <w:rFonts w:ascii="Arial" w:eastAsia="Arial" w:hAnsi="Arial" w:cs="Arial"/>
                <w:color w:val="000000" w:themeColor="text1"/>
                <w:sz w:val="24"/>
                <w:szCs w:val="24"/>
              </w:rPr>
            </w:pPr>
          </w:p>
          <w:p w14:paraId="1B04D3F8" w14:textId="6507DA63"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 xml:space="preserve">Numeracy: </w:t>
            </w:r>
          </w:p>
          <w:p w14:paraId="73C68F0E" w14:textId="63895315"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Understanding of classification of business size, opening capital and returns on investment.</w:t>
            </w:r>
          </w:p>
          <w:p w14:paraId="110E8F83" w14:textId="50AF0D9A" w:rsidR="00377843" w:rsidRPr="002F699E" w:rsidRDefault="00377843" w:rsidP="4479C6BC">
            <w:pPr>
              <w:spacing w:after="0" w:line="240" w:lineRule="auto"/>
              <w:rPr>
                <w:rFonts w:ascii="Arial" w:eastAsia="Arial" w:hAnsi="Arial" w:cs="Arial"/>
                <w:color w:val="000000" w:themeColor="text1"/>
                <w:sz w:val="24"/>
                <w:szCs w:val="24"/>
              </w:rPr>
            </w:pPr>
          </w:p>
          <w:p w14:paraId="47977A5C" w14:textId="195A0F09"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ICT:</w:t>
            </w:r>
          </w:p>
          <w:p w14:paraId="7AF09C23" w14:textId="4A789665"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Internet research to investigate business ownership.  Use of Teams and I pads to complete work.</w:t>
            </w:r>
          </w:p>
          <w:p w14:paraId="2B7DC9EB" w14:textId="2E5F0E65" w:rsidR="00377843" w:rsidRPr="002F699E" w:rsidRDefault="00377843" w:rsidP="4479C6BC">
            <w:pPr>
              <w:spacing w:after="0" w:line="240" w:lineRule="auto"/>
              <w:rPr>
                <w:rFonts w:ascii="Arial" w:eastAsia="Arial" w:hAnsi="Arial" w:cs="Arial"/>
                <w:color w:val="000000" w:themeColor="text1"/>
                <w:sz w:val="24"/>
                <w:szCs w:val="24"/>
              </w:rPr>
            </w:pPr>
          </w:p>
          <w:p w14:paraId="329C6A94" w14:textId="3167117C"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 xml:space="preserve">TS &amp; PC </w:t>
            </w:r>
          </w:p>
          <w:p w14:paraId="71460437" w14:textId="0C9581DD"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PS, MI, WO</w:t>
            </w:r>
          </w:p>
          <w:p w14:paraId="05E1BDBB" w14:textId="3844F1E9" w:rsidR="00377843" w:rsidRPr="002F699E" w:rsidRDefault="00377843" w:rsidP="4479C6BC">
            <w:pPr>
              <w:spacing w:after="0" w:line="240" w:lineRule="auto"/>
              <w:rPr>
                <w:rFonts w:ascii="Arial" w:eastAsia="Arial" w:hAnsi="Arial" w:cs="Arial"/>
                <w:color w:val="000000" w:themeColor="text1"/>
                <w:sz w:val="24"/>
                <w:szCs w:val="24"/>
              </w:rPr>
            </w:pPr>
          </w:p>
          <w:p w14:paraId="31FEE039" w14:textId="07226538" w:rsidR="00377843" w:rsidRPr="002F699E" w:rsidRDefault="490B7B71" w:rsidP="4479C6BC">
            <w:pPr>
              <w:spacing w:after="0" w:line="240" w:lineRule="auto"/>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Careers: becoming an entrepreneur</w:t>
            </w:r>
          </w:p>
          <w:p w14:paraId="4B9087EA" w14:textId="1D494A42" w:rsidR="00377843" w:rsidRPr="002F699E" w:rsidRDefault="00377843" w:rsidP="4479C6BC">
            <w:pPr>
              <w:spacing w:after="0" w:line="240" w:lineRule="auto"/>
              <w:rPr>
                <w:rFonts w:ascii="Arial" w:eastAsia="Arial" w:hAnsi="Arial" w:cs="Arial"/>
                <w:color w:val="000000" w:themeColor="text1"/>
                <w:sz w:val="24"/>
                <w:szCs w:val="24"/>
              </w:rPr>
            </w:pPr>
          </w:p>
          <w:p w14:paraId="31CA4459" w14:textId="3EF68107" w:rsidR="00377843" w:rsidRPr="002F699E" w:rsidRDefault="490B7B71"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Assessment – </w:t>
            </w:r>
            <w:r w:rsidR="7B1ABBAE" w:rsidRPr="002F699E">
              <w:rPr>
                <w:rFonts w:ascii="Arial" w:eastAsiaTheme="minorEastAsia" w:hAnsi="Arial" w:cs="Arial"/>
                <w:color w:val="000000" w:themeColor="text1"/>
                <w:sz w:val="24"/>
                <w:szCs w:val="24"/>
                <w:lang w:eastAsia="en-US"/>
              </w:rPr>
              <w:t>Feb, Tracker 2</w:t>
            </w:r>
          </w:p>
        </w:tc>
        <w:tc>
          <w:tcPr>
            <w:tcW w:w="1771" w:type="dxa"/>
            <w:shd w:val="clear" w:color="auto" w:fill="auto"/>
          </w:tcPr>
          <w:p w14:paraId="6A62E0A8" w14:textId="77777777" w:rsidR="00377843" w:rsidRPr="002F699E" w:rsidRDefault="70026A1B" w:rsidP="4479C6BC">
            <w:pPr>
              <w:jc w:val="center"/>
              <w:rPr>
                <w:rFonts w:ascii="Arial" w:eastAsia="Arial" w:hAnsi="Arial" w:cs="Arial"/>
                <w:b/>
                <w:bCs/>
                <w:sz w:val="24"/>
                <w:szCs w:val="24"/>
              </w:rPr>
            </w:pPr>
            <w:r w:rsidRPr="002F699E">
              <w:rPr>
                <w:rFonts w:ascii="Arial" w:eastAsia="Arial" w:hAnsi="Arial" w:cs="Arial"/>
                <w:b/>
                <w:bCs/>
                <w:sz w:val="24"/>
                <w:szCs w:val="24"/>
              </w:rPr>
              <w:t xml:space="preserve">Mid- Term </w:t>
            </w:r>
          </w:p>
        </w:tc>
        <w:tc>
          <w:tcPr>
            <w:tcW w:w="6869" w:type="dxa"/>
            <w:shd w:val="clear" w:color="auto" w:fill="auto"/>
          </w:tcPr>
          <w:p w14:paraId="469F2FB9" w14:textId="74C02A52" w:rsidR="00377843" w:rsidRPr="002F699E" w:rsidRDefault="2753153C" w:rsidP="7E837A29">
            <w:pPr>
              <w:rPr>
                <w:rFonts w:ascii="Arial" w:eastAsia="Arial" w:hAnsi="Arial" w:cs="Arial"/>
                <w:b/>
                <w:bCs/>
                <w:sz w:val="24"/>
                <w:szCs w:val="24"/>
                <w:u w:val="single"/>
              </w:rPr>
            </w:pPr>
            <w:r w:rsidRPr="002F699E">
              <w:rPr>
                <w:rFonts w:ascii="Arial" w:eastAsia="Arial" w:hAnsi="Arial" w:cs="Arial"/>
                <w:b/>
                <w:bCs/>
                <w:sz w:val="24"/>
                <w:szCs w:val="24"/>
                <w:u w:val="single"/>
              </w:rPr>
              <w:t>Theory</w:t>
            </w:r>
          </w:p>
          <w:p w14:paraId="2501C722" w14:textId="76E783E5" w:rsidR="00377843" w:rsidRPr="002F699E" w:rsidRDefault="5C42A809" w:rsidP="7E837A29">
            <w:pPr>
              <w:rPr>
                <w:rFonts w:ascii="Arial" w:eastAsia="Arial" w:hAnsi="Arial" w:cs="Arial"/>
                <w:b/>
                <w:bCs/>
                <w:sz w:val="24"/>
                <w:szCs w:val="24"/>
                <w:u w:val="single"/>
              </w:rPr>
            </w:pPr>
            <w:r w:rsidRPr="002F699E">
              <w:rPr>
                <w:rFonts w:ascii="Arial" w:eastAsia="Arial" w:hAnsi="Arial" w:cs="Arial"/>
                <w:b/>
                <w:bCs/>
                <w:sz w:val="24"/>
                <w:szCs w:val="24"/>
                <w:u w:val="single"/>
              </w:rPr>
              <w:t>U</w:t>
            </w:r>
            <w:r w:rsidR="2753153C" w:rsidRPr="002F699E">
              <w:rPr>
                <w:rFonts w:ascii="Arial" w:eastAsia="Arial" w:hAnsi="Arial" w:cs="Arial"/>
                <w:b/>
                <w:bCs/>
                <w:sz w:val="24"/>
                <w:szCs w:val="24"/>
                <w:u w:val="single"/>
              </w:rPr>
              <w:t>nit 2</w:t>
            </w:r>
            <w:r w:rsidR="4D59AB58" w:rsidRPr="002F699E">
              <w:rPr>
                <w:rFonts w:ascii="Arial" w:eastAsia="Arial" w:hAnsi="Arial" w:cs="Arial"/>
                <w:b/>
                <w:bCs/>
                <w:sz w:val="24"/>
                <w:szCs w:val="24"/>
                <w:u w:val="single"/>
              </w:rPr>
              <w:t xml:space="preserve"> - The Business Environment</w:t>
            </w:r>
          </w:p>
          <w:p w14:paraId="0BADB8B1" w14:textId="7C908D5E" w:rsidR="00377843" w:rsidRPr="002F699E" w:rsidRDefault="2753153C" w:rsidP="009D244A">
            <w:pPr>
              <w:pStyle w:val="ListParagraph"/>
              <w:numPr>
                <w:ilvl w:val="0"/>
                <w:numId w:val="20"/>
              </w:numPr>
              <w:rPr>
                <w:rFonts w:ascii="Arial" w:eastAsiaTheme="minorEastAsia" w:hAnsi="Arial" w:cs="Arial"/>
                <w:color w:val="000000" w:themeColor="text1"/>
                <w:sz w:val="24"/>
                <w:szCs w:val="24"/>
              </w:rPr>
            </w:pPr>
            <w:r w:rsidRPr="002F699E">
              <w:rPr>
                <w:rFonts w:ascii="Arial" w:eastAsia="Arial" w:hAnsi="Arial" w:cs="Arial"/>
                <w:color w:val="000000" w:themeColor="text1"/>
                <w:sz w:val="24"/>
                <w:szCs w:val="24"/>
              </w:rPr>
              <w:t>Recruitment, selection and training</w:t>
            </w:r>
          </w:p>
          <w:p w14:paraId="59E8B0F0" w14:textId="6CE03D8A" w:rsidR="00377843" w:rsidRPr="002F699E" w:rsidRDefault="2753153C" w:rsidP="009D244A">
            <w:pPr>
              <w:pStyle w:val="ListParagraph"/>
              <w:numPr>
                <w:ilvl w:val="0"/>
                <w:numId w:val="20"/>
              </w:numPr>
              <w:spacing w:line="259"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Implications of digital technology</w:t>
            </w:r>
          </w:p>
          <w:p w14:paraId="3BEEEF45" w14:textId="656E9B0F" w:rsidR="00377843" w:rsidRPr="002F699E" w:rsidRDefault="00377843" w:rsidP="4479C6BC">
            <w:pPr>
              <w:contextualSpacing/>
              <w:rPr>
                <w:rFonts w:ascii="Arial" w:eastAsia="Cambria" w:hAnsi="Arial" w:cs="Arial"/>
                <w:color w:val="000000" w:themeColor="text1"/>
                <w:sz w:val="24"/>
                <w:szCs w:val="24"/>
              </w:rPr>
            </w:pPr>
          </w:p>
          <w:p w14:paraId="3FBED5AC" w14:textId="2231D1A4" w:rsidR="00377843" w:rsidRPr="002F699E" w:rsidRDefault="61720617"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Literacy: </w:t>
            </w:r>
          </w:p>
          <w:p w14:paraId="64648DE7" w14:textId="3920B863" w:rsidR="00377843" w:rsidRPr="002F699E" w:rsidRDefault="61720617"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Using key terminology appropriately, understanding command words, developing connectives and listening to instructions. Use of real-world business case studies.</w:t>
            </w:r>
            <w:r w:rsidR="3BC474AE" w:rsidRPr="002F699E">
              <w:rPr>
                <w:rFonts w:ascii="Arial" w:eastAsiaTheme="minorEastAsia" w:hAnsi="Arial" w:cs="Arial"/>
                <w:color w:val="000000" w:themeColor="text1"/>
                <w:sz w:val="24"/>
                <w:szCs w:val="24"/>
                <w:lang w:eastAsia="en-US"/>
              </w:rPr>
              <w:t xml:space="preserve"> </w:t>
            </w:r>
          </w:p>
          <w:p w14:paraId="441421E4" w14:textId="0366789E" w:rsidR="4479C6BC" w:rsidRPr="002F699E" w:rsidRDefault="4479C6BC" w:rsidP="4479C6BC">
            <w:pPr>
              <w:spacing w:after="0" w:line="240" w:lineRule="auto"/>
              <w:rPr>
                <w:rFonts w:ascii="Arial" w:eastAsiaTheme="minorEastAsia" w:hAnsi="Arial" w:cs="Arial"/>
                <w:color w:val="000000" w:themeColor="text1"/>
                <w:sz w:val="24"/>
                <w:szCs w:val="24"/>
                <w:lang w:eastAsia="en-US"/>
              </w:rPr>
            </w:pPr>
          </w:p>
          <w:p w14:paraId="699CAC8B" w14:textId="2DCCA580" w:rsidR="00377843" w:rsidRPr="002F699E" w:rsidRDefault="3BC474AE"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ICT: Using google classroom to answer practise questions </w:t>
            </w:r>
          </w:p>
          <w:p w14:paraId="7FFE3392" w14:textId="22380D0C" w:rsidR="4479C6BC" w:rsidRPr="002F699E" w:rsidRDefault="4479C6BC" w:rsidP="4479C6BC">
            <w:pPr>
              <w:spacing w:after="0" w:line="240" w:lineRule="auto"/>
              <w:rPr>
                <w:rFonts w:ascii="Arial" w:eastAsiaTheme="minorEastAsia" w:hAnsi="Arial" w:cs="Arial"/>
                <w:color w:val="000000" w:themeColor="text1"/>
                <w:sz w:val="24"/>
                <w:szCs w:val="24"/>
                <w:lang w:eastAsia="en-US"/>
              </w:rPr>
            </w:pPr>
          </w:p>
          <w:p w14:paraId="05E79FB4" w14:textId="52925272" w:rsidR="00377843" w:rsidRPr="002F699E" w:rsidRDefault="3BC474AE"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TS &amp; PC: </w:t>
            </w:r>
            <w:r w:rsidR="75A72016" w:rsidRPr="002F699E">
              <w:rPr>
                <w:rFonts w:ascii="Arial" w:eastAsiaTheme="minorEastAsia" w:hAnsi="Arial" w:cs="Arial"/>
                <w:color w:val="000000" w:themeColor="text1"/>
                <w:sz w:val="24"/>
                <w:szCs w:val="24"/>
                <w:lang w:eastAsia="en-US"/>
              </w:rPr>
              <w:t>MI, DM, PS, WO</w:t>
            </w:r>
          </w:p>
          <w:p w14:paraId="08397685" w14:textId="46C24528" w:rsidR="4479C6BC" w:rsidRPr="002F699E" w:rsidRDefault="4479C6BC" w:rsidP="4479C6BC">
            <w:pPr>
              <w:spacing w:after="0" w:line="240" w:lineRule="auto"/>
              <w:rPr>
                <w:rFonts w:ascii="Arial" w:eastAsiaTheme="minorEastAsia" w:hAnsi="Arial" w:cs="Arial"/>
                <w:color w:val="000000" w:themeColor="text1"/>
                <w:sz w:val="24"/>
                <w:szCs w:val="24"/>
                <w:lang w:eastAsia="en-US"/>
              </w:rPr>
            </w:pPr>
          </w:p>
          <w:p w14:paraId="639B00DF" w14:textId="06BC3DD3" w:rsidR="23D62788" w:rsidRPr="002F699E" w:rsidRDefault="23D62788" w:rsidP="4479C6BC">
            <w:pPr>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Careers: </w:t>
            </w:r>
            <w:r w:rsidR="1C3E421E" w:rsidRPr="002F699E">
              <w:rPr>
                <w:rFonts w:ascii="Arial" w:eastAsia="Arial" w:hAnsi="Arial" w:cs="Arial"/>
                <w:color w:val="000000" w:themeColor="text1"/>
                <w:sz w:val="24"/>
                <w:szCs w:val="24"/>
              </w:rPr>
              <w:t>producing CV, application forms</w:t>
            </w:r>
          </w:p>
          <w:p w14:paraId="265AE7B0" w14:textId="23B27A71" w:rsidR="4479C6BC" w:rsidRPr="002F699E" w:rsidRDefault="4479C6BC" w:rsidP="4479C6BC">
            <w:pPr>
              <w:spacing w:after="0" w:line="240" w:lineRule="auto"/>
              <w:rPr>
                <w:rFonts w:ascii="Arial" w:eastAsia="Arial" w:hAnsi="Arial" w:cs="Arial"/>
                <w:color w:val="000000" w:themeColor="text1"/>
                <w:sz w:val="24"/>
                <w:szCs w:val="24"/>
              </w:rPr>
            </w:pPr>
          </w:p>
          <w:p w14:paraId="362AAE91" w14:textId="2E8CE087" w:rsidR="23D62788" w:rsidRPr="002F699E" w:rsidRDefault="23D62788" w:rsidP="4479C6BC">
            <w:pPr>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Assessment: </w:t>
            </w:r>
            <w:r w:rsidR="45C75443" w:rsidRPr="002F699E">
              <w:rPr>
                <w:rFonts w:ascii="Arial" w:eastAsia="Arial" w:hAnsi="Arial" w:cs="Arial"/>
                <w:color w:val="000000" w:themeColor="text1"/>
                <w:sz w:val="24"/>
                <w:szCs w:val="24"/>
              </w:rPr>
              <w:t>end of topic test</w:t>
            </w:r>
          </w:p>
          <w:p w14:paraId="3CA056CB" w14:textId="2DF96366" w:rsidR="4479C6BC" w:rsidRPr="002F699E" w:rsidRDefault="4479C6BC" w:rsidP="4479C6BC">
            <w:pPr>
              <w:spacing w:after="0" w:line="240" w:lineRule="auto"/>
              <w:rPr>
                <w:rFonts w:ascii="Arial" w:eastAsiaTheme="minorEastAsia" w:hAnsi="Arial" w:cs="Arial"/>
                <w:color w:val="000000" w:themeColor="text1"/>
                <w:sz w:val="24"/>
                <w:szCs w:val="24"/>
                <w:lang w:eastAsia="en-US"/>
              </w:rPr>
            </w:pPr>
          </w:p>
          <w:p w14:paraId="462FE8C4" w14:textId="2A6BC902" w:rsidR="4479C6BC" w:rsidRPr="002F699E" w:rsidRDefault="4479C6BC" w:rsidP="4479C6BC">
            <w:pPr>
              <w:rPr>
                <w:rFonts w:ascii="Arial" w:eastAsia="Arial" w:hAnsi="Arial" w:cs="Arial"/>
                <w:color w:val="000000" w:themeColor="text1"/>
                <w:sz w:val="24"/>
                <w:szCs w:val="24"/>
              </w:rPr>
            </w:pPr>
          </w:p>
          <w:p w14:paraId="37C2B7C8" w14:textId="43EA3FBB" w:rsidR="00377843" w:rsidRPr="002F699E" w:rsidRDefault="00377843" w:rsidP="4479C6BC">
            <w:pPr>
              <w:contextualSpacing/>
              <w:rPr>
                <w:rFonts w:ascii="Arial" w:eastAsia="Cambria" w:hAnsi="Arial" w:cs="Arial"/>
                <w:color w:val="000000" w:themeColor="text1"/>
                <w:sz w:val="24"/>
                <w:szCs w:val="24"/>
              </w:rPr>
            </w:pPr>
          </w:p>
          <w:p w14:paraId="2E6AF2EA" w14:textId="6D0E1916" w:rsidR="00377843" w:rsidRPr="002F699E" w:rsidRDefault="00377843" w:rsidP="4479C6BC">
            <w:pPr>
              <w:contextualSpacing/>
              <w:rPr>
                <w:rFonts w:ascii="Arial" w:eastAsia="Cambria" w:hAnsi="Arial" w:cs="Arial"/>
                <w:color w:val="000000" w:themeColor="text1"/>
                <w:sz w:val="24"/>
                <w:szCs w:val="24"/>
              </w:rPr>
            </w:pPr>
          </w:p>
          <w:p w14:paraId="1EF02CA4" w14:textId="7E5CAAB9" w:rsidR="00377843" w:rsidRPr="002F699E" w:rsidRDefault="00377843" w:rsidP="4479C6BC">
            <w:pPr>
              <w:spacing w:line="257" w:lineRule="auto"/>
              <w:rPr>
                <w:rFonts w:ascii="Arial" w:hAnsi="Arial" w:cs="Arial"/>
                <w:sz w:val="24"/>
                <w:szCs w:val="24"/>
              </w:rPr>
            </w:pPr>
          </w:p>
        </w:tc>
      </w:tr>
    </w:tbl>
    <w:p w14:paraId="61829076" w14:textId="285AF1D7" w:rsidR="006174CE" w:rsidRPr="002F699E" w:rsidRDefault="006174CE" w:rsidP="4479C6BC">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5110"/>
        <w:gridCol w:w="1701"/>
        <w:gridCol w:w="6869"/>
      </w:tblGrid>
      <w:tr w:rsidR="00377843" w:rsidRPr="002F699E" w14:paraId="561CFAB5" w14:textId="77777777" w:rsidTr="002F699E">
        <w:tc>
          <w:tcPr>
            <w:tcW w:w="1548" w:type="dxa"/>
            <w:shd w:val="clear" w:color="auto" w:fill="auto"/>
          </w:tcPr>
          <w:p w14:paraId="2BA226A1" w14:textId="77777777" w:rsidR="00377843" w:rsidRPr="002F699E" w:rsidRDefault="00377843" w:rsidP="4479C6BC">
            <w:pPr>
              <w:jc w:val="center"/>
              <w:rPr>
                <w:rFonts w:ascii="Arial" w:eastAsia="Arial" w:hAnsi="Arial" w:cs="Arial"/>
                <w:b/>
                <w:bCs/>
                <w:sz w:val="24"/>
                <w:szCs w:val="24"/>
              </w:rPr>
            </w:pPr>
          </w:p>
        </w:tc>
        <w:tc>
          <w:tcPr>
            <w:tcW w:w="5110" w:type="dxa"/>
            <w:shd w:val="clear" w:color="auto" w:fill="auto"/>
          </w:tcPr>
          <w:p w14:paraId="228E1964" w14:textId="77777777" w:rsidR="00377843" w:rsidRPr="002F699E" w:rsidRDefault="70026A1B" w:rsidP="4479C6BC">
            <w:pPr>
              <w:jc w:val="center"/>
              <w:rPr>
                <w:rFonts w:ascii="Arial" w:eastAsia="Arial" w:hAnsi="Arial" w:cs="Arial"/>
                <w:b/>
                <w:bCs/>
                <w:sz w:val="24"/>
                <w:szCs w:val="24"/>
              </w:rPr>
            </w:pPr>
            <w:r w:rsidRPr="002F699E">
              <w:rPr>
                <w:rFonts w:ascii="Arial" w:eastAsia="Arial" w:hAnsi="Arial" w:cs="Arial"/>
                <w:b/>
                <w:bCs/>
                <w:sz w:val="24"/>
                <w:szCs w:val="24"/>
              </w:rPr>
              <w:t>April-May</w:t>
            </w:r>
          </w:p>
        </w:tc>
        <w:tc>
          <w:tcPr>
            <w:tcW w:w="8570" w:type="dxa"/>
            <w:gridSpan w:val="2"/>
            <w:shd w:val="clear" w:color="auto" w:fill="auto"/>
          </w:tcPr>
          <w:p w14:paraId="70BFE85D" w14:textId="77777777" w:rsidR="00377843" w:rsidRPr="002F699E" w:rsidRDefault="70026A1B" w:rsidP="4479C6BC">
            <w:pPr>
              <w:jc w:val="center"/>
              <w:rPr>
                <w:rFonts w:ascii="Arial" w:eastAsia="Arial" w:hAnsi="Arial" w:cs="Arial"/>
                <w:b/>
                <w:bCs/>
                <w:sz w:val="24"/>
                <w:szCs w:val="24"/>
              </w:rPr>
            </w:pPr>
            <w:r w:rsidRPr="002F699E">
              <w:rPr>
                <w:rFonts w:ascii="Arial" w:eastAsia="Arial" w:hAnsi="Arial" w:cs="Arial"/>
                <w:b/>
                <w:bCs/>
                <w:sz w:val="24"/>
                <w:szCs w:val="24"/>
              </w:rPr>
              <w:t>June</w:t>
            </w:r>
          </w:p>
        </w:tc>
      </w:tr>
      <w:tr w:rsidR="00377843" w:rsidRPr="002F699E" w14:paraId="20CA9117" w14:textId="77777777" w:rsidTr="002F699E">
        <w:trPr>
          <w:trHeight w:val="340"/>
        </w:trPr>
        <w:tc>
          <w:tcPr>
            <w:tcW w:w="1548" w:type="dxa"/>
            <w:shd w:val="clear" w:color="auto" w:fill="auto"/>
          </w:tcPr>
          <w:p w14:paraId="1BA2B304" w14:textId="77777777" w:rsidR="00377843" w:rsidRPr="002F699E" w:rsidRDefault="70026A1B" w:rsidP="4479C6BC">
            <w:pPr>
              <w:jc w:val="center"/>
              <w:rPr>
                <w:rFonts w:ascii="Arial" w:eastAsia="Arial" w:hAnsi="Arial" w:cs="Arial"/>
                <w:b/>
                <w:bCs/>
                <w:sz w:val="24"/>
                <w:szCs w:val="24"/>
              </w:rPr>
            </w:pPr>
            <w:r w:rsidRPr="002F699E">
              <w:rPr>
                <w:rFonts w:ascii="Arial" w:eastAsia="Arial" w:hAnsi="Arial" w:cs="Arial"/>
                <w:b/>
                <w:bCs/>
                <w:sz w:val="24"/>
                <w:szCs w:val="24"/>
              </w:rPr>
              <w:t>Easter holidays</w:t>
            </w:r>
          </w:p>
          <w:p w14:paraId="17AD93B2" w14:textId="77777777" w:rsidR="00377843" w:rsidRPr="002F699E" w:rsidRDefault="00377843" w:rsidP="4479C6BC">
            <w:pPr>
              <w:rPr>
                <w:rFonts w:ascii="Arial" w:eastAsia="Arial" w:hAnsi="Arial" w:cs="Arial"/>
                <w:sz w:val="24"/>
                <w:szCs w:val="24"/>
              </w:rPr>
            </w:pPr>
          </w:p>
        </w:tc>
        <w:tc>
          <w:tcPr>
            <w:tcW w:w="5110" w:type="dxa"/>
            <w:shd w:val="clear" w:color="auto" w:fill="auto"/>
          </w:tcPr>
          <w:p w14:paraId="7565EB14" w14:textId="65942463" w:rsidR="00377843" w:rsidRPr="002F699E" w:rsidRDefault="308807EB" w:rsidP="4479C6BC">
            <w:pPr>
              <w:rPr>
                <w:rFonts w:ascii="Arial" w:eastAsia="Arial" w:hAnsi="Arial" w:cs="Arial"/>
                <w:b/>
                <w:bCs/>
                <w:i/>
                <w:iCs/>
                <w:sz w:val="24"/>
                <w:szCs w:val="24"/>
                <w:u w:val="single"/>
              </w:rPr>
            </w:pPr>
            <w:r w:rsidRPr="002F699E">
              <w:rPr>
                <w:rFonts w:ascii="Arial" w:eastAsia="Arial" w:hAnsi="Arial" w:cs="Arial"/>
                <w:b/>
                <w:bCs/>
                <w:i/>
                <w:iCs/>
                <w:sz w:val="24"/>
                <w:szCs w:val="24"/>
                <w:u w:val="single"/>
              </w:rPr>
              <w:t>Theory</w:t>
            </w:r>
          </w:p>
          <w:p w14:paraId="776AC4BD" w14:textId="2A6C032A" w:rsidR="00377843" w:rsidRPr="002F699E" w:rsidRDefault="308807EB" w:rsidP="7E837A29">
            <w:pPr>
              <w:rPr>
                <w:rFonts w:ascii="Arial" w:eastAsia="Arial" w:hAnsi="Arial" w:cs="Arial"/>
                <w:sz w:val="24"/>
                <w:szCs w:val="24"/>
              </w:rPr>
            </w:pPr>
            <w:r w:rsidRPr="002F699E">
              <w:rPr>
                <w:rFonts w:ascii="Arial" w:eastAsia="Arial" w:hAnsi="Arial" w:cs="Arial"/>
                <w:b/>
                <w:bCs/>
                <w:i/>
                <w:iCs/>
                <w:sz w:val="24"/>
                <w:szCs w:val="24"/>
                <w:u w:val="single"/>
              </w:rPr>
              <w:t xml:space="preserve">Unit 2 - </w:t>
            </w:r>
            <w:r w:rsidRPr="002F699E">
              <w:rPr>
                <w:rFonts w:ascii="Arial" w:eastAsia="Arial" w:hAnsi="Arial" w:cs="Arial"/>
                <w:sz w:val="24"/>
                <w:szCs w:val="24"/>
              </w:rPr>
              <w:t>The Business Environment</w:t>
            </w:r>
          </w:p>
          <w:p w14:paraId="1DBE5349" w14:textId="34184554" w:rsidR="00377843" w:rsidRPr="002F699E" w:rsidRDefault="754147BA" w:rsidP="4479C6BC">
            <w:pPr>
              <w:spacing w:after="0" w:line="240" w:lineRule="auto"/>
              <w:contextualSpacing/>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Market research</w:t>
            </w:r>
          </w:p>
          <w:p w14:paraId="5933EADD" w14:textId="008B34A4" w:rsidR="00377843" w:rsidRPr="002F699E" w:rsidRDefault="754147BA" w:rsidP="4479C6BC">
            <w:pPr>
              <w:spacing w:after="0" w:line="240" w:lineRule="auto"/>
              <w:contextualSpacing/>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Marketing mix</w:t>
            </w:r>
          </w:p>
          <w:p w14:paraId="56DED45A" w14:textId="122BE23D" w:rsidR="00377843" w:rsidRPr="002F699E" w:rsidRDefault="00377843" w:rsidP="4479C6BC">
            <w:pPr>
              <w:spacing w:after="0" w:line="240" w:lineRule="auto"/>
              <w:rPr>
                <w:rFonts w:ascii="Arial" w:eastAsiaTheme="minorEastAsia" w:hAnsi="Arial" w:cs="Arial"/>
                <w:color w:val="000000" w:themeColor="text1"/>
                <w:sz w:val="24"/>
                <w:szCs w:val="24"/>
                <w:lang w:eastAsia="en-US"/>
              </w:rPr>
            </w:pPr>
          </w:p>
          <w:p w14:paraId="157D593C" w14:textId="0D7FA83C" w:rsidR="00377843" w:rsidRPr="002F699E" w:rsidRDefault="754147BA"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Literacy: Reading and answering exam style questions correctly</w:t>
            </w:r>
          </w:p>
          <w:p w14:paraId="710117AF" w14:textId="11524C44" w:rsidR="00377843" w:rsidRPr="002F699E" w:rsidRDefault="754147BA"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Numeracy: costs associated with four P’s, graphs and data tables</w:t>
            </w:r>
          </w:p>
          <w:p w14:paraId="09BDAFAA" w14:textId="4D3D06F0" w:rsidR="00377843" w:rsidRPr="002F699E" w:rsidRDefault="754147BA"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ICT:  use of word</w:t>
            </w:r>
            <w:r w:rsidR="0A12E336" w:rsidRPr="002F699E">
              <w:rPr>
                <w:rFonts w:ascii="Arial" w:eastAsiaTheme="minorEastAsia" w:hAnsi="Arial" w:cs="Arial"/>
                <w:color w:val="000000" w:themeColor="text1"/>
                <w:sz w:val="24"/>
                <w:szCs w:val="24"/>
                <w:lang w:eastAsia="en-US"/>
              </w:rPr>
              <w:t xml:space="preserve"> to create data capture forms for prima</w:t>
            </w:r>
            <w:r w:rsidR="1FD4B696" w:rsidRPr="002F699E">
              <w:rPr>
                <w:rFonts w:ascii="Arial" w:eastAsiaTheme="minorEastAsia" w:hAnsi="Arial" w:cs="Arial"/>
                <w:color w:val="000000" w:themeColor="text1"/>
                <w:sz w:val="24"/>
                <w:szCs w:val="24"/>
                <w:lang w:eastAsia="en-US"/>
              </w:rPr>
              <w:t>ry resea</w:t>
            </w:r>
            <w:r w:rsidR="0D1E6037" w:rsidRPr="002F699E">
              <w:rPr>
                <w:rFonts w:ascii="Arial" w:eastAsiaTheme="minorEastAsia" w:hAnsi="Arial" w:cs="Arial"/>
                <w:color w:val="000000" w:themeColor="text1"/>
                <w:sz w:val="24"/>
                <w:szCs w:val="24"/>
                <w:lang w:eastAsia="en-US"/>
              </w:rPr>
              <w:t>r</w:t>
            </w:r>
            <w:r w:rsidR="1FD4B696" w:rsidRPr="002F699E">
              <w:rPr>
                <w:rFonts w:ascii="Arial" w:eastAsiaTheme="minorEastAsia" w:hAnsi="Arial" w:cs="Arial"/>
                <w:color w:val="000000" w:themeColor="text1"/>
                <w:sz w:val="24"/>
                <w:szCs w:val="24"/>
                <w:lang w:eastAsia="en-US"/>
              </w:rPr>
              <w:t>ch</w:t>
            </w:r>
            <w:r w:rsidR="0A12E336" w:rsidRPr="002F699E">
              <w:rPr>
                <w:rFonts w:ascii="Arial" w:eastAsiaTheme="minorEastAsia" w:hAnsi="Arial" w:cs="Arial"/>
                <w:color w:val="000000" w:themeColor="text1"/>
                <w:sz w:val="24"/>
                <w:szCs w:val="24"/>
                <w:lang w:eastAsia="en-US"/>
              </w:rPr>
              <w:t>, internet for secondary resea</w:t>
            </w:r>
            <w:r w:rsidR="7ADBE4E4" w:rsidRPr="002F699E">
              <w:rPr>
                <w:rFonts w:ascii="Arial" w:eastAsiaTheme="minorEastAsia" w:hAnsi="Arial" w:cs="Arial"/>
                <w:color w:val="000000" w:themeColor="text1"/>
                <w:sz w:val="24"/>
                <w:szCs w:val="24"/>
                <w:lang w:eastAsia="en-US"/>
              </w:rPr>
              <w:t>r</w:t>
            </w:r>
            <w:r w:rsidR="0A12E336" w:rsidRPr="002F699E">
              <w:rPr>
                <w:rFonts w:ascii="Arial" w:eastAsiaTheme="minorEastAsia" w:hAnsi="Arial" w:cs="Arial"/>
                <w:color w:val="000000" w:themeColor="text1"/>
                <w:sz w:val="24"/>
                <w:szCs w:val="24"/>
                <w:lang w:eastAsia="en-US"/>
              </w:rPr>
              <w:t>ch</w:t>
            </w:r>
          </w:p>
          <w:p w14:paraId="406C9D2F" w14:textId="14CFD498" w:rsidR="00377843" w:rsidRPr="002F699E" w:rsidRDefault="754147BA"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TS &amp; PC: </w:t>
            </w:r>
            <w:r w:rsidR="6149BDB3" w:rsidRPr="002F699E">
              <w:rPr>
                <w:rFonts w:ascii="Arial" w:eastAsiaTheme="minorEastAsia" w:hAnsi="Arial" w:cs="Arial"/>
                <w:color w:val="000000" w:themeColor="text1"/>
                <w:sz w:val="24"/>
                <w:szCs w:val="24"/>
                <w:lang w:eastAsia="en-US"/>
              </w:rPr>
              <w:t>PS, MI</w:t>
            </w:r>
          </w:p>
          <w:p w14:paraId="28B36E26" w14:textId="73BF10C6" w:rsidR="00377843" w:rsidRPr="002F699E" w:rsidRDefault="754147BA"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Careers: careers in Marketing</w:t>
            </w:r>
          </w:p>
          <w:p w14:paraId="12B898F1" w14:textId="6EAC1459" w:rsidR="00377843" w:rsidRPr="002F699E" w:rsidRDefault="5005A7F2" w:rsidP="4479C6BC">
            <w:pPr>
              <w:rPr>
                <w:rFonts w:ascii="Arial" w:eastAsia="Arial" w:hAnsi="Arial" w:cs="Arial"/>
                <w:color w:val="000000" w:themeColor="text1"/>
                <w:sz w:val="24"/>
                <w:szCs w:val="24"/>
              </w:rPr>
            </w:pPr>
            <w:r w:rsidRPr="002F699E">
              <w:rPr>
                <w:rFonts w:ascii="Arial" w:eastAsiaTheme="minorEastAsia" w:hAnsi="Arial" w:cs="Arial"/>
                <w:color w:val="000000" w:themeColor="text1"/>
                <w:sz w:val="24"/>
                <w:szCs w:val="24"/>
                <w:lang w:eastAsia="en-US"/>
              </w:rPr>
              <w:t>Assessment:</w:t>
            </w:r>
            <w:r w:rsidR="4B6DFE04" w:rsidRPr="002F699E">
              <w:rPr>
                <w:rFonts w:ascii="Arial" w:eastAsiaTheme="minorEastAsia" w:hAnsi="Arial" w:cs="Arial"/>
                <w:color w:val="000000" w:themeColor="text1"/>
                <w:sz w:val="24"/>
                <w:szCs w:val="24"/>
                <w:lang w:eastAsia="en-US"/>
              </w:rPr>
              <w:t xml:space="preserve"> End of topic tes</w:t>
            </w:r>
            <w:r w:rsidR="4B6DFE04" w:rsidRPr="002F699E">
              <w:rPr>
                <w:rFonts w:ascii="Arial" w:eastAsia="Arial" w:hAnsi="Arial" w:cs="Arial"/>
                <w:color w:val="000000" w:themeColor="text1"/>
                <w:sz w:val="24"/>
                <w:szCs w:val="24"/>
              </w:rPr>
              <w:t>t</w:t>
            </w:r>
          </w:p>
        </w:tc>
        <w:tc>
          <w:tcPr>
            <w:tcW w:w="1701" w:type="dxa"/>
            <w:shd w:val="clear" w:color="auto" w:fill="auto"/>
          </w:tcPr>
          <w:p w14:paraId="5AAE4A22" w14:textId="77777777" w:rsidR="00377843" w:rsidRPr="002F699E" w:rsidRDefault="70026A1B" w:rsidP="4479C6BC">
            <w:pPr>
              <w:rPr>
                <w:rFonts w:ascii="Arial" w:eastAsia="Arial" w:hAnsi="Arial" w:cs="Arial"/>
                <w:b/>
                <w:bCs/>
                <w:sz w:val="24"/>
                <w:szCs w:val="24"/>
              </w:rPr>
            </w:pPr>
            <w:r w:rsidRPr="002F699E">
              <w:rPr>
                <w:rFonts w:ascii="Arial" w:eastAsia="Arial" w:hAnsi="Arial" w:cs="Arial"/>
                <w:b/>
                <w:bCs/>
                <w:sz w:val="24"/>
                <w:szCs w:val="24"/>
              </w:rPr>
              <w:t>Revision</w:t>
            </w:r>
          </w:p>
        </w:tc>
        <w:tc>
          <w:tcPr>
            <w:tcW w:w="6869" w:type="dxa"/>
            <w:shd w:val="clear" w:color="auto" w:fill="auto"/>
          </w:tcPr>
          <w:p w14:paraId="2DBF0D7D" w14:textId="77777777" w:rsidR="00377843" w:rsidRPr="002F699E" w:rsidRDefault="00377843" w:rsidP="4479C6BC">
            <w:pPr>
              <w:jc w:val="center"/>
              <w:rPr>
                <w:rFonts w:ascii="Arial" w:eastAsia="Arial" w:hAnsi="Arial" w:cs="Arial"/>
                <w:sz w:val="24"/>
                <w:szCs w:val="24"/>
              </w:rPr>
            </w:pPr>
          </w:p>
          <w:p w14:paraId="6E745981" w14:textId="7ED32C6E" w:rsidR="00377843" w:rsidRPr="002F699E" w:rsidRDefault="70026A1B" w:rsidP="4479C6BC">
            <w:pPr>
              <w:rPr>
                <w:rFonts w:ascii="Arial" w:eastAsia="Arial" w:hAnsi="Arial" w:cs="Arial"/>
                <w:b/>
                <w:bCs/>
                <w:i/>
                <w:iCs/>
                <w:sz w:val="24"/>
                <w:szCs w:val="24"/>
                <w:u w:val="single"/>
              </w:rPr>
            </w:pPr>
            <w:r w:rsidRPr="002F699E">
              <w:rPr>
                <w:rFonts w:ascii="Arial" w:eastAsia="Arial" w:hAnsi="Arial" w:cs="Arial"/>
                <w:b/>
                <w:bCs/>
                <w:i/>
                <w:iCs/>
                <w:sz w:val="24"/>
                <w:szCs w:val="24"/>
                <w:u w:val="single"/>
              </w:rPr>
              <w:t xml:space="preserve">Unit </w:t>
            </w:r>
            <w:r w:rsidR="672C21F5" w:rsidRPr="002F699E">
              <w:rPr>
                <w:rFonts w:ascii="Arial" w:eastAsia="Arial" w:hAnsi="Arial" w:cs="Arial"/>
                <w:b/>
                <w:bCs/>
                <w:i/>
                <w:iCs/>
                <w:sz w:val="24"/>
                <w:szCs w:val="24"/>
                <w:u w:val="single"/>
              </w:rPr>
              <w:t xml:space="preserve">2, </w:t>
            </w:r>
            <w:r w:rsidR="672C21F5" w:rsidRPr="002F699E">
              <w:rPr>
                <w:rFonts w:ascii="Arial" w:eastAsia="Arial" w:hAnsi="Arial" w:cs="Arial"/>
                <w:sz w:val="24"/>
                <w:szCs w:val="24"/>
              </w:rPr>
              <w:t>The Business Environment</w:t>
            </w:r>
            <w:r w:rsidRPr="002F699E">
              <w:rPr>
                <w:rFonts w:ascii="Arial" w:eastAsia="Arial" w:hAnsi="Arial" w:cs="Arial"/>
                <w:b/>
                <w:bCs/>
                <w:i/>
                <w:iCs/>
                <w:sz w:val="24"/>
                <w:szCs w:val="24"/>
                <w:u w:val="single"/>
              </w:rPr>
              <w:t xml:space="preserve"> Revision</w:t>
            </w:r>
          </w:p>
          <w:p w14:paraId="02E6502C" w14:textId="4CA3D11B" w:rsidR="00377843" w:rsidRPr="002F699E" w:rsidRDefault="7A9F62AC" w:rsidP="4479C6BC">
            <w:pPr>
              <w:tabs>
                <w:tab w:val="left" w:pos="1335"/>
              </w:tabs>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Literacy: </w:t>
            </w:r>
          </w:p>
          <w:p w14:paraId="1770EA00" w14:textId="5EE8FCEB" w:rsidR="00377843" w:rsidRPr="002F699E" w:rsidRDefault="7A9F62AC" w:rsidP="4479C6BC">
            <w:pPr>
              <w:tabs>
                <w:tab w:val="left" w:pos="1335"/>
              </w:tabs>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Practice exam skills.  Connectives, command words and written frameworks.  </w:t>
            </w:r>
          </w:p>
          <w:p w14:paraId="17ED1111" w14:textId="43E0A00A" w:rsidR="00377843" w:rsidRPr="002F699E" w:rsidRDefault="00377843" w:rsidP="4479C6BC">
            <w:pPr>
              <w:tabs>
                <w:tab w:val="left" w:pos="1335"/>
              </w:tabs>
              <w:spacing w:after="0" w:line="240" w:lineRule="auto"/>
              <w:rPr>
                <w:rFonts w:ascii="Arial" w:eastAsiaTheme="minorEastAsia" w:hAnsi="Arial" w:cs="Arial"/>
                <w:color w:val="000000" w:themeColor="text1"/>
                <w:sz w:val="24"/>
                <w:szCs w:val="24"/>
                <w:lang w:eastAsia="en-US"/>
              </w:rPr>
            </w:pPr>
          </w:p>
          <w:p w14:paraId="6667F79E" w14:textId="189E517F" w:rsidR="00377843" w:rsidRPr="002F699E" w:rsidRDefault="7A9F62AC" w:rsidP="4479C6BC">
            <w:pPr>
              <w:tabs>
                <w:tab w:val="left" w:pos="1335"/>
              </w:tabs>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Numeracy: </w:t>
            </w:r>
          </w:p>
          <w:p w14:paraId="6B62F1B3" w14:textId="2607AAB4" w:rsidR="00377843" w:rsidRPr="002F699E" w:rsidRDefault="7A9F62AC" w:rsidP="4479C6BC">
            <w:pPr>
              <w:tabs>
                <w:tab w:val="left" w:pos="1335"/>
              </w:tabs>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Practice exam skills and revision</w:t>
            </w:r>
          </w:p>
          <w:p w14:paraId="054F5FA8" w14:textId="0E75CF7F" w:rsidR="4479C6BC" w:rsidRPr="002F699E" w:rsidRDefault="4479C6BC" w:rsidP="4479C6BC">
            <w:pPr>
              <w:tabs>
                <w:tab w:val="left" w:pos="1335"/>
              </w:tabs>
              <w:spacing w:after="0" w:line="240" w:lineRule="auto"/>
              <w:rPr>
                <w:rFonts w:ascii="Arial" w:eastAsiaTheme="minorEastAsia" w:hAnsi="Arial" w:cs="Arial"/>
                <w:color w:val="000000" w:themeColor="text1"/>
                <w:sz w:val="24"/>
                <w:szCs w:val="24"/>
                <w:lang w:eastAsia="en-US"/>
              </w:rPr>
            </w:pPr>
          </w:p>
          <w:p w14:paraId="34B42308" w14:textId="77777777" w:rsidR="00377843" w:rsidRPr="002F699E" w:rsidRDefault="70026A1B"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ICT: Using computer software to answer practise questions</w:t>
            </w:r>
          </w:p>
          <w:p w14:paraId="47FFD2B3" w14:textId="7DBC5211" w:rsidR="4479C6BC" w:rsidRPr="002F699E" w:rsidRDefault="4479C6BC" w:rsidP="4479C6BC">
            <w:pPr>
              <w:spacing w:after="0" w:line="240" w:lineRule="auto"/>
              <w:rPr>
                <w:rFonts w:ascii="Arial" w:eastAsiaTheme="minorEastAsia" w:hAnsi="Arial" w:cs="Arial"/>
                <w:color w:val="000000" w:themeColor="text1"/>
                <w:sz w:val="24"/>
                <w:szCs w:val="24"/>
                <w:lang w:eastAsia="en-US"/>
              </w:rPr>
            </w:pPr>
          </w:p>
          <w:p w14:paraId="7F780487" w14:textId="78F6CD17" w:rsidR="00377843" w:rsidRPr="002F699E" w:rsidRDefault="70026A1B"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 xml:space="preserve">TS &amp; PC: </w:t>
            </w:r>
            <w:r w:rsidR="1ACEF4A7" w:rsidRPr="002F699E">
              <w:rPr>
                <w:rFonts w:ascii="Arial" w:eastAsiaTheme="minorEastAsia" w:hAnsi="Arial" w:cs="Arial"/>
                <w:color w:val="000000" w:themeColor="text1"/>
                <w:sz w:val="24"/>
                <w:szCs w:val="24"/>
                <w:lang w:eastAsia="en-US"/>
              </w:rPr>
              <w:t>MI, PS, MS</w:t>
            </w:r>
          </w:p>
          <w:p w14:paraId="1CF0DF01" w14:textId="3687383C" w:rsidR="00377843" w:rsidRPr="002F699E" w:rsidRDefault="00377843" w:rsidP="4479C6BC">
            <w:pPr>
              <w:spacing w:after="0" w:line="240" w:lineRule="auto"/>
              <w:rPr>
                <w:rFonts w:ascii="Arial" w:eastAsiaTheme="minorEastAsia" w:hAnsi="Arial" w:cs="Arial"/>
                <w:color w:val="000000" w:themeColor="text1"/>
                <w:sz w:val="24"/>
                <w:szCs w:val="24"/>
                <w:lang w:eastAsia="en-US"/>
              </w:rPr>
            </w:pPr>
          </w:p>
          <w:p w14:paraId="304F9423" w14:textId="2715D57D" w:rsidR="00377843" w:rsidRPr="002F699E" w:rsidRDefault="629C6711" w:rsidP="4479C6BC">
            <w:pPr>
              <w:spacing w:after="0" w:line="240" w:lineRule="auto"/>
              <w:rPr>
                <w:rFonts w:ascii="Arial" w:eastAsiaTheme="minorEastAsia" w:hAnsi="Arial" w:cs="Arial"/>
                <w:color w:val="000000" w:themeColor="text1"/>
                <w:sz w:val="24"/>
                <w:szCs w:val="24"/>
                <w:lang w:eastAsia="en-US"/>
              </w:rPr>
            </w:pPr>
            <w:r w:rsidRPr="002F699E">
              <w:rPr>
                <w:rFonts w:ascii="Arial" w:eastAsiaTheme="minorEastAsia" w:hAnsi="Arial" w:cs="Arial"/>
                <w:color w:val="000000" w:themeColor="text1"/>
                <w:sz w:val="24"/>
                <w:szCs w:val="24"/>
                <w:lang w:eastAsia="en-US"/>
              </w:rPr>
              <w:t>Assessment:</w:t>
            </w:r>
            <w:r w:rsidR="1ACEF4A7" w:rsidRPr="002F699E">
              <w:rPr>
                <w:rFonts w:ascii="Arial" w:eastAsiaTheme="minorEastAsia" w:hAnsi="Arial" w:cs="Arial"/>
                <w:color w:val="000000" w:themeColor="text1"/>
                <w:sz w:val="24"/>
                <w:szCs w:val="24"/>
                <w:lang w:eastAsia="en-US"/>
              </w:rPr>
              <w:t xml:space="preserve"> External exam </w:t>
            </w:r>
          </w:p>
        </w:tc>
      </w:tr>
    </w:tbl>
    <w:p w14:paraId="407B4F7F" w14:textId="77777777" w:rsidR="00363E99" w:rsidRDefault="00363E99" w:rsidP="008E60A0">
      <w:pPr>
        <w:jc w:val="center"/>
        <w:rPr>
          <w:rFonts w:ascii="Arial" w:hAnsi="Arial" w:cs="Arial"/>
          <w:b/>
          <w:bCs/>
          <w:sz w:val="24"/>
          <w:szCs w:val="24"/>
          <w:u w:val="single"/>
        </w:rPr>
      </w:pPr>
    </w:p>
    <w:p w14:paraId="4A40244A" w14:textId="77777777" w:rsidR="00363E99" w:rsidRDefault="00363E99" w:rsidP="008E60A0">
      <w:pPr>
        <w:jc w:val="center"/>
        <w:rPr>
          <w:rFonts w:ascii="Arial" w:hAnsi="Arial" w:cs="Arial"/>
          <w:b/>
          <w:bCs/>
          <w:sz w:val="24"/>
          <w:szCs w:val="24"/>
          <w:u w:val="single"/>
        </w:rPr>
      </w:pPr>
    </w:p>
    <w:p w14:paraId="0200CF2E" w14:textId="77777777" w:rsidR="00363E99" w:rsidRDefault="00363E99" w:rsidP="008E60A0">
      <w:pPr>
        <w:jc w:val="center"/>
        <w:rPr>
          <w:rFonts w:ascii="Arial" w:hAnsi="Arial" w:cs="Arial"/>
          <w:b/>
          <w:bCs/>
          <w:sz w:val="24"/>
          <w:szCs w:val="24"/>
          <w:u w:val="single"/>
        </w:rPr>
      </w:pPr>
    </w:p>
    <w:p w14:paraId="737A61AA" w14:textId="77777777" w:rsidR="00363E99" w:rsidRDefault="00363E99" w:rsidP="008E60A0">
      <w:pPr>
        <w:jc w:val="center"/>
        <w:rPr>
          <w:rFonts w:ascii="Arial" w:hAnsi="Arial" w:cs="Arial"/>
          <w:b/>
          <w:bCs/>
          <w:sz w:val="24"/>
          <w:szCs w:val="24"/>
          <w:u w:val="single"/>
        </w:rPr>
      </w:pPr>
    </w:p>
    <w:p w14:paraId="10AF9A4F" w14:textId="77777777" w:rsidR="00363E99" w:rsidRDefault="00363E99" w:rsidP="008E60A0">
      <w:pPr>
        <w:jc w:val="center"/>
        <w:rPr>
          <w:rFonts w:ascii="Arial" w:hAnsi="Arial" w:cs="Arial"/>
          <w:b/>
          <w:bCs/>
          <w:sz w:val="24"/>
          <w:szCs w:val="24"/>
          <w:u w:val="single"/>
        </w:rPr>
      </w:pPr>
    </w:p>
    <w:p w14:paraId="3CC6739D" w14:textId="77777777" w:rsidR="00363E99" w:rsidRDefault="00363E99" w:rsidP="008E60A0">
      <w:pPr>
        <w:jc w:val="center"/>
        <w:rPr>
          <w:rFonts w:ascii="Arial" w:hAnsi="Arial" w:cs="Arial"/>
          <w:b/>
          <w:bCs/>
          <w:sz w:val="24"/>
          <w:szCs w:val="24"/>
          <w:u w:val="single"/>
        </w:rPr>
      </w:pPr>
    </w:p>
    <w:p w14:paraId="7F9157EA" w14:textId="3BBF810C" w:rsidR="008E60A0" w:rsidRPr="002F699E" w:rsidRDefault="008E60A0" w:rsidP="008E60A0">
      <w:pPr>
        <w:jc w:val="center"/>
        <w:rPr>
          <w:rFonts w:ascii="Arial" w:hAnsi="Arial" w:cs="Arial"/>
          <w:b/>
          <w:bCs/>
          <w:color w:val="FF0000"/>
          <w:sz w:val="24"/>
          <w:szCs w:val="24"/>
          <w:u w:val="single"/>
        </w:rPr>
      </w:pPr>
      <w:r w:rsidRPr="002F699E">
        <w:rPr>
          <w:rFonts w:ascii="Arial" w:hAnsi="Arial" w:cs="Arial"/>
          <w:b/>
          <w:bCs/>
          <w:sz w:val="24"/>
          <w:szCs w:val="24"/>
          <w:u w:val="single"/>
        </w:rPr>
        <w:t xml:space="preserve"> </w:t>
      </w:r>
    </w:p>
    <w:p w14:paraId="05E6AE89" w14:textId="4F8D8B37" w:rsidR="008E60A0" w:rsidRPr="002F699E" w:rsidRDefault="008E60A0" w:rsidP="002F699E">
      <w:pPr>
        <w:rPr>
          <w:rFonts w:ascii="Arial" w:eastAsia="Arial" w:hAnsi="Arial" w:cs="Arial"/>
          <w:sz w:val="24"/>
          <w:szCs w:val="24"/>
        </w:rPr>
      </w:pPr>
      <w:r w:rsidRPr="002F699E">
        <w:rPr>
          <w:rFonts w:ascii="Arial" w:hAnsi="Arial" w:cs="Arial"/>
          <w:b/>
          <w:bCs/>
          <w:sz w:val="24"/>
          <w:szCs w:val="24"/>
        </w:rPr>
        <w:lastRenderedPageBreak/>
        <w:t xml:space="preserve">Subject:   GCSE CCEA  DRAMA   </w:t>
      </w:r>
    </w:p>
    <w:tbl>
      <w:tblPr>
        <w:tblStyle w:val="TableGrid"/>
        <w:tblW w:w="13958" w:type="dxa"/>
        <w:tblLayout w:type="fixed"/>
        <w:tblLook w:val="06A0" w:firstRow="1" w:lastRow="0" w:firstColumn="1" w:lastColumn="0" w:noHBand="1" w:noVBand="1"/>
      </w:tblPr>
      <w:tblGrid>
        <w:gridCol w:w="6653"/>
        <w:gridCol w:w="1701"/>
        <w:gridCol w:w="5604"/>
      </w:tblGrid>
      <w:tr w:rsidR="008E60A0" w:rsidRPr="002F699E" w14:paraId="402AB539" w14:textId="77777777" w:rsidTr="002F699E">
        <w:tc>
          <w:tcPr>
            <w:tcW w:w="66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673E2" w14:textId="39111B5A" w:rsidR="008E60A0" w:rsidRPr="002F699E" w:rsidRDefault="008E60A0" w:rsidP="008E60A0">
            <w:pPr>
              <w:jc w:val="center"/>
              <w:rPr>
                <w:rFonts w:ascii="Arial" w:eastAsia="Arial" w:hAnsi="Arial" w:cs="Arial"/>
                <w:b/>
                <w:sz w:val="24"/>
                <w:szCs w:val="24"/>
              </w:rPr>
            </w:pPr>
            <w:r w:rsidRPr="002F699E">
              <w:rPr>
                <w:rFonts w:ascii="Arial" w:eastAsia="Arial" w:hAnsi="Arial" w:cs="Arial"/>
                <w:b/>
                <w:sz w:val="24"/>
                <w:szCs w:val="24"/>
              </w:rPr>
              <w:t xml:space="preserve"> September- October</w:t>
            </w:r>
          </w:p>
        </w:tc>
        <w:tc>
          <w:tcPr>
            <w:tcW w:w="73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87EF2" w14:textId="77777777" w:rsidR="008E60A0" w:rsidRPr="002F699E" w:rsidRDefault="008E60A0" w:rsidP="008E60A0">
            <w:pPr>
              <w:jc w:val="center"/>
              <w:rPr>
                <w:rFonts w:ascii="Arial" w:eastAsia="Arial" w:hAnsi="Arial" w:cs="Arial"/>
                <w:b/>
                <w:sz w:val="24"/>
                <w:szCs w:val="24"/>
              </w:rPr>
            </w:pPr>
            <w:r w:rsidRPr="002F699E">
              <w:rPr>
                <w:rFonts w:ascii="Arial" w:eastAsia="Arial" w:hAnsi="Arial" w:cs="Arial"/>
                <w:b/>
                <w:sz w:val="24"/>
                <w:szCs w:val="24"/>
              </w:rPr>
              <w:t xml:space="preserve">November- December </w:t>
            </w:r>
          </w:p>
        </w:tc>
      </w:tr>
      <w:tr w:rsidR="008E60A0" w:rsidRPr="002F699E" w14:paraId="1DEBA3DE" w14:textId="77777777" w:rsidTr="002F699E">
        <w:trPr>
          <w:trHeight w:val="2385"/>
        </w:trPr>
        <w:tc>
          <w:tcPr>
            <w:tcW w:w="66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772519" w14:textId="77777777" w:rsidR="008E60A0" w:rsidRPr="002F699E" w:rsidRDefault="008E60A0" w:rsidP="008E60A0">
            <w:pPr>
              <w:rPr>
                <w:rFonts w:ascii="Arial" w:eastAsia="Arial" w:hAnsi="Arial" w:cs="Arial"/>
                <w:bCs/>
                <w:i/>
                <w:iCs/>
                <w:sz w:val="24"/>
                <w:szCs w:val="24"/>
                <w:u w:val="single"/>
              </w:rPr>
            </w:pPr>
            <w:r w:rsidRPr="002F699E">
              <w:rPr>
                <w:rFonts w:ascii="Arial" w:eastAsia="Arial" w:hAnsi="Arial" w:cs="Arial"/>
                <w:bCs/>
                <w:i/>
                <w:iCs/>
                <w:sz w:val="24"/>
                <w:szCs w:val="24"/>
                <w:u w:val="single"/>
              </w:rPr>
              <w:t xml:space="preserve"> </w:t>
            </w:r>
          </w:p>
          <w:p w14:paraId="12D6FE4F" w14:textId="77777777" w:rsidR="008E60A0" w:rsidRPr="002F699E" w:rsidRDefault="008E60A0" w:rsidP="008E60A0">
            <w:pPr>
              <w:rPr>
                <w:rFonts w:ascii="Arial" w:eastAsia="Arial" w:hAnsi="Arial" w:cs="Arial"/>
                <w:bCs/>
                <w:sz w:val="24"/>
                <w:szCs w:val="24"/>
              </w:rPr>
            </w:pPr>
            <w:r w:rsidRPr="002F699E">
              <w:rPr>
                <w:rFonts w:ascii="Arial" w:eastAsia="Arial" w:hAnsi="Arial" w:cs="Arial"/>
                <w:bCs/>
                <w:sz w:val="24"/>
                <w:szCs w:val="24"/>
              </w:rPr>
              <w:t>Continue Component 1 – Devised Drama</w:t>
            </w:r>
          </w:p>
          <w:p w14:paraId="5CE6E873"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2170761F"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Final rehearsals of devised drama piece based on CCEA stimulii started Year 11</w:t>
            </w:r>
          </w:p>
          <w:p w14:paraId="72703DC7"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 xml:space="preserve">Complete student notebook </w:t>
            </w:r>
          </w:p>
          <w:p w14:paraId="56FEF62D"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Students either perform + record final performance or give + record final presentation</w:t>
            </w:r>
          </w:p>
          <w:p w14:paraId="0E36F1FE"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Introduction to sound</w:t>
            </w:r>
          </w:p>
          <w:p w14:paraId="6CEE6859" w14:textId="77777777" w:rsidR="008E60A0" w:rsidRPr="002F699E" w:rsidRDefault="008E60A0" w:rsidP="008E60A0">
            <w:pPr>
              <w:rPr>
                <w:rFonts w:ascii="Arial" w:eastAsia="Arial" w:hAnsi="Arial" w:cs="Arial"/>
                <w:bCs/>
                <w:i/>
                <w:iCs/>
                <w:sz w:val="24"/>
                <w:szCs w:val="24"/>
                <w:u w:val="single"/>
              </w:rPr>
            </w:pPr>
            <w:r w:rsidRPr="002F699E">
              <w:rPr>
                <w:rFonts w:ascii="Arial" w:eastAsia="Arial" w:hAnsi="Arial" w:cs="Arial"/>
                <w:bCs/>
                <w:i/>
                <w:iCs/>
                <w:sz w:val="24"/>
                <w:szCs w:val="24"/>
                <w:u w:val="single"/>
              </w:rPr>
              <w:t xml:space="preserve"> </w:t>
            </w:r>
          </w:p>
          <w:p w14:paraId="11261EB0" w14:textId="77777777" w:rsidR="008E60A0" w:rsidRPr="002F699E" w:rsidRDefault="008E60A0" w:rsidP="008E60A0">
            <w:pPr>
              <w:rPr>
                <w:rFonts w:ascii="Arial" w:eastAsia="Arial" w:hAnsi="Arial" w:cs="Arial"/>
                <w:bCs/>
                <w:color w:val="000000" w:themeColor="text1"/>
                <w:sz w:val="24"/>
                <w:szCs w:val="24"/>
              </w:rPr>
            </w:pPr>
            <w:r w:rsidRPr="002F699E">
              <w:rPr>
                <w:rFonts w:ascii="Arial" w:eastAsia="Arial" w:hAnsi="Arial" w:cs="Arial"/>
                <w:bCs/>
                <w:color w:val="000000" w:themeColor="text1"/>
                <w:sz w:val="24"/>
                <w:szCs w:val="24"/>
              </w:rPr>
              <w:t xml:space="preserve">Homework Tasks </w:t>
            </w:r>
          </w:p>
          <w:p w14:paraId="7E73FF41"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Continue Component 3:</w:t>
            </w:r>
          </w:p>
          <w:p w14:paraId="43145F18"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7F90E692"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Complete Student notebook and prep for Controlled Assessment</w:t>
            </w:r>
          </w:p>
          <w:p w14:paraId="74EA5A7C"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 xml:space="preserve">Learning lines etc </w:t>
            </w:r>
          </w:p>
          <w:p w14:paraId="5D9E3304" w14:textId="77777777" w:rsidR="008E60A0" w:rsidRPr="002F699E" w:rsidRDefault="008E60A0" w:rsidP="008E60A0">
            <w:pPr>
              <w:rPr>
                <w:rFonts w:ascii="Arial" w:eastAsia="Arial" w:hAnsi="Arial" w:cs="Arial"/>
                <w:bCs/>
                <w:i/>
                <w:iCs/>
                <w:sz w:val="24"/>
                <w:szCs w:val="24"/>
                <w:u w:val="single"/>
              </w:rPr>
            </w:pPr>
            <w:r w:rsidRPr="002F699E">
              <w:rPr>
                <w:rFonts w:ascii="Arial" w:eastAsia="Arial" w:hAnsi="Arial" w:cs="Arial"/>
                <w:bCs/>
                <w:i/>
                <w:iCs/>
                <w:sz w:val="24"/>
                <w:szCs w:val="24"/>
                <w:u w:val="single"/>
              </w:rPr>
              <w:t xml:space="preserve"> </w:t>
            </w:r>
          </w:p>
          <w:p w14:paraId="191816EB" w14:textId="77777777" w:rsidR="008E60A0" w:rsidRPr="002F699E" w:rsidRDefault="008E60A0" w:rsidP="008E60A0">
            <w:pPr>
              <w:rPr>
                <w:rFonts w:ascii="Arial" w:eastAsia="Arial" w:hAnsi="Arial" w:cs="Arial"/>
                <w:bCs/>
                <w:i/>
                <w:iCs/>
                <w:sz w:val="24"/>
                <w:szCs w:val="24"/>
                <w:u w:val="single"/>
              </w:rPr>
            </w:pPr>
            <w:r w:rsidRPr="002F699E">
              <w:rPr>
                <w:rFonts w:ascii="Arial" w:eastAsia="Arial" w:hAnsi="Arial" w:cs="Arial"/>
                <w:bCs/>
                <w:i/>
                <w:iCs/>
                <w:sz w:val="24"/>
                <w:szCs w:val="24"/>
                <w:u w:val="single"/>
              </w:rPr>
              <w:t xml:space="preserve"> </w:t>
            </w:r>
          </w:p>
          <w:p w14:paraId="4C33EF84"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HOM: </w:t>
            </w:r>
            <w:r w:rsidRPr="002F699E">
              <w:rPr>
                <w:rFonts w:ascii="Arial" w:eastAsia="Arial" w:hAnsi="Arial" w:cs="Arial"/>
                <w:bCs/>
                <w:sz w:val="24"/>
                <w:szCs w:val="24"/>
              </w:rPr>
              <w:t xml:space="preserve">1 </w:t>
            </w:r>
            <w:r w:rsidRPr="002F699E">
              <w:rPr>
                <w:rFonts w:ascii="Arial" w:eastAsia="Arial" w:hAnsi="Arial" w:cs="Arial"/>
                <w:sz w:val="24"/>
                <w:szCs w:val="24"/>
              </w:rPr>
              <w:t xml:space="preserve">Persisting; </w:t>
            </w:r>
            <w:r w:rsidRPr="002F699E">
              <w:rPr>
                <w:rFonts w:ascii="Arial" w:eastAsia="Arial" w:hAnsi="Arial" w:cs="Arial"/>
                <w:bCs/>
                <w:sz w:val="24"/>
                <w:szCs w:val="24"/>
              </w:rPr>
              <w:t xml:space="preserve">3 </w:t>
            </w:r>
            <w:r w:rsidRPr="002F699E">
              <w:rPr>
                <w:rFonts w:ascii="Arial" w:eastAsia="Arial" w:hAnsi="Arial" w:cs="Arial"/>
                <w:sz w:val="24"/>
                <w:szCs w:val="24"/>
              </w:rPr>
              <w:t>Listening with Empathy &amp; Understanding</w:t>
            </w:r>
          </w:p>
          <w:p w14:paraId="7F7872FE"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Literacy: </w:t>
            </w:r>
            <w:r w:rsidRPr="002F699E">
              <w:rPr>
                <w:rFonts w:ascii="Arial" w:eastAsia="Arial" w:hAnsi="Arial" w:cs="Arial"/>
                <w:sz w:val="24"/>
                <w:szCs w:val="24"/>
              </w:rPr>
              <w:t>Drama terminology; media clips; explore + understand ideas, events + features in texts; character analysis; writing in role; explore + understand ideas, events + features in texts; research + presentation skills; marks are awarded for the quality of written work; express opinions about their own work; present ideas in a variety of forms</w:t>
            </w:r>
          </w:p>
          <w:p w14:paraId="4AE06485"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Numeracy:  </w:t>
            </w:r>
            <w:r w:rsidRPr="002F699E">
              <w:rPr>
                <w:rFonts w:ascii="Arial" w:eastAsia="Arial" w:hAnsi="Arial" w:cs="Arial"/>
                <w:sz w:val="24"/>
                <w:szCs w:val="24"/>
              </w:rPr>
              <w:t>Scaled drawings/models/floor plans; dynamics/phrasing/tempo and tone; use of plots and cue sheets</w:t>
            </w:r>
          </w:p>
          <w:p w14:paraId="1D7D31E3" w14:textId="419B0A1C"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lastRenderedPageBreak/>
              <w:t xml:space="preserve">ICT: </w:t>
            </w:r>
            <w:r w:rsidRPr="002F699E">
              <w:rPr>
                <w:rFonts w:ascii="Arial" w:eastAsia="Arial" w:hAnsi="Arial" w:cs="Arial"/>
                <w:sz w:val="24"/>
                <w:szCs w:val="24"/>
              </w:rPr>
              <w:t>Internet research; powerpoint; apps/internet; YouTube; presentation of folio items; use software, systems + consoles</w:t>
            </w:r>
          </w:p>
          <w:p w14:paraId="66EF96B2" w14:textId="73DF9F8C"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TS + PC: </w:t>
            </w:r>
            <w:r w:rsidRPr="002F699E">
              <w:rPr>
                <w:rFonts w:ascii="Arial" w:eastAsia="Arial" w:hAnsi="Arial" w:cs="Arial"/>
                <w:sz w:val="24"/>
                <w:szCs w:val="24"/>
              </w:rPr>
              <w:t>Managing information; Being creative; Self-management; Working with others</w:t>
            </w:r>
          </w:p>
          <w:p w14:paraId="10752493"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Prior Learning: </w:t>
            </w:r>
            <w:r w:rsidRPr="002F699E">
              <w:rPr>
                <w:rFonts w:ascii="Arial" w:eastAsia="Arial" w:hAnsi="Arial" w:cs="Arial"/>
                <w:sz w:val="24"/>
                <w:szCs w:val="24"/>
              </w:rPr>
              <w:t>Continue development of Year 11 Skills, Knowledge &amp; Understanding ; Links with Key Stage 3 Drama</w:t>
            </w:r>
          </w:p>
          <w:p w14:paraId="7908E32E" w14:textId="73F30DBD"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RRSA: </w:t>
            </w:r>
            <w:r w:rsidRPr="002F699E">
              <w:rPr>
                <w:rFonts w:ascii="Arial" w:eastAsia="Arial" w:hAnsi="Arial" w:cs="Arial"/>
                <w:sz w:val="24"/>
                <w:szCs w:val="24"/>
              </w:rPr>
              <w:t>Articles 12, 15 &amp; 16</w:t>
            </w:r>
          </w:p>
          <w:p w14:paraId="65005C5C" w14:textId="4E6309C4"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Careers:</w:t>
            </w:r>
            <w:r w:rsidRPr="002F699E">
              <w:rPr>
                <w:rFonts w:ascii="Arial" w:eastAsia="Arial" w:hAnsi="Arial" w:cs="Arial"/>
                <w:sz w:val="24"/>
                <w:szCs w:val="24"/>
              </w:rPr>
              <w:t xml:space="preserve"> Students will learn about the variety of front of house and backstage employment opportunities in theatre </w:t>
            </w:r>
          </w:p>
          <w:p w14:paraId="59E430FA" w14:textId="39862746" w:rsidR="008E60A0" w:rsidRPr="002F699E" w:rsidRDefault="008E60A0" w:rsidP="008E60A0">
            <w:pPr>
              <w:rPr>
                <w:rFonts w:ascii="Arial" w:eastAsia="Times New Roman" w:hAnsi="Arial" w:cs="Arial"/>
                <w:sz w:val="24"/>
                <w:szCs w:val="24"/>
              </w:rPr>
            </w:pPr>
            <w:r w:rsidRPr="002F699E">
              <w:rPr>
                <w:rFonts w:ascii="Arial" w:eastAsia="Times New Roman" w:hAnsi="Arial" w:cs="Arial"/>
                <w:b/>
                <w:sz w:val="24"/>
                <w:szCs w:val="24"/>
              </w:rPr>
              <w:t xml:space="preserve">Cross Curricular Skills: </w:t>
            </w:r>
            <w:r w:rsidRPr="002F699E">
              <w:rPr>
                <w:rFonts w:ascii="Arial" w:eastAsia="Times New Roman" w:hAnsi="Arial" w:cs="Arial"/>
                <w:sz w:val="24"/>
                <w:szCs w:val="24"/>
              </w:rPr>
              <w:t>Research skills; Theme</w:t>
            </w:r>
            <w:r w:rsidR="00D0784C" w:rsidRPr="002F699E">
              <w:rPr>
                <w:rFonts w:ascii="Arial" w:eastAsia="Times New Roman" w:hAnsi="Arial" w:cs="Arial"/>
                <w:sz w:val="24"/>
                <w:szCs w:val="24"/>
              </w:rPr>
              <w:t>s</w:t>
            </w:r>
            <w:r w:rsidRPr="002F699E">
              <w:rPr>
                <w:rFonts w:ascii="Arial" w:eastAsia="Times New Roman" w:hAnsi="Arial" w:cs="Arial"/>
                <w:sz w:val="24"/>
                <w:szCs w:val="24"/>
              </w:rPr>
              <w:t xml:space="preserve"> explore</w:t>
            </w:r>
            <w:r w:rsidR="00294381" w:rsidRPr="002F699E">
              <w:rPr>
                <w:rFonts w:ascii="Arial" w:eastAsia="Times New Roman" w:hAnsi="Arial" w:cs="Arial"/>
                <w:sz w:val="24"/>
                <w:szCs w:val="24"/>
              </w:rPr>
              <w:t>d</w:t>
            </w:r>
            <w:r w:rsidRPr="002F699E">
              <w:rPr>
                <w:rFonts w:ascii="Arial" w:eastAsia="Times New Roman" w:hAnsi="Arial" w:cs="Arial"/>
                <w:sz w:val="24"/>
                <w:szCs w:val="24"/>
              </w:rPr>
              <w:t xml:space="preserve"> may be linked with other subjects such as History; Links with English: Speaking + Listening; Script reading/writing; keywords. </w:t>
            </w:r>
          </w:p>
          <w:p w14:paraId="2237D4D1"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Tracker: </w:t>
            </w:r>
            <w:r w:rsidRPr="002F699E">
              <w:rPr>
                <w:rFonts w:ascii="Arial" w:eastAsia="Arial" w:hAnsi="Arial" w:cs="Arial"/>
                <w:sz w:val="24"/>
                <w:szCs w:val="24"/>
              </w:rPr>
              <w:t>Controlled Assessment</w:t>
            </w:r>
          </w:p>
          <w:p w14:paraId="52EC2247" w14:textId="77777777" w:rsidR="008E60A0" w:rsidRPr="002F699E" w:rsidRDefault="008E60A0" w:rsidP="008E60A0">
            <w:pPr>
              <w:rPr>
                <w:rFonts w:ascii="Arial" w:eastAsia="Arial" w:hAnsi="Arial" w:cs="Arial"/>
                <w:bCs/>
                <w:i/>
                <w:iCs/>
                <w:sz w:val="24"/>
                <w:szCs w:val="24"/>
                <w:u w:val="single"/>
              </w:rPr>
            </w:pPr>
            <w:r w:rsidRPr="002F699E">
              <w:rPr>
                <w:rFonts w:ascii="Arial" w:eastAsia="Arial" w:hAnsi="Arial" w:cs="Arial"/>
                <w:bCs/>
                <w:i/>
                <w:iCs/>
                <w:sz w:val="24"/>
                <w:szCs w:val="24"/>
                <w:u w:val="single"/>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EBDB27" w14:textId="77777777" w:rsidR="008E60A0" w:rsidRPr="002F699E" w:rsidRDefault="008E60A0" w:rsidP="008E60A0">
            <w:pPr>
              <w:jc w:val="center"/>
              <w:rPr>
                <w:rFonts w:ascii="Arial" w:eastAsia="Arial" w:hAnsi="Arial" w:cs="Arial"/>
                <w:bCs/>
                <w:sz w:val="24"/>
                <w:szCs w:val="24"/>
                <w:highlight w:val="yellow"/>
              </w:rPr>
            </w:pPr>
            <w:r w:rsidRPr="002F699E">
              <w:rPr>
                <w:rFonts w:ascii="Arial" w:eastAsia="Arial" w:hAnsi="Arial" w:cs="Arial"/>
                <w:bCs/>
                <w:sz w:val="24"/>
                <w:szCs w:val="24"/>
                <w:highlight w:val="yellow"/>
              </w:rPr>
              <w:lastRenderedPageBreak/>
              <w:t xml:space="preserve"> </w:t>
            </w:r>
          </w:p>
        </w:tc>
        <w:tc>
          <w:tcPr>
            <w:tcW w:w="5604" w:type="dxa"/>
            <w:tcBorders>
              <w:top w:val="nil"/>
              <w:left w:val="single" w:sz="8" w:space="0" w:color="000000" w:themeColor="text1"/>
              <w:bottom w:val="single" w:sz="8" w:space="0" w:color="000000" w:themeColor="text1"/>
              <w:right w:val="single" w:sz="8" w:space="0" w:color="000000" w:themeColor="text1"/>
            </w:tcBorders>
          </w:tcPr>
          <w:p w14:paraId="3E434D72"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36FEE5EE" w14:textId="77777777" w:rsidR="008E60A0" w:rsidRPr="002F699E" w:rsidRDefault="008E60A0" w:rsidP="008E60A0">
            <w:pPr>
              <w:rPr>
                <w:rFonts w:ascii="Arial" w:eastAsia="Arial" w:hAnsi="Arial" w:cs="Arial"/>
                <w:bCs/>
                <w:sz w:val="24"/>
                <w:szCs w:val="24"/>
              </w:rPr>
            </w:pPr>
            <w:r w:rsidRPr="002F699E">
              <w:rPr>
                <w:rFonts w:ascii="Arial" w:eastAsia="Arial" w:hAnsi="Arial" w:cs="Arial"/>
                <w:bCs/>
                <w:sz w:val="24"/>
                <w:szCs w:val="24"/>
              </w:rPr>
              <w:t>Component 2 – Scripted Unit</w:t>
            </w:r>
          </w:p>
          <w:p w14:paraId="6BC7BB4B"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6869124C"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Using a published play, students either:</w:t>
            </w:r>
          </w:p>
          <w:p w14:paraId="21EFD696"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Perform to an invited audience; or give a design presentation</w:t>
            </w:r>
          </w:p>
          <w:p w14:paraId="0907FE54" w14:textId="77777777" w:rsidR="008E60A0" w:rsidRPr="002F699E" w:rsidRDefault="008E60A0" w:rsidP="009D244A">
            <w:pPr>
              <w:numPr>
                <w:ilvl w:val="0"/>
                <w:numId w:val="76"/>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Select text for Scripted Unit</w:t>
            </w:r>
          </w:p>
          <w:p w14:paraId="12B49B15" w14:textId="77777777" w:rsidR="008E60A0" w:rsidRPr="002F699E" w:rsidRDefault="008E60A0" w:rsidP="009D244A">
            <w:pPr>
              <w:numPr>
                <w:ilvl w:val="0"/>
                <w:numId w:val="76"/>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Textual Analysis including: exploration of themes + issues; form, style and genre</w:t>
            </w:r>
          </w:p>
          <w:p w14:paraId="35AE41CE" w14:textId="77777777" w:rsidR="008E60A0" w:rsidRPr="002F699E" w:rsidRDefault="008E60A0" w:rsidP="009D244A">
            <w:pPr>
              <w:numPr>
                <w:ilvl w:val="0"/>
                <w:numId w:val="76"/>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 xml:space="preserve">Character analysis </w:t>
            </w:r>
          </w:p>
          <w:p w14:paraId="791F591E" w14:textId="77777777" w:rsidR="008E60A0" w:rsidRPr="002F699E" w:rsidRDefault="008E60A0" w:rsidP="009D244A">
            <w:pPr>
              <w:numPr>
                <w:ilvl w:val="0"/>
                <w:numId w:val="76"/>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Plotting, blocking + rehearsals</w:t>
            </w:r>
          </w:p>
          <w:p w14:paraId="42AAD992" w14:textId="77777777" w:rsidR="008E60A0" w:rsidRPr="002F699E" w:rsidRDefault="008E60A0" w:rsidP="009D244A">
            <w:pPr>
              <w:numPr>
                <w:ilvl w:val="0"/>
                <w:numId w:val="76"/>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Add theatre arts including: costume; props; set; lighting and directing</w:t>
            </w:r>
          </w:p>
          <w:p w14:paraId="2F6991AD"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p w14:paraId="0006794F" w14:textId="77777777" w:rsidR="008E60A0" w:rsidRPr="002F699E" w:rsidRDefault="008E60A0" w:rsidP="008E60A0">
            <w:pPr>
              <w:rPr>
                <w:rFonts w:ascii="Arial" w:eastAsia="Arial" w:hAnsi="Arial" w:cs="Arial"/>
                <w:bCs/>
                <w:i/>
                <w:iCs/>
                <w:sz w:val="24"/>
                <w:szCs w:val="24"/>
                <w:u w:val="single"/>
              </w:rPr>
            </w:pPr>
            <w:r w:rsidRPr="002F699E">
              <w:rPr>
                <w:rFonts w:ascii="Arial" w:eastAsia="Arial" w:hAnsi="Arial" w:cs="Arial"/>
                <w:bCs/>
                <w:i/>
                <w:iCs/>
                <w:sz w:val="24"/>
                <w:szCs w:val="24"/>
                <w:u w:val="single"/>
              </w:rPr>
              <w:t xml:space="preserve"> </w:t>
            </w:r>
          </w:p>
          <w:p w14:paraId="13688EEA" w14:textId="77777777" w:rsidR="008E60A0" w:rsidRPr="002F699E" w:rsidRDefault="008E60A0" w:rsidP="008E60A0">
            <w:pPr>
              <w:rPr>
                <w:rFonts w:ascii="Arial" w:eastAsia="Arial" w:hAnsi="Arial" w:cs="Arial"/>
                <w:bCs/>
                <w:color w:val="000000" w:themeColor="text1"/>
                <w:sz w:val="24"/>
                <w:szCs w:val="24"/>
              </w:rPr>
            </w:pPr>
            <w:r w:rsidRPr="002F699E">
              <w:rPr>
                <w:rFonts w:ascii="Arial" w:eastAsia="Arial" w:hAnsi="Arial" w:cs="Arial"/>
                <w:bCs/>
                <w:color w:val="000000" w:themeColor="text1"/>
                <w:sz w:val="24"/>
                <w:szCs w:val="24"/>
              </w:rPr>
              <w:t>Homework Tasks</w:t>
            </w:r>
          </w:p>
          <w:p w14:paraId="2D3F57DD"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Continue Component 3:</w:t>
            </w:r>
          </w:p>
          <w:p w14:paraId="721A8AE6" w14:textId="77777777" w:rsidR="008E60A0" w:rsidRPr="002F699E" w:rsidRDefault="008E60A0" w:rsidP="009D244A">
            <w:pPr>
              <w:numPr>
                <w:ilvl w:val="0"/>
                <w:numId w:val="75"/>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Continue with prep for Examination questions</w:t>
            </w:r>
          </w:p>
          <w:p w14:paraId="7F4F8A81" w14:textId="77777777" w:rsidR="008E60A0" w:rsidRPr="002F699E" w:rsidRDefault="008E60A0" w:rsidP="009D244A">
            <w:pPr>
              <w:numPr>
                <w:ilvl w:val="0"/>
                <w:numId w:val="75"/>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Learn lines</w:t>
            </w:r>
          </w:p>
          <w:p w14:paraId="29818381" w14:textId="77777777" w:rsidR="008E60A0" w:rsidRPr="002F699E" w:rsidRDefault="008E60A0" w:rsidP="009D244A">
            <w:pPr>
              <w:numPr>
                <w:ilvl w:val="0"/>
                <w:numId w:val="75"/>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Revision for Christmas Examination Paper</w:t>
            </w:r>
          </w:p>
          <w:p w14:paraId="689EC374"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p w14:paraId="2DBD1FF2" w14:textId="3B7B1BF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HOM:</w:t>
            </w:r>
            <w:r w:rsidR="003F7618" w:rsidRPr="002F699E">
              <w:rPr>
                <w:rFonts w:ascii="Arial" w:eastAsia="Arial" w:hAnsi="Arial" w:cs="Arial"/>
                <w:b/>
                <w:sz w:val="24"/>
                <w:szCs w:val="24"/>
              </w:rPr>
              <w:t xml:space="preserve"> </w:t>
            </w:r>
            <w:r w:rsidRPr="002F699E">
              <w:rPr>
                <w:rFonts w:ascii="Arial" w:eastAsia="Arial" w:hAnsi="Arial" w:cs="Arial"/>
                <w:bCs/>
                <w:sz w:val="24"/>
                <w:szCs w:val="24"/>
              </w:rPr>
              <w:t>4</w:t>
            </w:r>
            <w:r w:rsidRPr="002F699E">
              <w:rPr>
                <w:rFonts w:ascii="Arial" w:eastAsia="Arial" w:hAnsi="Arial" w:cs="Arial"/>
                <w:b/>
                <w:sz w:val="24"/>
                <w:szCs w:val="24"/>
              </w:rPr>
              <w:t xml:space="preserve"> </w:t>
            </w:r>
            <w:r w:rsidRPr="002F699E">
              <w:rPr>
                <w:rFonts w:ascii="Arial" w:eastAsia="Arial" w:hAnsi="Arial" w:cs="Arial"/>
                <w:sz w:val="24"/>
                <w:szCs w:val="24"/>
              </w:rPr>
              <w:t xml:space="preserve">Thinking Flexibly; </w:t>
            </w:r>
            <w:r w:rsidRPr="002F699E">
              <w:rPr>
                <w:rFonts w:ascii="Arial" w:eastAsia="Arial" w:hAnsi="Arial" w:cs="Arial"/>
                <w:bCs/>
                <w:sz w:val="24"/>
                <w:szCs w:val="24"/>
              </w:rPr>
              <w:t xml:space="preserve">12 </w:t>
            </w:r>
            <w:r w:rsidRPr="002F699E">
              <w:rPr>
                <w:rFonts w:ascii="Arial" w:eastAsia="Arial" w:hAnsi="Arial" w:cs="Arial"/>
                <w:sz w:val="24"/>
                <w:szCs w:val="24"/>
              </w:rPr>
              <w:t>Responding with Wonderment &amp; Awe</w:t>
            </w:r>
          </w:p>
          <w:p w14:paraId="4B7F427B"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Literacy: I</w:t>
            </w:r>
            <w:r w:rsidRPr="002F699E">
              <w:rPr>
                <w:rFonts w:ascii="Arial" w:eastAsia="Arial" w:hAnsi="Arial" w:cs="Arial"/>
                <w:sz w:val="24"/>
                <w:szCs w:val="24"/>
              </w:rPr>
              <w:t xml:space="preserve">ntroduce students to Scripted Unit text (to be decided)  -  research + explore a range of genres and performance styles selecting scripts from a variety of plays including those from different eras; textual analysis – exploration of </w:t>
            </w:r>
            <w:r w:rsidRPr="002F699E">
              <w:rPr>
                <w:rFonts w:ascii="Arial" w:eastAsia="Arial" w:hAnsi="Arial" w:cs="Arial"/>
                <w:sz w:val="24"/>
                <w:szCs w:val="24"/>
              </w:rPr>
              <w:lastRenderedPageBreak/>
              <w:t>comedy, tragedy, history and romance, Victorian Melodrama, Physical Theatre or Pantomime; character analysis; writing in role; past CCEA Examination papers; theatre visit to refresh student’s knowledge and understanding of the set text ‘Sparkleshark’ by Philip Ridley</w:t>
            </w:r>
          </w:p>
          <w:p w14:paraId="6C265208"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Numeracy:</w:t>
            </w:r>
            <w:r w:rsidRPr="002F699E">
              <w:rPr>
                <w:rFonts w:ascii="Arial" w:eastAsia="Arial" w:hAnsi="Arial" w:cs="Arial"/>
                <w:sz w:val="24"/>
                <w:szCs w:val="24"/>
              </w:rPr>
              <w:t xml:space="preserve">  Scaled drawings/models/floor plans; dynamics/phrasing/tempo and tone; use of plots and cue sheets</w:t>
            </w:r>
          </w:p>
          <w:p w14:paraId="1525E596" w14:textId="4A82CB29"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ICT:</w:t>
            </w:r>
            <w:r w:rsidRPr="002F699E">
              <w:rPr>
                <w:rFonts w:ascii="Arial" w:eastAsia="Arial" w:hAnsi="Arial" w:cs="Arial"/>
                <w:sz w:val="24"/>
                <w:szCs w:val="24"/>
              </w:rPr>
              <w:t xml:space="preserve"> Internet research; powerpoint; apps/internet; YouTube; presentation of folio items; use software, systems + consoles</w:t>
            </w:r>
          </w:p>
          <w:p w14:paraId="69E55586" w14:textId="16B8C468"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TS + PC: </w:t>
            </w:r>
            <w:r w:rsidRPr="002F699E">
              <w:rPr>
                <w:rFonts w:ascii="Arial" w:eastAsia="Arial" w:hAnsi="Arial" w:cs="Arial"/>
                <w:sz w:val="24"/>
                <w:szCs w:val="24"/>
              </w:rPr>
              <w:t>Managing information; Being creative; Self-management; Working with others</w:t>
            </w:r>
          </w:p>
          <w:p w14:paraId="1E0EF210"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Prior Learning: </w:t>
            </w:r>
            <w:r w:rsidRPr="002F699E">
              <w:rPr>
                <w:rFonts w:ascii="Arial" w:eastAsia="Arial" w:hAnsi="Arial" w:cs="Arial"/>
                <w:sz w:val="24"/>
                <w:szCs w:val="24"/>
              </w:rPr>
              <w:t>Continue development of Year 11 Skills, Knowledge &amp; Understanding; Links with Key Stage 3 Drama</w:t>
            </w:r>
          </w:p>
          <w:p w14:paraId="3E69175F"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RRSA: </w:t>
            </w:r>
            <w:r w:rsidRPr="002F699E">
              <w:rPr>
                <w:rFonts w:ascii="Arial" w:eastAsia="Arial" w:hAnsi="Arial" w:cs="Arial"/>
                <w:sz w:val="24"/>
                <w:szCs w:val="24"/>
              </w:rPr>
              <w:t xml:space="preserve"> Articles 18, 19 &amp; 27</w:t>
            </w:r>
          </w:p>
          <w:p w14:paraId="60B25CE5" w14:textId="49537B75"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Careers: </w:t>
            </w:r>
            <w:r w:rsidRPr="002F699E">
              <w:rPr>
                <w:rFonts w:ascii="Arial" w:eastAsia="Arial" w:hAnsi="Arial" w:cs="Arial"/>
                <w:sz w:val="24"/>
                <w:szCs w:val="24"/>
              </w:rPr>
              <w:t>Students will learn about the variety of front of house and backstage employment opportunities in theatre</w:t>
            </w:r>
          </w:p>
          <w:p w14:paraId="35A29EAD" w14:textId="6A9D6F9C" w:rsidR="008E60A0" w:rsidRPr="002F699E" w:rsidRDefault="008E60A0" w:rsidP="008E60A0">
            <w:pPr>
              <w:rPr>
                <w:rFonts w:ascii="Arial" w:eastAsia="Times New Roman" w:hAnsi="Arial" w:cs="Arial"/>
                <w:sz w:val="24"/>
                <w:szCs w:val="24"/>
              </w:rPr>
            </w:pPr>
            <w:r w:rsidRPr="002F699E">
              <w:rPr>
                <w:rFonts w:ascii="Arial" w:eastAsia="Times New Roman" w:hAnsi="Arial" w:cs="Arial"/>
                <w:b/>
                <w:sz w:val="24"/>
                <w:szCs w:val="24"/>
              </w:rPr>
              <w:t xml:space="preserve">Cross Curricular Skills: </w:t>
            </w:r>
            <w:r w:rsidRPr="002F699E">
              <w:rPr>
                <w:rFonts w:ascii="Arial" w:eastAsia="Times New Roman" w:hAnsi="Arial" w:cs="Arial"/>
                <w:sz w:val="24"/>
                <w:szCs w:val="24"/>
              </w:rPr>
              <w:t>Research skills; Theme</w:t>
            </w:r>
            <w:r w:rsidR="00D0784C" w:rsidRPr="002F699E">
              <w:rPr>
                <w:rFonts w:ascii="Arial" w:eastAsia="Times New Roman" w:hAnsi="Arial" w:cs="Arial"/>
                <w:sz w:val="24"/>
                <w:szCs w:val="24"/>
              </w:rPr>
              <w:t>s</w:t>
            </w:r>
            <w:r w:rsidRPr="002F699E">
              <w:rPr>
                <w:rFonts w:ascii="Arial" w:eastAsia="Times New Roman" w:hAnsi="Arial" w:cs="Arial"/>
                <w:sz w:val="24"/>
                <w:szCs w:val="24"/>
              </w:rPr>
              <w:t xml:space="preserve"> explore</w:t>
            </w:r>
            <w:r w:rsidR="00294381" w:rsidRPr="002F699E">
              <w:rPr>
                <w:rFonts w:ascii="Arial" w:eastAsia="Times New Roman" w:hAnsi="Arial" w:cs="Arial"/>
                <w:sz w:val="24"/>
                <w:szCs w:val="24"/>
              </w:rPr>
              <w:t>d</w:t>
            </w:r>
            <w:r w:rsidRPr="002F699E">
              <w:rPr>
                <w:rFonts w:ascii="Arial" w:eastAsia="Times New Roman" w:hAnsi="Arial" w:cs="Arial"/>
                <w:sz w:val="24"/>
                <w:szCs w:val="24"/>
              </w:rPr>
              <w:t xml:space="preserve"> may be linked with other subjects such as History; Links with English: Speaking + Listening; Script reading/writing; keywords. </w:t>
            </w:r>
          </w:p>
          <w:p w14:paraId="3AAE1263" w14:textId="4BB8324D"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Tracker: </w:t>
            </w:r>
            <w:r w:rsidR="008A44AA" w:rsidRPr="002F699E">
              <w:rPr>
                <w:rFonts w:ascii="Arial" w:eastAsia="Arial" w:hAnsi="Arial" w:cs="Arial"/>
                <w:b/>
                <w:sz w:val="24"/>
                <w:szCs w:val="24"/>
              </w:rPr>
              <w:t xml:space="preserve"> </w:t>
            </w:r>
            <w:r w:rsidRPr="002F699E">
              <w:rPr>
                <w:rFonts w:ascii="Arial" w:eastAsia="Arial" w:hAnsi="Arial" w:cs="Arial"/>
                <w:sz w:val="24"/>
                <w:szCs w:val="24"/>
              </w:rPr>
              <w:t xml:space="preserve">Written Winter Examination Paper </w:t>
            </w:r>
          </w:p>
          <w:p w14:paraId="43043B01"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14586371"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tc>
      </w:tr>
    </w:tbl>
    <w:p w14:paraId="73FA4FDD" w14:textId="77777777" w:rsidR="008E60A0" w:rsidRPr="002F699E" w:rsidRDefault="008E60A0" w:rsidP="008E60A0">
      <w:pPr>
        <w:rPr>
          <w:rFonts w:ascii="Arial" w:hAnsi="Arial" w:cs="Arial"/>
          <w:sz w:val="24"/>
          <w:szCs w:val="24"/>
          <w:highlight w:val="yellow"/>
        </w:rPr>
      </w:pPr>
    </w:p>
    <w:p w14:paraId="64D6D7C8" w14:textId="77777777" w:rsidR="008E60A0" w:rsidRPr="002F699E" w:rsidRDefault="008E60A0" w:rsidP="008E60A0">
      <w:pPr>
        <w:rPr>
          <w:rFonts w:ascii="Arial" w:eastAsia="Arial" w:hAnsi="Arial" w:cs="Arial"/>
          <w:b/>
          <w:bCs/>
          <w:sz w:val="24"/>
          <w:szCs w:val="24"/>
          <w:highlight w:val="yellow"/>
        </w:rPr>
      </w:pPr>
      <w:r w:rsidRPr="002F699E">
        <w:rPr>
          <w:rFonts w:ascii="Arial" w:eastAsia="Arial" w:hAnsi="Arial" w:cs="Arial"/>
          <w:b/>
          <w:bCs/>
          <w:sz w:val="24"/>
          <w:szCs w:val="24"/>
          <w:highlight w:val="yellow"/>
        </w:rPr>
        <w:t xml:space="preserve"> </w:t>
      </w:r>
    </w:p>
    <w:tbl>
      <w:tblPr>
        <w:tblStyle w:val="TableGrid"/>
        <w:tblW w:w="13957" w:type="dxa"/>
        <w:tblLayout w:type="fixed"/>
        <w:tblLook w:val="06A0" w:firstRow="1" w:lastRow="0" w:firstColumn="1" w:lastColumn="0" w:noHBand="1" w:noVBand="1"/>
      </w:tblPr>
      <w:tblGrid>
        <w:gridCol w:w="6653"/>
        <w:gridCol w:w="1701"/>
        <w:gridCol w:w="5603"/>
      </w:tblGrid>
      <w:tr w:rsidR="008E60A0" w:rsidRPr="002F699E" w14:paraId="5AE60FFA" w14:textId="77777777" w:rsidTr="00363E99">
        <w:tc>
          <w:tcPr>
            <w:tcW w:w="83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95D56" w14:textId="4FA501DC" w:rsidR="008E60A0" w:rsidRPr="00363E99" w:rsidRDefault="008E60A0" w:rsidP="008E60A0">
            <w:pPr>
              <w:jc w:val="center"/>
              <w:rPr>
                <w:rFonts w:ascii="Arial" w:eastAsia="Arial" w:hAnsi="Arial" w:cs="Arial"/>
                <w:b/>
                <w:sz w:val="24"/>
                <w:szCs w:val="24"/>
              </w:rPr>
            </w:pPr>
            <w:r w:rsidRPr="00363E99">
              <w:rPr>
                <w:rFonts w:ascii="Arial" w:eastAsia="Arial" w:hAnsi="Arial" w:cs="Arial"/>
                <w:b/>
                <w:sz w:val="24"/>
                <w:szCs w:val="24"/>
              </w:rPr>
              <w:lastRenderedPageBreak/>
              <w:t xml:space="preserve"> January- March</w:t>
            </w:r>
          </w:p>
        </w:tc>
        <w:tc>
          <w:tcPr>
            <w:tcW w:w="5603" w:type="dxa"/>
            <w:tcBorders>
              <w:top w:val="single" w:sz="8" w:space="0" w:color="000000" w:themeColor="text1"/>
              <w:left w:val="nil"/>
              <w:bottom w:val="single" w:sz="8" w:space="0" w:color="000000" w:themeColor="text1"/>
              <w:right w:val="single" w:sz="8" w:space="0" w:color="000000" w:themeColor="text1"/>
            </w:tcBorders>
          </w:tcPr>
          <w:p w14:paraId="49EE6D5B" w14:textId="77777777" w:rsidR="008E60A0" w:rsidRPr="00363E99" w:rsidRDefault="008E60A0" w:rsidP="008E60A0">
            <w:pPr>
              <w:jc w:val="center"/>
              <w:rPr>
                <w:rFonts w:ascii="Arial" w:eastAsia="Arial" w:hAnsi="Arial" w:cs="Arial"/>
                <w:b/>
                <w:sz w:val="24"/>
                <w:szCs w:val="24"/>
              </w:rPr>
            </w:pPr>
            <w:r w:rsidRPr="00363E99">
              <w:rPr>
                <w:rFonts w:ascii="Arial" w:eastAsia="Arial" w:hAnsi="Arial" w:cs="Arial"/>
                <w:b/>
                <w:sz w:val="24"/>
                <w:szCs w:val="24"/>
              </w:rPr>
              <w:t>April - June</w:t>
            </w:r>
          </w:p>
        </w:tc>
      </w:tr>
      <w:tr w:rsidR="008E60A0" w:rsidRPr="002F699E" w14:paraId="71BE88A7" w14:textId="77777777" w:rsidTr="00363E99">
        <w:trPr>
          <w:trHeight w:val="2340"/>
        </w:trPr>
        <w:tc>
          <w:tcPr>
            <w:tcW w:w="66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FD471" w14:textId="77777777" w:rsidR="008E60A0" w:rsidRPr="002F699E" w:rsidRDefault="008E60A0" w:rsidP="008E60A0">
            <w:pPr>
              <w:rPr>
                <w:rFonts w:ascii="Arial" w:eastAsia="Arial" w:hAnsi="Arial" w:cs="Arial"/>
                <w:bCs/>
                <w:sz w:val="24"/>
                <w:szCs w:val="24"/>
              </w:rPr>
            </w:pPr>
            <w:r w:rsidRPr="002F699E">
              <w:rPr>
                <w:rFonts w:ascii="Arial" w:eastAsia="Arial" w:hAnsi="Arial" w:cs="Arial"/>
                <w:bCs/>
                <w:sz w:val="24"/>
                <w:szCs w:val="24"/>
              </w:rPr>
              <w:t xml:space="preserve"> </w:t>
            </w:r>
          </w:p>
          <w:p w14:paraId="5F85DF19" w14:textId="77777777" w:rsidR="008E60A0" w:rsidRPr="002F699E" w:rsidRDefault="008E60A0" w:rsidP="008E60A0">
            <w:pPr>
              <w:rPr>
                <w:rFonts w:ascii="Arial" w:eastAsia="Arial" w:hAnsi="Arial" w:cs="Arial"/>
                <w:bCs/>
                <w:sz w:val="24"/>
                <w:szCs w:val="24"/>
              </w:rPr>
            </w:pPr>
            <w:r w:rsidRPr="002F699E">
              <w:rPr>
                <w:rFonts w:ascii="Arial" w:eastAsia="Arial" w:hAnsi="Arial" w:cs="Arial"/>
                <w:bCs/>
                <w:sz w:val="24"/>
                <w:szCs w:val="24"/>
              </w:rPr>
              <w:t>Component 2 – Scripted Unit Continued</w:t>
            </w:r>
          </w:p>
          <w:p w14:paraId="2DCC9913"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1D194353" w14:textId="77777777" w:rsidR="008E60A0" w:rsidRPr="002F699E" w:rsidRDefault="008E60A0" w:rsidP="009D244A">
            <w:pPr>
              <w:numPr>
                <w:ilvl w:val="0"/>
                <w:numId w:val="74"/>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Final rehearsals</w:t>
            </w:r>
          </w:p>
          <w:p w14:paraId="6D387D53" w14:textId="77777777" w:rsidR="008E60A0" w:rsidRPr="002F699E" w:rsidRDefault="008E60A0" w:rsidP="009D244A">
            <w:pPr>
              <w:numPr>
                <w:ilvl w:val="0"/>
                <w:numId w:val="74"/>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Add theatre arts including: costume; props; set; lighting and directing</w:t>
            </w:r>
          </w:p>
          <w:p w14:paraId="2B2CBF82" w14:textId="77777777" w:rsidR="008E60A0" w:rsidRPr="002F699E" w:rsidRDefault="008E60A0" w:rsidP="009D244A">
            <w:pPr>
              <w:numPr>
                <w:ilvl w:val="0"/>
                <w:numId w:val="74"/>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Prep for Performance Tasks – Create meaning for theatrical performance; Vocal Skills; Movement + Facial Expression; Characterisation + Artistic Intention; Style + Genre</w:t>
            </w:r>
          </w:p>
          <w:p w14:paraId="6EBB9658" w14:textId="77777777" w:rsidR="008E60A0" w:rsidRPr="002F699E" w:rsidRDefault="008E60A0" w:rsidP="009D244A">
            <w:pPr>
              <w:numPr>
                <w:ilvl w:val="0"/>
                <w:numId w:val="74"/>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 xml:space="preserve">Perform to an invited audience + record </w:t>
            </w:r>
          </w:p>
          <w:p w14:paraId="2D83B00C"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p w14:paraId="30057C6D" w14:textId="77777777" w:rsidR="008E60A0" w:rsidRPr="002F699E" w:rsidRDefault="008E60A0" w:rsidP="008E60A0">
            <w:pPr>
              <w:rPr>
                <w:rFonts w:ascii="Arial" w:eastAsia="Arial" w:hAnsi="Arial" w:cs="Arial"/>
                <w:bCs/>
                <w:i/>
                <w:iCs/>
                <w:sz w:val="24"/>
                <w:szCs w:val="24"/>
                <w:u w:val="single"/>
              </w:rPr>
            </w:pPr>
            <w:r w:rsidRPr="002F699E">
              <w:rPr>
                <w:rFonts w:ascii="Arial" w:eastAsia="Arial" w:hAnsi="Arial" w:cs="Arial"/>
                <w:bCs/>
                <w:i/>
                <w:iCs/>
                <w:sz w:val="24"/>
                <w:szCs w:val="24"/>
                <w:u w:val="single"/>
              </w:rPr>
              <w:t xml:space="preserve"> </w:t>
            </w:r>
          </w:p>
          <w:p w14:paraId="5D8320B0" w14:textId="77777777" w:rsidR="008E60A0" w:rsidRPr="002F699E" w:rsidRDefault="008E60A0" w:rsidP="008E60A0">
            <w:pPr>
              <w:rPr>
                <w:rFonts w:ascii="Arial" w:eastAsia="Arial" w:hAnsi="Arial" w:cs="Arial"/>
                <w:bCs/>
                <w:color w:val="000000" w:themeColor="text1"/>
                <w:sz w:val="24"/>
                <w:szCs w:val="24"/>
              </w:rPr>
            </w:pPr>
            <w:r w:rsidRPr="002F699E">
              <w:rPr>
                <w:rFonts w:ascii="Arial" w:eastAsia="Arial" w:hAnsi="Arial" w:cs="Arial"/>
                <w:bCs/>
                <w:color w:val="000000" w:themeColor="text1"/>
                <w:sz w:val="24"/>
                <w:szCs w:val="24"/>
              </w:rPr>
              <w:t xml:space="preserve">Homework Tasks </w:t>
            </w:r>
          </w:p>
          <w:p w14:paraId="0A89D788"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Continue Component 3:</w:t>
            </w:r>
          </w:p>
          <w:p w14:paraId="651E3CD8"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54110C66" w14:textId="77777777" w:rsidR="008E60A0" w:rsidRPr="002F699E" w:rsidRDefault="008E60A0" w:rsidP="009D244A">
            <w:pPr>
              <w:numPr>
                <w:ilvl w:val="0"/>
                <w:numId w:val="73"/>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Continue with Prep for Examination questions</w:t>
            </w:r>
          </w:p>
          <w:p w14:paraId="2D158E68" w14:textId="77777777" w:rsidR="008E60A0" w:rsidRPr="002F699E" w:rsidRDefault="008E60A0" w:rsidP="009D244A">
            <w:pPr>
              <w:numPr>
                <w:ilvl w:val="0"/>
                <w:numId w:val="73"/>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Exam Prep Paper 7 + 8</w:t>
            </w:r>
          </w:p>
          <w:p w14:paraId="2F04EE18" w14:textId="77777777" w:rsidR="008E60A0" w:rsidRPr="002F699E" w:rsidRDefault="008E60A0" w:rsidP="009D244A">
            <w:pPr>
              <w:numPr>
                <w:ilvl w:val="0"/>
                <w:numId w:val="73"/>
              </w:numPr>
              <w:contextualSpacing/>
              <w:rPr>
                <w:rFonts w:ascii="Arial" w:eastAsiaTheme="minorEastAsia" w:hAnsi="Arial" w:cs="Arial"/>
                <w:color w:val="000000" w:themeColor="text1"/>
                <w:sz w:val="24"/>
                <w:szCs w:val="24"/>
                <w:lang w:eastAsia="en-US"/>
              </w:rPr>
            </w:pPr>
            <w:r w:rsidRPr="002F699E">
              <w:rPr>
                <w:rFonts w:ascii="Arial" w:eastAsia="Arial" w:hAnsi="Arial" w:cs="Arial"/>
                <w:color w:val="000000" w:themeColor="text1"/>
                <w:sz w:val="24"/>
                <w:szCs w:val="24"/>
                <w:lang w:eastAsia="en-US"/>
              </w:rPr>
              <w:t>Learn lines</w:t>
            </w:r>
          </w:p>
          <w:p w14:paraId="6B2EDF0A"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p w14:paraId="002F780D"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381D301D"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HOM:6 </w:t>
            </w:r>
            <w:r w:rsidRPr="002F699E">
              <w:rPr>
                <w:rFonts w:ascii="Arial" w:eastAsia="Arial" w:hAnsi="Arial" w:cs="Arial"/>
                <w:sz w:val="24"/>
                <w:szCs w:val="24"/>
              </w:rPr>
              <w:t xml:space="preserve">Striving for Accuracy; </w:t>
            </w:r>
            <w:r w:rsidRPr="002F699E">
              <w:rPr>
                <w:rFonts w:ascii="Arial" w:eastAsia="Arial" w:hAnsi="Arial" w:cs="Arial"/>
                <w:bCs/>
                <w:sz w:val="24"/>
                <w:szCs w:val="24"/>
              </w:rPr>
              <w:t xml:space="preserve">7 </w:t>
            </w:r>
            <w:r w:rsidRPr="002F699E">
              <w:rPr>
                <w:rFonts w:ascii="Arial" w:eastAsia="Arial" w:hAnsi="Arial" w:cs="Arial"/>
                <w:sz w:val="24"/>
                <w:szCs w:val="24"/>
              </w:rPr>
              <w:t>Questioning</w:t>
            </w:r>
          </w:p>
          <w:p w14:paraId="52CB9483"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Literacy: </w:t>
            </w:r>
            <w:r w:rsidRPr="002F699E">
              <w:rPr>
                <w:rFonts w:ascii="Arial" w:eastAsia="Arial" w:hAnsi="Arial" w:cs="Arial"/>
                <w:sz w:val="24"/>
                <w:szCs w:val="24"/>
              </w:rPr>
              <w:t>Scripted Unit text   -  research + explore a range of genres and performance styles selecting scripts from a variety of plays including those from different eras; textual analysis – exploration of comedy, tragedy, history and romance, Victorian Melodrama, Physical Theatre or Pantomime; character analysis; writing in role; past CCEA Examination papers; watch on-line performance to refresh student’s knowledge and understanding of the set text ‘Sparkleshark’ by Philip Ridley</w:t>
            </w:r>
          </w:p>
          <w:p w14:paraId="670D54DB"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lastRenderedPageBreak/>
              <w:t xml:space="preserve">Numeracy:  </w:t>
            </w:r>
            <w:r w:rsidRPr="002F699E">
              <w:rPr>
                <w:rFonts w:ascii="Arial" w:eastAsia="Arial" w:hAnsi="Arial" w:cs="Arial"/>
                <w:sz w:val="24"/>
                <w:szCs w:val="24"/>
              </w:rPr>
              <w:t>Scaled drawings/models/floor plans; dynamics/phrasing/tempo and tone; use of plots and cue sheets</w:t>
            </w:r>
          </w:p>
          <w:p w14:paraId="057D4BA6"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ICT:</w:t>
            </w:r>
            <w:r w:rsidRPr="002F699E">
              <w:rPr>
                <w:rFonts w:ascii="Arial" w:eastAsia="Arial" w:hAnsi="Arial" w:cs="Arial"/>
                <w:sz w:val="24"/>
                <w:szCs w:val="24"/>
              </w:rPr>
              <w:t xml:space="preserve">  Internet research; powerpoint; apps/internet; YouTube; presentation of folio items; use software, systems + ipads</w:t>
            </w:r>
          </w:p>
          <w:p w14:paraId="32CBDCF9"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TS + PC:</w:t>
            </w:r>
            <w:r w:rsidRPr="002F699E">
              <w:rPr>
                <w:rFonts w:ascii="Arial" w:eastAsia="Arial" w:hAnsi="Arial" w:cs="Arial"/>
                <w:sz w:val="24"/>
                <w:szCs w:val="24"/>
              </w:rPr>
              <w:t xml:space="preserve">  Managing information; Being creative; Self-management; Working with others</w:t>
            </w:r>
          </w:p>
          <w:p w14:paraId="51E902BD"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Prior Learning: </w:t>
            </w:r>
            <w:r w:rsidRPr="002F699E">
              <w:rPr>
                <w:rFonts w:ascii="Arial" w:eastAsia="Arial" w:hAnsi="Arial" w:cs="Arial"/>
                <w:sz w:val="24"/>
                <w:szCs w:val="24"/>
              </w:rPr>
              <w:t>Continue development of Year 11 Skills, Knowledge &amp; Understanding; Links with Key Stage 3 Drama</w:t>
            </w:r>
          </w:p>
          <w:p w14:paraId="731AF508"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RRSA:</w:t>
            </w:r>
            <w:r w:rsidRPr="002F699E">
              <w:rPr>
                <w:rFonts w:ascii="Arial" w:eastAsia="Arial" w:hAnsi="Arial" w:cs="Arial"/>
                <w:sz w:val="24"/>
                <w:szCs w:val="24"/>
              </w:rPr>
              <w:t xml:space="preserve">  Articles 13, 28, 29 &amp; 31</w:t>
            </w:r>
          </w:p>
          <w:p w14:paraId="6C373515"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Careers:  </w:t>
            </w:r>
            <w:r w:rsidRPr="002F699E">
              <w:rPr>
                <w:rFonts w:ascii="Arial" w:eastAsia="Arial" w:hAnsi="Arial" w:cs="Arial"/>
                <w:sz w:val="24"/>
                <w:szCs w:val="24"/>
              </w:rPr>
              <w:t>Students will learn about the variety of front of house and backstage employment opportunities in theatre</w:t>
            </w:r>
          </w:p>
          <w:p w14:paraId="1CFC462A" w14:textId="34CFA2F1" w:rsidR="008E60A0" w:rsidRPr="002F699E" w:rsidRDefault="008E60A0" w:rsidP="008E60A0">
            <w:pPr>
              <w:rPr>
                <w:rFonts w:ascii="Arial" w:eastAsia="Times New Roman" w:hAnsi="Arial" w:cs="Arial"/>
                <w:sz w:val="24"/>
                <w:szCs w:val="24"/>
              </w:rPr>
            </w:pPr>
            <w:r w:rsidRPr="002F699E">
              <w:rPr>
                <w:rFonts w:ascii="Arial" w:eastAsia="Times New Roman" w:hAnsi="Arial" w:cs="Arial"/>
                <w:b/>
                <w:sz w:val="24"/>
                <w:szCs w:val="24"/>
              </w:rPr>
              <w:t>Cross Curricular Skills:</w:t>
            </w:r>
            <w:r w:rsidRPr="002F699E">
              <w:rPr>
                <w:rFonts w:ascii="Arial" w:eastAsia="Times New Roman" w:hAnsi="Arial" w:cs="Arial"/>
                <w:bCs/>
                <w:sz w:val="24"/>
                <w:szCs w:val="24"/>
              </w:rPr>
              <w:t xml:space="preserve"> </w:t>
            </w:r>
            <w:r w:rsidRPr="002F699E">
              <w:rPr>
                <w:rFonts w:ascii="Arial" w:eastAsia="Times New Roman" w:hAnsi="Arial" w:cs="Arial"/>
                <w:sz w:val="24"/>
                <w:szCs w:val="24"/>
              </w:rPr>
              <w:t>Research skills; Theme</w:t>
            </w:r>
            <w:r w:rsidR="00C624E3" w:rsidRPr="002F699E">
              <w:rPr>
                <w:rFonts w:ascii="Arial" w:eastAsia="Times New Roman" w:hAnsi="Arial" w:cs="Arial"/>
                <w:sz w:val="24"/>
                <w:szCs w:val="24"/>
              </w:rPr>
              <w:t>s</w:t>
            </w:r>
            <w:r w:rsidRPr="002F699E">
              <w:rPr>
                <w:rFonts w:ascii="Arial" w:eastAsia="Times New Roman" w:hAnsi="Arial" w:cs="Arial"/>
                <w:sz w:val="24"/>
                <w:szCs w:val="24"/>
              </w:rPr>
              <w:t xml:space="preserve"> explore</w:t>
            </w:r>
            <w:r w:rsidR="00294381" w:rsidRPr="002F699E">
              <w:rPr>
                <w:rFonts w:ascii="Arial" w:eastAsia="Times New Roman" w:hAnsi="Arial" w:cs="Arial"/>
                <w:sz w:val="24"/>
                <w:szCs w:val="24"/>
              </w:rPr>
              <w:t>d</w:t>
            </w:r>
            <w:r w:rsidRPr="002F699E">
              <w:rPr>
                <w:rFonts w:ascii="Arial" w:eastAsia="Times New Roman" w:hAnsi="Arial" w:cs="Arial"/>
                <w:sz w:val="24"/>
                <w:szCs w:val="24"/>
              </w:rPr>
              <w:t xml:space="preserve"> may be linked with other subjects such as History; Links with English: Speaking + Listening; Script reading/writing; keywords. </w:t>
            </w:r>
          </w:p>
          <w:p w14:paraId="151C8384"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Tracker: </w:t>
            </w:r>
            <w:r w:rsidRPr="002F699E">
              <w:rPr>
                <w:rFonts w:ascii="Arial" w:eastAsia="Arial" w:hAnsi="Arial" w:cs="Arial"/>
                <w:sz w:val="24"/>
                <w:szCs w:val="24"/>
              </w:rPr>
              <w:t>Performance of Unit 2.  Moderated by CCEA Examiner at live performance</w:t>
            </w:r>
          </w:p>
          <w:p w14:paraId="01EE12A8"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tc>
        <w:tc>
          <w:tcPr>
            <w:tcW w:w="1701" w:type="dxa"/>
            <w:tcBorders>
              <w:top w:val="nil"/>
              <w:left w:val="single" w:sz="8" w:space="0" w:color="000000" w:themeColor="text1"/>
              <w:bottom w:val="single" w:sz="8" w:space="0" w:color="000000" w:themeColor="text1"/>
              <w:right w:val="single" w:sz="8" w:space="0" w:color="000000" w:themeColor="text1"/>
            </w:tcBorders>
          </w:tcPr>
          <w:p w14:paraId="254E773F" w14:textId="77777777" w:rsidR="008E60A0" w:rsidRPr="002F699E" w:rsidRDefault="008E60A0" w:rsidP="008E60A0">
            <w:pPr>
              <w:jc w:val="center"/>
              <w:rPr>
                <w:rFonts w:ascii="Arial" w:eastAsia="Arial" w:hAnsi="Arial" w:cs="Arial"/>
                <w:bCs/>
                <w:sz w:val="24"/>
                <w:szCs w:val="24"/>
                <w:highlight w:val="yellow"/>
              </w:rPr>
            </w:pPr>
            <w:r w:rsidRPr="002F699E">
              <w:rPr>
                <w:rFonts w:ascii="Arial" w:eastAsia="Arial" w:hAnsi="Arial" w:cs="Arial"/>
                <w:bCs/>
                <w:sz w:val="24"/>
                <w:szCs w:val="24"/>
                <w:highlight w:val="yellow"/>
              </w:rPr>
              <w:lastRenderedPageBreak/>
              <w:t xml:space="preserve"> </w:t>
            </w:r>
          </w:p>
        </w:tc>
        <w:tc>
          <w:tcPr>
            <w:tcW w:w="5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4178EA" w14:textId="77777777" w:rsidR="008E60A0" w:rsidRPr="002F699E" w:rsidRDefault="008E60A0" w:rsidP="008E60A0">
            <w:pPr>
              <w:rPr>
                <w:rFonts w:ascii="Arial" w:eastAsia="Arial" w:hAnsi="Arial" w:cs="Arial"/>
                <w:bCs/>
                <w:i/>
                <w:iCs/>
                <w:sz w:val="24"/>
                <w:szCs w:val="24"/>
                <w:u w:val="single"/>
              </w:rPr>
            </w:pPr>
            <w:r w:rsidRPr="002F699E">
              <w:rPr>
                <w:rFonts w:ascii="Arial" w:eastAsia="Arial" w:hAnsi="Arial" w:cs="Arial"/>
                <w:bCs/>
                <w:i/>
                <w:iCs/>
                <w:sz w:val="24"/>
                <w:szCs w:val="24"/>
                <w:u w:val="single"/>
              </w:rPr>
              <w:t xml:space="preserve"> </w:t>
            </w:r>
          </w:p>
          <w:p w14:paraId="40C88F5C" w14:textId="77777777" w:rsidR="008E60A0" w:rsidRPr="002F699E" w:rsidRDefault="008E60A0" w:rsidP="008E60A0">
            <w:pPr>
              <w:rPr>
                <w:rFonts w:ascii="Arial" w:eastAsia="Arial" w:hAnsi="Arial" w:cs="Arial"/>
                <w:bCs/>
                <w:sz w:val="24"/>
                <w:szCs w:val="24"/>
              </w:rPr>
            </w:pPr>
            <w:r w:rsidRPr="002F699E">
              <w:rPr>
                <w:rFonts w:ascii="Arial" w:eastAsia="Arial" w:hAnsi="Arial" w:cs="Arial"/>
                <w:bCs/>
                <w:sz w:val="24"/>
                <w:szCs w:val="24"/>
              </w:rPr>
              <w:t>Consolidate Learning for Component 3 - Set Text ‘Sparkleshark’ Philip Ridley</w:t>
            </w:r>
          </w:p>
          <w:p w14:paraId="69309AE7"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08B391FF"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Re-read set text</w:t>
            </w:r>
          </w:p>
          <w:p w14:paraId="6BF4A3B3"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Themes + issues</w:t>
            </w:r>
          </w:p>
          <w:p w14:paraId="2338EF7B"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 xml:space="preserve">Textual Analysis </w:t>
            </w:r>
          </w:p>
          <w:p w14:paraId="5A481946"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 xml:space="preserve">Fact Files </w:t>
            </w:r>
          </w:p>
          <w:p w14:paraId="1AFE793C"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Lighting; sound + set linked to their performance of ‘Sparklerhsark’ + theatre visit (or recorded ‘live’ theatre</w:t>
            </w:r>
          </w:p>
          <w:p w14:paraId="2F7DAE5E"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 xml:space="preserve">Costume design </w:t>
            </w:r>
          </w:p>
          <w:p w14:paraId="03970F23"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Ground plan</w:t>
            </w:r>
          </w:p>
          <w:p w14:paraId="552C7407"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Directing – voice; movement + facial expression</w:t>
            </w:r>
          </w:p>
          <w:p w14:paraId="256C00DE"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3B6A13B3" w14:textId="77777777" w:rsidR="008E60A0" w:rsidRPr="002F699E" w:rsidRDefault="008E60A0" w:rsidP="008E60A0">
            <w:pPr>
              <w:rPr>
                <w:rFonts w:ascii="Arial" w:eastAsia="Arial" w:hAnsi="Arial" w:cs="Arial"/>
                <w:bCs/>
                <w:color w:val="000000" w:themeColor="text1"/>
                <w:sz w:val="24"/>
                <w:szCs w:val="24"/>
              </w:rPr>
            </w:pPr>
            <w:r w:rsidRPr="002F699E">
              <w:rPr>
                <w:rFonts w:ascii="Arial" w:eastAsia="Arial" w:hAnsi="Arial" w:cs="Arial"/>
                <w:bCs/>
                <w:color w:val="000000" w:themeColor="text1"/>
                <w:sz w:val="24"/>
                <w:szCs w:val="24"/>
              </w:rPr>
              <w:t>Homework Tasks</w:t>
            </w:r>
          </w:p>
          <w:p w14:paraId="6F8285B4"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Continue Component 3:</w:t>
            </w:r>
          </w:p>
          <w:p w14:paraId="7D5035C2"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092B5EEC" w14:textId="77777777" w:rsidR="008E60A0" w:rsidRPr="002F699E" w:rsidRDefault="008E60A0" w:rsidP="009D244A">
            <w:pPr>
              <w:numPr>
                <w:ilvl w:val="0"/>
                <w:numId w:val="76"/>
              </w:numPr>
              <w:contextualSpacing/>
              <w:rPr>
                <w:rFonts w:ascii="Arial" w:eastAsiaTheme="minorEastAsia" w:hAnsi="Arial" w:cs="Arial"/>
                <w:sz w:val="24"/>
                <w:szCs w:val="24"/>
                <w:lang w:eastAsia="en-US"/>
              </w:rPr>
            </w:pPr>
            <w:r w:rsidRPr="002F699E">
              <w:rPr>
                <w:rFonts w:ascii="Arial" w:eastAsia="Arial" w:hAnsi="Arial" w:cs="Arial"/>
                <w:sz w:val="24"/>
                <w:szCs w:val="24"/>
                <w:lang w:eastAsia="en-US"/>
              </w:rPr>
              <w:t>Past Papers; Centre Devised Papers</w:t>
            </w:r>
          </w:p>
          <w:p w14:paraId="5FE5388F" w14:textId="77777777" w:rsidR="008E60A0" w:rsidRPr="002F699E" w:rsidRDefault="008E60A0" w:rsidP="008E60A0">
            <w:pPr>
              <w:rPr>
                <w:rFonts w:ascii="Arial" w:eastAsia="Arial" w:hAnsi="Arial" w:cs="Arial"/>
                <w:sz w:val="24"/>
                <w:szCs w:val="24"/>
              </w:rPr>
            </w:pPr>
            <w:r w:rsidRPr="002F699E">
              <w:rPr>
                <w:rFonts w:ascii="Arial" w:eastAsia="Arial" w:hAnsi="Arial" w:cs="Arial"/>
                <w:sz w:val="24"/>
                <w:szCs w:val="24"/>
              </w:rPr>
              <w:t xml:space="preserve"> </w:t>
            </w:r>
          </w:p>
          <w:p w14:paraId="77B7A1F5"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b/>
                <w:color w:val="000000" w:themeColor="text1"/>
                <w:sz w:val="24"/>
                <w:szCs w:val="24"/>
              </w:rPr>
              <w:t>HOM: 8</w:t>
            </w:r>
            <w:r w:rsidRPr="002F699E">
              <w:rPr>
                <w:rFonts w:ascii="Arial" w:eastAsia="Arial" w:hAnsi="Arial" w:cs="Arial"/>
                <w:bCs/>
                <w:color w:val="000000" w:themeColor="text1"/>
                <w:sz w:val="24"/>
                <w:szCs w:val="24"/>
              </w:rPr>
              <w:t xml:space="preserve"> </w:t>
            </w:r>
            <w:r w:rsidRPr="002F699E">
              <w:rPr>
                <w:rFonts w:ascii="Arial" w:eastAsia="Arial" w:hAnsi="Arial" w:cs="Arial"/>
                <w:color w:val="000000" w:themeColor="text1"/>
                <w:sz w:val="24"/>
                <w:szCs w:val="24"/>
              </w:rPr>
              <w:t xml:space="preserve">Applying Past Knowledge to New Situations; </w:t>
            </w:r>
            <w:r w:rsidRPr="002F699E">
              <w:rPr>
                <w:rFonts w:ascii="Arial" w:eastAsia="Arial" w:hAnsi="Arial" w:cs="Arial"/>
                <w:bCs/>
                <w:color w:val="000000" w:themeColor="text1"/>
                <w:sz w:val="24"/>
                <w:szCs w:val="24"/>
              </w:rPr>
              <w:t xml:space="preserve">9 </w:t>
            </w:r>
            <w:r w:rsidRPr="002F699E">
              <w:rPr>
                <w:rFonts w:ascii="Arial" w:eastAsia="Arial" w:hAnsi="Arial" w:cs="Arial"/>
                <w:color w:val="000000" w:themeColor="text1"/>
                <w:sz w:val="24"/>
                <w:szCs w:val="24"/>
              </w:rPr>
              <w:t>Thinking &amp; Communicating with Clarity &amp; Precision</w:t>
            </w:r>
          </w:p>
          <w:p w14:paraId="5ACD364E"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b/>
                <w:color w:val="000000" w:themeColor="text1"/>
                <w:sz w:val="24"/>
                <w:szCs w:val="24"/>
              </w:rPr>
              <w:t xml:space="preserve">Literacy: </w:t>
            </w:r>
            <w:r w:rsidRPr="002F699E">
              <w:rPr>
                <w:rFonts w:ascii="Arial" w:eastAsia="Arial" w:hAnsi="Arial" w:cs="Arial"/>
                <w:color w:val="000000" w:themeColor="text1"/>
                <w:sz w:val="24"/>
                <w:szCs w:val="24"/>
              </w:rPr>
              <w:t>Variety of media for research; writing in role; explore + understand ideas, events + features in texts; marks are awarded for the quality of written work; express opinions about their own work; present ideas in a variety of forms</w:t>
            </w:r>
          </w:p>
          <w:p w14:paraId="0DA92362"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b/>
                <w:color w:val="000000" w:themeColor="text1"/>
                <w:sz w:val="24"/>
                <w:szCs w:val="24"/>
              </w:rPr>
              <w:lastRenderedPageBreak/>
              <w:t xml:space="preserve">Numeracy: </w:t>
            </w:r>
            <w:r w:rsidRPr="002F699E">
              <w:rPr>
                <w:rFonts w:ascii="Arial" w:eastAsia="Arial" w:hAnsi="Arial" w:cs="Arial"/>
                <w:color w:val="000000" w:themeColor="text1"/>
                <w:sz w:val="24"/>
                <w:szCs w:val="24"/>
              </w:rPr>
              <w:t>Scaled drawings for costume design; measuring for costume creation</w:t>
            </w:r>
          </w:p>
          <w:p w14:paraId="2CBF204C" w14:textId="77777777" w:rsidR="008E60A0" w:rsidRPr="002F699E" w:rsidRDefault="008E60A0" w:rsidP="008E60A0">
            <w:pPr>
              <w:rPr>
                <w:rFonts w:ascii="Arial" w:eastAsia="Arial" w:hAnsi="Arial" w:cs="Arial"/>
                <w:color w:val="000000" w:themeColor="text1"/>
                <w:sz w:val="24"/>
                <w:szCs w:val="24"/>
              </w:rPr>
            </w:pPr>
            <w:r w:rsidRPr="002F699E">
              <w:rPr>
                <w:rFonts w:ascii="Arial" w:eastAsia="Arial" w:hAnsi="Arial" w:cs="Arial"/>
                <w:b/>
                <w:color w:val="000000" w:themeColor="text1"/>
                <w:sz w:val="24"/>
                <w:szCs w:val="24"/>
              </w:rPr>
              <w:t xml:space="preserve">ICT:  </w:t>
            </w:r>
            <w:r w:rsidRPr="002F699E">
              <w:rPr>
                <w:rFonts w:ascii="Arial" w:eastAsia="Arial" w:hAnsi="Arial" w:cs="Arial"/>
                <w:color w:val="000000" w:themeColor="text1"/>
                <w:sz w:val="24"/>
                <w:szCs w:val="24"/>
              </w:rPr>
              <w:t>Internet research; powerpoint; apps/internet for design; YouTube; presentation of folio items; use software, systems + ipads</w:t>
            </w:r>
          </w:p>
          <w:p w14:paraId="3B46D834" w14:textId="77777777" w:rsidR="008E60A0" w:rsidRPr="002F699E" w:rsidRDefault="008E60A0" w:rsidP="008E60A0">
            <w:pPr>
              <w:rPr>
                <w:rFonts w:ascii="Arial" w:eastAsia="Arial" w:hAnsi="Arial" w:cs="Arial"/>
                <w:bCs/>
                <w:sz w:val="24"/>
                <w:szCs w:val="24"/>
              </w:rPr>
            </w:pPr>
            <w:r w:rsidRPr="002F699E">
              <w:rPr>
                <w:rFonts w:ascii="Arial" w:eastAsia="Arial" w:hAnsi="Arial" w:cs="Arial"/>
                <w:b/>
                <w:color w:val="000000" w:themeColor="text1"/>
                <w:sz w:val="24"/>
                <w:szCs w:val="24"/>
              </w:rPr>
              <w:t xml:space="preserve">TS + PC:  </w:t>
            </w:r>
            <w:r w:rsidRPr="002F699E">
              <w:rPr>
                <w:rFonts w:ascii="Arial" w:eastAsia="Arial" w:hAnsi="Arial" w:cs="Arial"/>
                <w:color w:val="000000" w:themeColor="text1"/>
                <w:sz w:val="24"/>
                <w:szCs w:val="24"/>
              </w:rPr>
              <w:t>Managing information; Being creative; Self-management; Working with others</w:t>
            </w:r>
            <w:r w:rsidRPr="002F699E">
              <w:rPr>
                <w:rFonts w:ascii="Arial" w:eastAsia="Arial" w:hAnsi="Arial" w:cs="Arial"/>
                <w:bCs/>
                <w:sz w:val="24"/>
                <w:szCs w:val="24"/>
              </w:rPr>
              <w:t xml:space="preserve"> </w:t>
            </w:r>
          </w:p>
          <w:p w14:paraId="27E11F81"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Prior Learning:</w:t>
            </w:r>
            <w:r w:rsidRPr="002F699E">
              <w:rPr>
                <w:rFonts w:ascii="Arial" w:eastAsia="Arial" w:hAnsi="Arial" w:cs="Arial"/>
                <w:bCs/>
                <w:sz w:val="24"/>
                <w:szCs w:val="24"/>
              </w:rPr>
              <w:t xml:space="preserve"> </w:t>
            </w:r>
            <w:r w:rsidRPr="002F699E">
              <w:rPr>
                <w:rFonts w:ascii="Arial" w:eastAsia="Arial" w:hAnsi="Arial" w:cs="Arial"/>
                <w:sz w:val="24"/>
                <w:szCs w:val="24"/>
              </w:rPr>
              <w:t>Continue development of Year 11 Skills, Knowledge &amp; Understanding; Links with Key Stage 3 Drama</w:t>
            </w:r>
          </w:p>
          <w:p w14:paraId="02825ED3" w14:textId="77777777" w:rsidR="008E60A0" w:rsidRPr="002F699E" w:rsidRDefault="008E60A0" w:rsidP="008E60A0">
            <w:pPr>
              <w:rPr>
                <w:rFonts w:ascii="Arial" w:eastAsia="Arial" w:hAnsi="Arial" w:cs="Arial"/>
                <w:sz w:val="24"/>
                <w:szCs w:val="24"/>
              </w:rPr>
            </w:pPr>
            <w:r w:rsidRPr="002F699E">
              <w:rPr>
                <w:rFonts w:ascii="Arial" w:eastAsia="Arial" w:hAnsi="Arial" w:cs="Arial"/>
                <w:b/>
                <w:sz w:val="24"/>
                <w:szCs w:val="24"/>
              </w:rPr>
              <w:t xml:space="preserve">RRSA: </w:t>
            </w:r>
            <w:r w:rsidRPr="002F699E">
              <w:rPr>
                <w:rFonts w:ascii="Arial" w:eastAsia="Arial" w:hAnsi="Arial" w:cs="Arial"/>
                <w:sz w:val="24"/>
                <w:szCs w:val="24"/>
              </w:rPr>
              <w:t xml:space="preserve"> Articles 13, 28, 29 and Article 31</w:t>
            </w:r>
          </w:p>
          <w:p w14:paraId="5E7C78A7" w14:textId="1CAAC747" w:rsidR="008E60A0" w:rsidRPr="002F699E" w:rsidRDefault="008E60A0" w:rsidP="008E60A0">
            <w:pPr>
              <w:rPr>
                <w:rFonts w:ascii="Arial" w:eastAsia="Times New Roman" w:hAnsi="Arial" w:cs="Arial"/>
                <w:sz w:val="24"/>
                <w:szCs w:val="24"/>
              </w:rPr>
            </w:pPr>
            <w:r w:rsidRPr="002F699E">
              <w:rPr>
                <w:rFonts w:ascii="Arial" w:eastAsia="Times New Roman" w:hAnsi="Arial" w:cs="Arial"/>
                <w:b/>
                <w:sz w:val="24"/>
                <w:szCs w:val="24"/>
              </w:rPr>
              <w:t>Cross Curricular Skills:</w:t>
            </w:r>
            <w:r w:rsidRPr="002F699E">
              <w:rPr>
                <w:rFonts w:ascii="Arial" w:eastAsia="Times New Roman" w:hAnsi="Arial" w:cs="Arial"/>
                <w:bCs/>
                <w:sz w:val="24"/>
                <w:szCs w:val="24"/>
              </w:rPr>
              <w:t xml:space="preserve"> </w:t>
            </w:r>
            <w:r w:rsidRPr="002F699E">
              <w:rPr>
                <w:rFonts w:ascii="Arial" w:eastAsia="Times New Roman" w:hAnsi="Arial" w:cs="Arial"/>
                <w:sz w:val="24"/>
                <w:szCs w:val="24"/>
              </w:rPr>
              <w:t>Research skills; Theme</w:t>
            </w:r>
            <w:r w:rsidR="00C624E3" w:rsidRPr="002F699E">
              <w:rPr>
                <w:rFonts w:ascii="Arial" w:eastAsia="Times New Roman" w:hAnsi="Arial" w:cs="Arial"/>
                <w:sz w:val="24"/>
                <w:szCs w:val="24"/>
              </w:rPr>
              <w:t>s</w:t>
            </w:r>
            <w:r w:rsidRPr="002F699E">
              <w:rPr>
                <w:rFonts w:ascii="Arial" w:eastAsia="Times New Roman" w:hAnsi="Arial" w:cs="Arial"/>
                <w:sz w:val="24"/>
                <w:szCs w:val="24"/>
              </w:rPr>
              <w:t xml:space="preserve"> explore</w:t>
            </w:r>
            <w:r w:rsidR="00294381" w:rsidRPr="002F699E">
              <w:rPr>
                <w:rFonts w:ascii="Arial" w:eastAsia="Times New Roman" w:hAnsi="Arial" w:cs="Arial"/>
                <w:sz w:val="24"/>
                <w:szCs w:val="24"/>
              </w:rPr>
              <w:t>d</w:t>
            </w:r>
            <w:r w:rsidRPr="002F699E">
              <w:rPr>
                <w:rFonts w:ascii="Arial" w:eastAsia="Times New Roman" w:hAnsi="Arial" w:cs="Arial"/>
                <w:sz w:val="24"/>
                <w:szCs w:val="24"/>
              </w:rPr>
              <w:t xml:space="preserve"> may be linked with other subjects such as History; Links with English: Speaking + Listening; Script reading/writing; keywords. </w:t>
            </w:r>
          </w:p>
          <w:p w14:paraId="5F46C884" w14:textId="18F56217" w:rsidR="002E661F" w:rsidRPr="002F699E" w:rsidRDefault="008E60A0" w:rsidP="009D244A">
            <w:pPr>
              <w:rPr>
                <w:rFonts w:ascii="Arial" w:eastAsia="Arial" w:hAnsi="Arial" w:cs="Arial"/>
                <w:color w:val="000000" w:themeColor="text1"/>
                <w:sz w:val="24"/>
                <w:szCs w:val="24"/>
              </w:rPr>
            </w:pPr>
            <w:r w:rsidRPr="002F699E">
              <w:rPr>
                <w:rFonts w:ascii="Arial" w:eastAsia="Arial" w:hAnsi="Arial" w:cs="Arial"/>
                <w:b/>
                <w:color w:val="000000" w:themeColor="text1"/>
                <w:sz w:val="24"/>
                <w:szCs w:val="24"/>
              </w:rPr>
              <w:t xml:space="preserve">Careers: </w:t>
            </w:r>
            <w:r w:rsidRPr="002F699E">
              <w:rPr>
                <w:rFonts w:ascii="Arial" w:eastAsia="Arial" w:hAnsi="Arial" w:cs="Arial"/>
                <w:color w:val="000000" w:themeColor="text1"/>
                <w:sz w:val="24"/>
                <w:szCs w:val="24"/>
              </w:rPr>
              <w:t xml:space="preserve">Students will explore a variety of roles within theatre including Properties Manager </w:t>
            </w:r>
          </w:p>
          <w:p w14:paraId="1E0583DD" w14:textId="615C32FE" w:rsidR="00D57AAC" w:rsidRPr="002F699E" w:rsidRDefault="00D57AAC" w:rsidP="009D244A">
            <w:pPr>
              <w:rPr>
                <w:rFonts w:ascii="Arial" w:eastAsia="Arial" w:hAnsi="Arial" w:cs="Arial"/>
                <w:color w:val="000000" w:themeColor="text1"/>
                <w:sz w:val="24"/>
                <w:szCs w:val="24"/>
              </w:rPr>
            </w:pPr>
            <w:r w:rsidRPr="002F699E">
              <w:rPr>
                <w:rFonts w:ascii="Arial" w:eastAsia="Arial" w:hAnsi="Arial" w:cs="Arial"/>
                <w:b/>
                <w:sz w:val="24"/>
                <w:szCs w:val="24"/>
              </w:rPr>
              <w:t xml:space="preserve">Tracker: </w:t>
            </w:r>
            <w:r w:rsidR="002E661F" w:rsidRPr="002F699E">
              <w:rPr>
                <w:rFonts w:ascii="Arial" w:eastAsia="Arial" w:hAnsi="Arial" w:cs="Arial"/>
                <w:b/>
                <w:sz w:val="24"/>
                <w:szCs w:val="24"/>
              </w:rPr>
              <w:t xml:space="preserve"> </w:t>
            </w:r>
            <w:r w:rsidRPr="002F699E">
              <w:rPr>
                <w:rFonts w:ascii="Arial" w:eastAsia="Arial" w:hAnsi="Arial" w:cs="Arial"/>
                <w:sz w:val="24"/>
                <w:szCs w:val="24"/>
              </w:rPr>
              <w:t xml:space="preserve">Written </w:t>
            </w:r>
            <w:r w:rsidR="002E661F" w:rsidRPr="002F699E">
              <w:rPr>
                <w:rFonts w:ascii="Arial" w:eastAsia="Arial" w:hAnsi="Arial" w:cs="Arial"/>
                <w:sz w:val="24"/>
                <w:szCs w:val="24"/>
              </w:rPr>
              <w:t>Summe</w:t>
            </w:r>
            <w:r w:rsidRPr="002F699E">
              <w:rPr>
                <w:rFonts w:ascii="Arial" w:eastAsia="Arial" w:hAnsi="Arial" w:cs="Arial"/>
                <w:sz w:val="24"/>
                <w:szCs w:val="24"/>
              </w:rPr>
              <w:t xml:space="preserve">r Examination Paper </w:t>
            </w:r>
          </w:p>
          <w:p w14:paraId="163105F7" w14:textId="54A07C2B" w:rsidR="008E60A0" w:rsidRPr="002F699E" w:rsidRDefault="008E60A0" w:rsidP="008E60A0">
            <w:pPr>
              <w:rPr>
                <w:rFonts w:ascii="Arial" w:eastAsia="Arial" w:hAnsi="Arial" w:cs="Arial"/>
                <w:color w:val="000000" w:themeColor="text1"/>
                <w:sz w:val="24"/>
                <w:szCs w:val="24"/>
              </w:rPr>
            </w:pPr>
          </w:p>
        </w:tc>
      </w:tr>
      <w:tr w:rsidR="008E60A0" w:rsidRPr="002F699E" w14:paraId="6693E12E" w14:textId="77777777" w:rsidTr="00363E99">
        <w:tc>
          <w:tcPr>
            <w:tcW w:w="6653" w:type="dxa"/>
            <w:tcBorders>
              <w:top w:val="single" w:sz="8" w:space="0" w:color="000000" w:themeColor="text1"/>
              <w:left w:val="nil"/>
              <w:bottom w:val="nil"/>
              <w:right w:val="nil"/>
            </w:tcBorders>
            <w:vAlign w:val="center"/>
          </w:tcPr>
          <w:p w14:paraId="358D6A27" w14:textId="77777777" w:rsidR="008E60A0" w:rsidRPr="002F699E" w:rsidRDefault="008E60A0" w:rsidP="008E60A0">
            <w:pPr>
              <w:rPr>
                <w:rFonts w:ascii="Arial" w:hAnsi="Arial" w:cs="Arial"/>
                <w:sz w:val="24"/>
                <w:szCs w:val="24"/>
                <w:highlight w:val="yellow"/>
              </w:rPr>
            </w:pPr>
          </w:p>
        </w:tc>
        <w:tc>
          <w:tcPr>
            <w:tcW w:w="1701" w:type="dxa"/>
            <w:tcBorders>
              <w:top w:val="single" w:sz="8" w:space="0" w:color="000000" w:themeColor="text1"/>
              <w:left w:val="nil"/>
              <w:bottom w:val="nil"/>
              <w:right w:val="nil"/>
            </w:tcBorders>
            <w:vAlign w:val="center"/>
          </w:tcPr>
          <w:p w14:paraId="0D2E1AD6" w14:textId="77777777" w:rsidR="008E60A0" w:rsidRPr="002F699E" w:rsidRDefault="008E60A0" w:rsidP="008E60A0">
            <w:pPr>
              <w:rPr>
                <w:rFonts w:ascii="Arial" w:hAnsi="Arial" w:cs="Arial"/>
                <w:sz w:val="24"/>
                <w:szCs w:val="24"/>
                <w:highlight w:val="yellow"/>
              </w:rPr>
            </w:pPr>
          </w:p>
        </w:tc>
        <w:tc>
          <w:tcPr>
            <w:tcW w:w="5603" w:type="dxa"/>
            <w:tcBorders>
              <w:top w:val="single" w:sz="8" w:space="0" w:color="000000" w:themeColor="text1"/>
              <w:left w:val="nil"/>
              <w:bottom w:val="nil"/>
              <w:right w:val="nil"/>
            </w:tcBorders>
            <w:vAlign w:val="center"/>
          </w:tcPr>
          <w:p w14:paraId="3CC82DDA" w14:textId="77777777" w:rsidR="008E60A0" w:rsidRPr="002F699E" w:rsidRDefault="008E60A0" w:rsidP="008E60A0">
            <w:pPr>
              <w:rPr>
                <w:rFonts w:ascii="Arial" w:hAnsi="Arial" w:cs="Arial"/>
                <w:sz w:val="24"/>
                <w:szCs w:val="24"/>
                <w:highlight w:val="yellow"/>
              </w:rPr>
            </w:pPr>
          </w:p>
        </w:tc>
      </w:tr>
    </w:tbl>
    <w:p w14:paraId="769D0D3C" w14:textId="4401887D" w:rsidR="006152BD" w:rsidRDefault="008E60A0" w:rsidP="00363E99">
      <w:pPr>
        <w:rPr>
          <w:rFonts w:ascii="Arial" w:eastAsia="Arial" w:hAnsi="Arial" w:cs="Arial"/>
          <w:b/>
          <w:bCs/>
          <w:sz w:val="24"/>
          <w:szCs w:val="24"/>
          <w:highlight w:val="yellow"/>
        </w:rPr>
      </w:pPr>
      <w:r w:rsidRPr="002F699E">
        <w:rPr>
          <w:rFonts w:ascii="Arial" w:eastAsia="Arial" w:hAnsi="Arial" w:cs="Arial"/>
          <w:b/>
          <w:bCs/>
          <w:sz w:val="24"/>
          <w:szCs w:val="24"/>
          <w:highlight w:val="yellow"/>
        </w:rPr>
        <w:t xml:space="preserve"> </w:t>
      </w:r>
    </w:p>
    <w:p w14:paraId="7D739591" w14:textId="77777777" w:rsidR="00363E99" w:rsidRDefault="00363E99" w:rsidP="00363E99">
      <w:pPr>
        <w:rPr>
          <w:rFonts w:ascii="Arial" w:eastAsia="Arial" w:hAnsi="Arial" w:cs="Arial"/>
          <w:b/>
          <w:bCs/>
          <w:sz w:val="24"/>
          <w:szCs w:val="24"/>
          <w:highlight w:val="yellow"/>
        </w:rPr>
      </w:pPr>
    </w:p>
    <w:p w14:paraId="1F066E74" w14:textId="77777777" w:rsidR="00363E99" w:rsidRDefault="00363E99" w:rsidP="00363E99">
      <w:pPr>
        <w:rPr>
          <w:rFonts w:ascii="Arial" w:eastAsia="Arial" w:hAnsi="Arial" w:cs="Arial"/>
          <w:b/>
          <w:bCs/>
          <w:sz w:val="24"/>
          <w:szCs w:val="24"/>
          <w:highlight w:val="yellow"/>
        </w:rPr>
      </w:pPr>
    </w:p>
    <w:p w14:paraId="1D916E9C" w14:textId="77777777" w:rsidR="00363E99" w:rsidRPr="00363E99" w:rsidRDefault="00363E99" w:rsidP="00363E99">
      <w:pPr>
        <w:rPr>
          <w:rFonts w:ascii="Arial" w:eastAsia="Arial" w:hAnsi="Arial" w:cs="Arial"/>
          <w:b/>
          <w:bCs/>
          <w:sz w:val="24"/>
          <w:szCs w:val="24"/>
          <w:highlight w:val="yellow"/>
        </w:rPr>
      </w:pPr>
    </w:p>
    <w:p w14:paraId="54CD245A" w14:textId="77777777" w:rsidR="006152BD" w:rsidRPr="002F699E" w:rsidRDefault="006152BD" w:rsidP="5228295B">
      <w:pPr>
        <w:tabs>
          <w:tab w:val="center" w:pos="6979"/>
          <w:tab w:val="left" w:pos="13170"/>
          <w:tab w:val="right" w:pos="13958"/>
        </w:tabs>
        <w:spacing w:after="0"/>
        <w:jc w:val="center"/>
        <w:outlineLvl w:val="0"/>
        <w:rPr>
          <w:rFonts w:ascii="Arial" w:eastAsia="Times New Roman" w:hAnsi="Arial" w:cs="Arial"/>
          <w:b/>
          <w:bCs/>
          <w:sz w:val="24"/>
          <w:szCs w:val="24"/>
          <w:u w:val="single"/>
        </w:rPr>
      </w:pPr>
    </w:p>
    <w:p w14:paraId="1231BE67" w14:textId="77777777" w:rsidR="006152BD" w:rsidRPr="002F699E" w:rsidRDefault="006152BD" w:rsidP="5228295B">
      <w:pPr>
        <w:tabs>
          <w:tab w:val="center" w:pos="6979"/>
          <w:tab w:val="left" w:pos="13170"/>
          <w:tab w:val="right" w:pos="13958"/>
        </w:tabs>
        <w:spacing w:after="0"/>
        <w:jc w:val="center"/>
        <w:outlineLvl w:val="0"/>
        <w:rPr>
          <w:rFonts w:ascii="Arial" w:eastAsia="Times New Roman" w:hAnsi="Arial" w:cs="Arial"/>
          <w:b/>
          <w:bCs/>
          <w:sz w:val="24"/>
          <w:szCs w:val="24"/>
          <w:u w:val="single"/>
        </w:rPr>
      </w:pPr>
    </w:p>
    <w:p w14:paraId="5106116A" w14:textId="77777777" w:rsidR="00363E99" w:rsidRDefault="00363E99" w:rsidP="5228295B">
      <w:pPr>
        <w:tabs>
          <w:tab w:val="left" w:pos="2175"/>
        </w:tabs>
        <w:spacing w:after="0"/>
        <w:rPr>
          <w:rFonts w:ascii="Arial" w:eastAsia="Times New Roman" w:hAnsi="Arial" w:cs="Arial"/>
          <w:b/>
          <w:bCs/>
          <w:sz w:val="24"/>
          <w:szCs w:val="24"/>
          <w:u w:val="single"/>
        </w:rPr>
      </w:pPr>
    </w:p>
    <w:p w14:paraId="031B6678" w14:textId="77777777" w:rsidR="00363E99" w:rsidRDefault="00363E99" w:rsidP="5228295B">
      <w:pPr>
        <w:tabs>
          <w:tab w:val="left" w:pos="2175"/>
        </w:tabs>
        <w:spacing w:after="0"/>
        <w:rPr>
          <w:rFonts w:ascii="Arial" w:eastAsia="Times New Roman" w:hAnsi="Arial" w:cs="Arial"/>
          <w:b/>
          <w:bCs/>
          <w:sz w:val="24"/>
          <w:szCs w:val="24"/>
          <w:u w:val="single"/>
        </w:rPr>
      </w:pPr>
    </w:p>
    <w:p w14:paraId="34FB586C" w14:textId="70D6FFAC" w:rsidR="006152BD" w:rsidRPr="002F699E" w:rsidRDefault="006152BD" w:rsidP="5228295B">
      <w:pPr>
        <w:tabs>
          <w:tab w:val="left" w:pos="2175"/>
        </w:tabs>
        <w:spacing w:after="0"/>
        <w:rPr>
          <w:rFonts w:ascii="Arial" w:eastAsia="Times New Roman" w:hAnsi="Arial" w:cs="Arial"/>
          <w:sz w:val="24"/>
          <w:szCs w:val="24"/>
        </w:rPr>
      </w:pPr>
      <w:r w:rsidRPr="00363E99">
        <w:rPr>
          <w:rFonts w:ascii="Arial" w:eastAsia="Times New Roman" w:hAnsi="Arial" w:cs="Arial"/>
          <w:b/>
          <w:bCs/>
          <w:sz w:val="24"/>
          <w:szCs w:val="24"/>
        </w:rPr>
        <w:lastRenderedPageBreak/>
        <w:t>Subject:  English Language</w:t>
      </w:r>
      <w:r w:rsidRPr="002F699E">
        <w:rPr>
          <w:rFonts w:ascii="Arial" w:eastAsia="Times New Roman" w:hAnsi="Arial" w:cs="Arial"/>
          <w:sz w:val="24"/>
          <w:szCs w:val="24"/>
        </w:rPr>
        <w:t xml:space="preserve">                                       </w:t>
      </w:r>
      <w:r w:rsidRPr="002F699E">
        <w:rPr>
          <w:rFonts w:ascii="Arial" w:eastAsia="Times New Roman" w:hAnsi="Arial" w:cs="Arial"/>
          <w:b/>
          <w:bCs/>
          <w:sz w:val="24"/>
          <w:szCs w:val="24"/>
        </w:rPr>
        <w:t xml:space="preserve">Specification: </w:t>
      </w:r>
      <w:r w:rsidRPr="002F699E">
        <w:rPr>
          <w:rFonts w:ascii="Arial" w:eastAsia="Times New Roman" w:hAnsi="Arial" w:cs="Arial"/>
          <w:sz w:val="24"/>
          <w:szCs w:val="24"/>
        </w:rPr>
        <w:t xml:space="preserve">   CCEA </w:t>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6"/>
        <w:gridCol w:w="1814"/>
        <w:gridCol w:w="6804"/>
      </w:tblGrid>
      <w:tr w:rsidR="006152BD" w:rsidRPr="002F699E" w14:paraId="1396C074" w14:textId="77777777" w:rsidTr="00363E99">
        <w:tc>
          <w:tcPr>
            <w:tcW w:w="6480" w:type="dxa"/>
            <w:shd w:val="clear" w:color="auto" w:fill="auto"/>
          </w:tcPr>
          <w:p w14:paraId="4132E022"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September- October</w:t>
            </w:r>
          </w:p>
        </w:tc>
        <w:tc>
          <w:tcPr>
            <w:tcW w:w="8654" w:type="dxa"/>
            <w:gridSpan w:val="3"/>
            <w:shd w:val="clear" w:color="auto" w:fill="auto"/>
          </w:tcPr>
          <w:p w14:paraId="4BC523FB"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 xml:space="preserve">November- December </w:t>
            </w:r>
          </w:p>
        </w:tc>
      </w:tr>
      <w:tr w:rsidR="006152BD" w:rsidRPr="002F699E" w14:paraId="7006F991" w14:textId="77777777" w:rsidTr="00363E99">
        <w:trPr>
          <w:trHeight w:val="1408"/>
        </w:trPr>
        <w:tc>
          <w:tcPr>
            <w:tcW w:w="6516" w:type="dxa"/>
            <w:gridSpan w:val="2"/>
            <w:shd w:val="clear" w:color="auto" w:fill="auto"/>
          </w:tcPr>
          <w:p w14:paraId="7196D064" w14:textId="77777777" w:rsidR="006152BD" w:rsidRPr="002F699E" w:rsidRDefault="006152BD" w:rsidP="5228295B">
            <w:pPr>
              <w:spacing w:after="0"/>
              <w:rPr>
                <w:rFonts w:ascii="Arial" w:eastAsia="Times New Roman" w:hAnsi="Arial" w:cs="Arial"/>
                <w:b/>
                <w:bCs/>
                <w:i/>
                <w:iCs/>
                <w:sz w:val="24"/>
                <w:szCs w:val="24"/>
                <w:u w:val="single"/>
              </w:rPr>
            </w:pPr>
          </w:p>
          <w:p w14:paraId="351B4385"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sz w:val="24"/>
                <w:szCs w:val="24"/>
              </w:rPr>
              <w:t>Blackwell Spelling Test</w:t>
            </w:r>
          </w:p>
          <w:p w14:paraId="437D943A" w14:textId="33320832" w:rsidR="376190A5" w:rsidRPr="002F699E" w:rsidRDefault="376190A5" w:rsidP="5228295B">
            <w:pPr>
              <w:spacing w:after="0"/>
              <w:rPr>
                <w:rFonts w:ascii="Arial" w:eastAsia="Times New Roman" w:hAnsi="Arial" w:cs="Arial"/>
                <w:sz w:val="24"/>
                <w:szCs w:val="24"/>
              </w:rPr>
            </w:pPr>
            <w:r w:rsidRPr="002F699E">
              <w:rPr>
                <w:rFonts w:ascii="Arial" w:eastAsia="Times New Roman" w:hAnsi="Arial" w:cs="Arial"/>
                <w:sz w:val="24"/>
                <w:szCs w:val="24"/>
              </w:rPr>
              <w:t>Word Classes and Literary Devices</w:t>
            </w:r>
          </w:p>
          <w:p w14:paraId="6D072C0D" w14:textId="339CE225" w:rsidR="006152BD" w:rsidRPr="002F699E" w:rsidRDefault="006152BD" w:rsidP="5228295B">
            <w:pPr>
              <w:spacing w:after="0"/>
              <w:rPr>
                <w:rFonts w:ascii="Arial" w:eastAsia="Times New Roman" w:hAnsi="Arial" w:cs="Arial"/>
                <w:sz w:val="24"/>
                <w:szCs w:val="24"/>
              </w:rPr>
            </w:pPr>
          </w:p>
          <w:p w14:paraId="68F3730E" w14:textId="70DD9B91"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 xml:space="preserve">Eng Lang Unit </w:t>
            </w:r>
            <w:r w:rsidR="22AD2CC4" w:rsidRPr="002F699E">
              <w:rPr>
                <w:rFonts w:ascii="Arial" w:eastAsia="Times New Roman" w:hAnsi="Arial" w:cs="Arial"/>
                <w:b/>
                <w:bCs/>
                <w:sz w:val="24"/>
                <w:szCs w:val="24"/>
              </w:rPr>
              <w:t>1</w:t>
            </w:r>
            <w:r w:rsidRPr="002F699E">
              <w:rPr>
                <w:rFonts w:ascii="Arial" w:eastAsia="Times New Roman" w:hAnsi="Arial" w:cs="Arial"/>
                <w:sz w:val="24"/>
                <w:szCs w:val="24"/>
              </w:rPr>
              <w:t xml:space="preserve"> Section </w:t>
            </w:r>
            <w:r w:rsidR="60D8BCDD" w:rsidRPr="002F699E">
              <w:rPr>
                <w:rFonts w:ascii="Arial" w:eastAsia="Times New Roman" w:hAnsi="Arial" w:cs="Arial"/>
                <w:sz w:val="24"/>
                <w:szCs w:val="24"/>
              </w:rPr>
              <w:t>B</w:t>
            </w:r>
            <w:r w:rsidRPr="002F699E">
              <w:rPr>
                <w:rFonts w:ascii="Arial" w:eastAsia="Times New Roman" w:hAnsi="Arial" w:cs="Arial"/>
                <w:sz w:val="24"/>
                <w:szCs w:val="24"/>
              </w:rPr>
              <w:t xml:space="preserve">: </w:t>
            </w:r>
            <w:r w:rsidR="085B8861" w:rsidRPr="002F699E">
              <w:rPr>
                <w:rFonts w:ascii="Arial" w:eastAsia="Times New Roman" w:hAnsi="Arial" w:cs="Arial"/>
                <w:sz w:val="24"/>
                <w:szCs w:val="24"/>
              </w:rPr>
              <w:t xml:space="preserve"> </w:t>
            </w:r>
            <w:r w:rsidRPr="002F699E">
              <w:rPr>
                <w:rFonts w:ascii="Arial" w:eastAsia="Times New Roman" w:hAnsi="Arial" w:cs="Arial"/>
                <w:sz w:val="24"/>
                <w:szCs w:val="24"/>
              </w:rPr>
              <w:t>Task</w:t>
            </w:r>
            <w:r w:rsidR="37126F65" w:rsidRPr="002F699E">
              <w:rPr>
                <w:rFonts w:ascii="Arial" w:eastAsia="Times New Roman" w:hAnsi="Arial" w:cs="Arial"/>
                <w:sz w:val="24"/>
                <w:szCs w:val="24"/>
              </w:rPr>
              <w:t>s</w:t>
            </w:r>
            <w:r w:rsidRPr="002F699E">
              <w:rPr>
                <w:rFonts w:ascii="Arial" w:eastAsia="Times New Roman" w:hAnsi="Arial" w:cs="Arial"/>
                <w:sz w:val="24"/>
                <w:szCs w:val="24"/>
              </w:rPr>
              <w:t xml:space="preserve"> </w:t>
            </w:r>
            <w:r w:rsidR="0CC27AA8" w:rsidRPr="002F699E">
              <w:rPr>
                <w:rFonts w:ascii="Arial" w:eastAsia="Times New Roman" w:hAnsi="Arial" w:cs="Arial"/>
                <w:sz w:val="24"/>
                <w:szCs w:val="24"/>
              </w:rPr>
              <w:t>2-5</w:t>
            </w:r>
          </w:p>
          <w:p w14:paraId="48A21919" w14:textId="77777777" w:rsidR="006152BD" w:rsidRPr="002F699E" w:rsidRDefault="006152BD" w:rsidP="5228295B">
            <w:pPr>
              <w:pStyle w:val="ListParagraph"/>
              <w:spacing w:after="0"/>
              <w:rPr>
                <w:rFonts w:ascii="Arial" w:eastAsia="Times New Roman" w:hAnsi="Arial" w:cs="Arial"/>
                <w:sz w:val="24"/>
                <w:szCs w:val="24"/>
                <w:lang w:eastAsia="en-GB"/>
              </w:rPr>
            </w:pPr>
          </w:p>
          <w:p w14:paraId="1C81F02E" w14:textId="66282A90"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TR1: Eng Lang</w:t>
            </w:r>
            <w:r w:rsidRPr="002F699E">
              <w:rPr>
                <w:rFonts w:ascii="Arial" w:eastAsia="Times New Roman" w:hAnsi="Arial" w:cs="Arial"/>
                <w:sz w:val="24"/>
                <w:szCs w:val="24"/>
              </w:rPr>
              <w:t xml:space="preserve">: </w:t>
            </w:r>
            <w:r w:rsidR="20273A30" w:rsidRPr="002F699E">
              <w:rPr>
                <w:rFonts w:ascii="Arial" w:eastAsia="Times New Roman" w:hAnsi="Arial" w:cs="Arial"/>
                <w:sz w:val="24"/>
                <w:szCs w:val="24"/>
              </w:rPr>
              <w:t>Unit 1 Section B past paper</w:t>
            </w:r>
          </w:p>
          <w:p w14:paraId="6BD18F9B" w14:textId="77777777" w:rsidR="006152BD" w:rsidRPr="002F699E" w:rsidRDefault="006152BD" w:rsidP="5228295B">
            <w:pPr>
              <w:spacing w:after="0"/>
              <w:rPr>
                <w:rFonts w:ascii="Arial" w:eastAsia="Times New Roman" w:hAnsi="Arial" w:cs="Arial"/>
                <w:sz w:val="24"/>
                <w:szCs w:val="24"/>
              </w:rPr>
            </w:pPr>
          </w:p>
          <w:p w14:paraId="543B52E1"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Literacy:</w:t>
            </w:r>
            <w:r w:rsidRPr="002F699E">
              <w:rPr>
                <w:rFonts w:ascii="Arial" w:eastAsia="Times New Roman" w:hAnsi="Arial" w:cs="Arial"/>
                <w:sz w:val="24"/>
                <w:szCs w:val="24"/>
              </w:rPr>
              <w:t xml:space="preserve">  Communicate clearly and effectively; present information and ideas; structure and sustain talk; adapt lang to audience; respond appropriately to Q&amp;A.</w:t>
            </w:r>
          </w:p>
          <w:p w14:paraId="7CEDBA00"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Numeracy</w:t>
            </w:r>
            <w:r w:rsidRPr="002F699E">
              <w:rPr>
                <w:rFonts w:ascii="Arial" w:eastAsia="Times New Roman" w:hAnsi="Arial" w:cs="Arial"/>
                <w:sz w:val="24"/>
                <w:szCs w:val="24"/>
              </w:rPr>
              <w:t>: Make predictions</w:t>
            </w:r>
          </w:p>
          <w:p w14:paraId="6C2D7B25"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I.C.T.</w:t>
            </w:r>
            <w:r w:rsidRPr="002F699E">
              <w:rPr>
                <w:rFonts w:ascii="Arial" w:eastAsia="Times New Roman" w:hAnsi="Arial" w:cs="Arial"/>
                <w:sz w:val="24"/>
                <w:szCs w:val="24"/>
              </w:rPr>
              <w:t xml:space="preserve">: Select information from a reliable source; use PowerPoint to support presentation. </w:t>
            </w:r>
          </w:p>
          <w:p w14:paraId="0B98FC9B"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TS &amp; PC: SM:</w:t>
            </w:r>
            <w:r w:rsidRPr="002F699E">
              <w:rPr>
                <w:rFonts w:ascii="Arial" w:eastAsia="Times New Roman" w:hAnsi="Arial" w:cs="Arial"/>
                <w:sz w:val="24"/>
                <w:szCs w:val="24"/>
              </w:rPr>
              <w:t xml:space="preserve"> Manage time to meet deadlines; plan task; set personal targets. </w:t>
            </w:r>
          </w:p>
          <w:p w14:paraId="5F928DEF"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RRSA: Article 12</w:t>
            </w:r>
            <w:r w:rsidRPr="002F699E">
              <w:rPr>
                <w:rFonts w:ascii="Arial" w:eastAsia="Times New Roman" w:hAnsi="Arial" w:cs="Arial"/>
                <w:sz w:val="24"/>
                <w:szCs w:val="24"/>
              </w:rPr>
              <w:t xml:space="preserve"> (Have a say in decisions that affect you) </w:t>
            </w:r>
          </w:p>
          <w:p w14:paraId="22BC4ECE"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Careers</w:t>
            </w:r>
            <w:r w:rsidRPr="002F699E">
              <w:rPr>
                <w:rFonts w:ascii="Arial" w:eastAsia="Times New Roman" w:hAnsi="Arial" w:cs="Arial"/>
                <w:sz w:val="24"/>
                <w:szCs w:val="24"/>
              </w:rPr>
              <w:t xml:space="preserve">: 1930s workforce </w:t>
            </w:r>
          </w:p>
          <w:p w14:paraId="791C84A7" w14:textId="77777777" w:rsidR="006152BD" w:rsidRPr="002F699E" w:rsidRDefault="006152BD" w:rsidP="5228295B">
            <w:pPr>
              <w:spacing w:after="0"/>
              <w:rPr>
                <w:rFonts w:ascii="Arial" w:eastAsia="Times New Roman" w:hAnsi="Arial" w:cs="Arial"/>
                <w:b/>
                <w:bCs/>
                <w:sz w:val="24"/>
                <w:szCs w:val="24"/>
              </w:rPr>
            </w:pPr>
            <w:r w:rsidRPr="002F699E">
              <w:rPr>
                <w:rFonts w:ascii="Arial" w:eastAsia="Times New Roman" w:hAnsi="Arial" w:cs="Arial"/>
                <w:b/>
                <w:bCs/>
                <w:sz w:val="24"/>
                <w:szCs w:val="24"/>
              </w:rPr>
              <w:t xml:space="preserve">Assessment for Learning: </w:t>
            </w:r>
            <w:r w:rsidRPr="002F699E">
              <w:rPr>
                <w:rFonts w:ascii="Arial" w:eastAsia="Times New Roman" w:hAnsi="Arial" w:cs="Arial"/>
                <w:sz w:val="24"/>
                <w:szCs w:val="24"/>
              </w:rPr>
              <w:t>Speaking and Listening (Tracker Task 1)</w:t>
            </w:r>
          </w:p>
        </w:tc>
        <w:tc>
          <w:tcPr>
            <w:tcW w:w="1814" w:type="dxa"/>
            <w:shd w:val="clear" w:color="auto" w:fill="auto"/>
          </w:tcPr>
          <w:p w14:paraId="4FE1D0FC"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 xml:space="preserve">Half- </w:t>
            </w:r>
          </w:p>
          <w:p w14:paraId="51CC2EE0"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 xml:space="preserve">Term </w:t>
            </w:r>
          </w:p>
        </w:tc>
        <w:tc>
          <w:tcPr>
            <w:tcW w:w="6804" w:type="dxa"/>
            <w:shd w:val="clear" w:color="auto" w:fill="auto"/>
          </w:tcPr>
          <w:p w14:paraId="238601FE" w14:textId="77777777" w:rsidR="006152BD" w:rsidRPr="002F699E" w:rsidRDefault="006152BD" w:rsidP="5228295B">
            <w:pPr>
              <w:spacing w:after="0"/>
              <w:rPr>
                <w:rFonts w:ascii="Arial" w:eastAsia="Times New Roman" w:hAnsi="Arial" w:cs="Arial"/>
                <w:sz w:val="24"/>
                <w:szCs w:val="24"/>
              </w:rPr>
            </w:pPr>
          </w:p>
          <w:p w14:paraId="598ACF88" w14:textId="7C9FD141"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Eng Lang Unit 1</w:t>
            </w:r>
            <w:r w:rsidRPr="002F699E">
              <w:rPr>
                <w:rFonts w:ascii="Arial" w:eastAsia="Times New Roman" w:hAnsi="Arial" w:cs="Arial"/>
                <w:sz w:val="24"/>
                <w:szCs w:val="24"/>
              </w:rPr>
              <w:t xml:space="preserve">: </w:t>
            </w:r>
            <w:r w:rsidR="2896C164" w:rsidRPr="002F699E">
              <w:rPr>
                <w:rFonts w:ascii="Arial" w:eastAsia="Times New Roman" w:hAnsi="Arial" w:cs="Arial"/>
                <w:sz w:val="24"/>
                <w:szCs w:val="24"/>
              </w:rPr>
              <w:t>Section A and Section B</w:t>
            </w:r>
          </w:p>
          <w:p w14:paraId="0F3CABC7" w14:textId="77777777" w:rsidR="006152BD" w:rsidRPr="002F699E" w:rsidRDefault="006152BD" w:rsidP="5228295B">
            <w:pPr>
              <w:spacing w:after="0"/>
              <w:rPr>
                <w:rFonts w:ascii="Arial" w:eastAsia="Times New Roman" w:hAnsi="Arial" w:cs="Arial"/>
                <w:sz w:val="24"/>
                <w:szCs w:val="24"/>
              </w:rPr>
            </w:pPr>
          </w:p>
          <w:p w14:paraId="196E0C6F"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Eng Lang Unit 2</w:t>
            </w:r>
            <w:r w:rsidRPr="002F699E">
              <w:rPr>
                <w:rFonts w:ascii="Arial" w:eastAsia="Times New Roman" w:hAnsi="Arial" w:cs="Arial"/>
                <w:sz w:val="24"/>
                <w:szCs w:val="24"/>
              </w:rPr>
              <w:t>: Group Discussion</w:t>
            </w:r>
          </w:p>
          <w:p w14:paraId="5B08B5D1" w14:textId="77777777" w:rsidR="006152BD" w:rsidRPr="002F699E" w:rsidRDefault="006152BD" w:rsidP="5228295B">
            <w:pPr>
              <w:spacing w:after="0"/>
              <w:rPr>
                <w:rFonts w:ascii="Arial" w:eastAsia="Times New Roman" w:hAnsi="Arial" w:cs="Arial"/>
                <w:sz w:val="24"/>
                <w:szCs w:val="24"/>
              </w:rPr>
            </w:pPr>
          </w:p>
          <w:p w14:paraId="0A4D5495"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Revision:</w:t>
            </w:r>
            <w:r w:rsidRPr="002F699E">
              <w:rPr>
                <w:rFonts w:ascii="Arial" w:eastAsia="Times New Roman" w:hAnsi="Arial" w:cs="Arial"/>
                <w:sz w:val="24"/>
                <w:szCs w:val="24"/>
              </w:rPr>
              <w:t xml:space="preserve"> Unit 1 Task 1 - 3</w:t>
            </w:r>
          </w:p>
          <w:p w14:paraId="16DEB4AB" w14:textId="77777777" w:rsidR="006152BD" w:rsidRPr="002F699E" w:rsidRDefault="006152BD" w:rsidP="5228295B">
            <w:pPr>
              <w:spacing w:after="0"/>
              <w:rPr>
                <w:rFonts w:ascii="Arial" w:eastAsia="Times New Roman" w:hAnsi="Arial" w:cs="Arial"/>
                <w:sz w:val="24"/>
                <w:szCs w:val="24"/>
              </w:rPr>
            </w:pPr>
          </w:p>
          <w:p w14:paraId="0AD9C6F4" w14:textId="34545CDB"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TR2: Eng Lang:</w:t>
            </w:r>
            <w:r w:rsidRPr="002F699E">
              <w:rPr>
                <w:rFonts w:ascii="Arial" w:eastAsia="Times New Roman" w:hAnsi="Arial" w:cs="Arial"/>
                <w:sz w:val="24"/>
                <w:szCs w:val="24"/>
              </w:rPr>
              <w:t xml:space="preserve"> </w:t>
            </w:r>
            <w:r w:rsidR="29821063" w:rsidRPr="002F699E">
              <w:rPr>
                <w:rFonts w:ascii="Arial" w:eastAsia="Times New Roman" w:hAnsi="Arial" w:cs="Arial"/>
                <w:sz w:val="24"/>
                <w:szCs w:val="24"/>
              </w:rPr>
              <w:t xml:space="preserve"> Unit 1 Past Paper – Reading and Writing Non Fiction</w:t>
            </w:r>
          </w:p>
          <w:p w14:paraId="3DEF8002" w14:textId="0B95D22D" w:rsidR="006152BD" w:rsidRPr="002F699E" w:rsidRDefault="006152BD" w:rsidP="5228295B">
            <w:pPr>
              <w:spacing w:after="0"/>
              <w:rPr>
                <w:rFonts w:ascii="Arial" w:eastAsia="Times New Roman" w:hAnsi="Arial" w:cs="Arial"/>
                <w:sz w:val="24"/>
                <w:szCs w:val="24"/>
              </w:rPr>
            </w:pPr>
          </w:p>
          <w:p w14:paraId="1A50A782" w14:textId="3C957BF0" w:rsidR="006152BD" w:rsidRPr="002F699E" w:rsidRDefault="1E7FCA39" w:rsidP="5228295B">
            <w:pPr>
              <w:spacing w:after="0"/>
              <w:rPr>
                <w:rFonts w:ascii="Arial" w:eastAsia="Times New Roman" w:hAnsi="Arial" w:cs="Arial"/>
                <w:b/>
                <w:bCs/>
                <w:i/>
                <w:iCs/>
                <w:sz w:val="24"/>
                <w:szCs w:val="24"/>
              </w:rPr>
            </w:pPr>
            <w:r w:rsidRPr="002F699E">
              <w:rPr>
                <w:rFonts w:ascii="Arial" w:eastAsia="Times New Roman" w:hAnsi="Arial" w:cs="Arial"/>
                <w:b/>
                <w:bCs/>
                <w:i/>
                <w:iCs/>
                <w:sz w:val="24"/>
                <w:szCs w:val="24"/>
              </w:rPr>
              <w:t>External Examination</w:t>
            </w:r>
          </w:p>
          <w:p w14:paraId="4B1F511A" w14:textId="3F39B573" w:rsidR="006152BD" w:rsidRPr="002F699E" w:rsidRDefault="006152BD" w:rsidP="5228295B">
            <w:pPr>
              <w:spacing w:after="0"/>
              <w:rPr>
                <w:rFonts w:ascii="Arial" w:eastAsia="Times New Roman" w:hAnsi="Arial" w:cs="Arial"/>
                <w:sz w:val="24"/>
                <w:szCs w:val="24"/>
              </w:rPr>
            </w:pPr>
          </w:p>
          <w:p w14:paraId="3E0FD942"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Literacy:</w:t>
            </w:r>
            <w:r w:rsidRPr="002F699E">
              <w:rPr>
                <w:rFonts w:ascii="Arial" w:eastAsia="Times New Roman" w:hAnsi="Arial" w:cs="Arial"/>
                <w:sz w:val="24"/>
                <w:szCs w:val="24"/>
              </w:rPr>
              <w:t xml:space="preserve"> Interpret, analyse and present information in oral and written formats (Exam response and group discussions).</w:t>
            </w:r>
          </w:p>
          <w:p w14:paraId="47B15D91"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Numeracy:</w:t>
            </w:r>
            <w:r w:rsidRPr="002F699E">
              <w:rPr>
                <w:rFonts w:ascii="Arial" w:eastAsia="Times New Roman" w:hAnsi="Arial" w:cs="Arial"/>
                <w:sz w:val="24"/>
                <w:szCs w:val="24"/>
              </w:rPr>
              <w:t xml:space="preserve"> Estimate numbers, converting numerical results to percentages and fractions. </w:t>
            </w:r>
          </w:p>
          <w:p w14:paraId="5784D227"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I.C.T.</w:t>
            </w:r>
            <w:r w:rsidRPr="002F699E">
              <w:rPr>
                <w:rFonts w:ascii="Arial" w:eastAsia="Times New Roman" w:hAnsi="Arial" w:cs="Arial"/>
                <w:sz w:val="24"/>
                <w:szCs w:val="24"/>
              </w:rPr>
              <w:t>:  Solving problems using digital tools and resources</w:t>
            </w:r>
          </w:p>
          <w:p w14:paraId="4A3E4D86"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TS &amp; PC: WWO</w:t>
            </w:r>
            <w:r w:rsidRPr="002F699E">
              <w:rPr>
                <w:rFonts w:ascii="Arial" w:eastAsia="Times New Roman" w:hAnsi="Arial" w:cs="Arial"/>
                <w:sz w:val="24"/>
                <w:szCs w:val="24"/>
              </w:rPr>
              <w:t>: Learn with, and from, others (self and peer evaluation/reflection); work cooperatively; manage own behaviour; take responsibility for contributing to achieving team goals.</w:t>
            </w:r>
          </w:p>
          <w:p w14:paraId="32BF77FC"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RRSA:  Article 28</w:t>
            </w:r>
            <w:r w:rsidRPr="002F699E">
              <w:rPr>
                <w:rFonts w:ascii="Arial" w:eastAsia="Times New Roman" w:hAnsi="Arial" w:cs="Arial"/>
                <w:sz w:val="24"/>
                <w:szCs w:val="24"/>
              </w:rPr>
              <w:t xml:space="preserve"> (Right to an education)</w:t>
            </w:r>
          </w:p>
          <w:p w14:paraId="13E37E08"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Careers:</w:t>
            </w:r>
            <w:r w:rsidRPr="002F699E">
              <w:rPr>
                <w:rFonts w:ascii="Arial" w:eastAsia="Times New Roman" w:hAnsi="Arial" w:cs="Arial"/>
                <w:sz w:val="24"/>
                <w:szCs w:val="24"/>
              </w:rPr>
              <w:t xml:space="preserve"> Travel writer</w:t>
            </w:r>
          </w:p>
          <w:p w14:paraId="65F9C3DC" w14:textId="7A0EF07A" w:rsidR="006152BD" w:rsidRPr="002F699E" w:rsidRDefault="006152BD" w:rsidP="00363E99">
            <w:pPr>
              <w:spacing w:after="0"/>
              <w:rPr>
                <w:rFonts w:ascii="Arial" w:eastAsia="Times New Roman" w:hAnsi="Arial" w:cs="Arial"/>
                <w:sz w:val="24"/>
                <w:szCs w:val="24"/>
              </w:rPr>
            </w:pPr>
            <w:r w:rsidRPr="002F699E">
              <w:rPr>
                <w:rFonts w:ascii="Arial" w:eastAsia="Times New Roman" w:hAnsi="Arial" w:cs="Arial"/>
                <w:b/>
                <w:bCs/>
                <w:sz w:val="24"/>
                <w:szCs w:val="24"/>
              </w:rPr>
              <w:t xml:space="preserve">Assessment for Learning: </w:t>
            </w:r>
            <w:r w:rsidRPr="002F699E">
              <w:rPr>
                <w:rFonts w:ascii="Arial" w:eastAsia="Times New Roman" w:hAnsi="Arial" w:cs="Arial"/>
                <w:sz w:val="24"/>
                <w:szCs w:val="24"/>
              </w:rPr>
              <w:t>Winter examinations (Tracker Task 2)</w:t>
            </w:r>
          </w:p>
        </w:tc>
      </w:tr>
    </w:tbl>
    <w:p w14:paraId="5023141B" w14:textId="77777777" w:rsidR="006152BD" w:rsidRPr="002F699E" w:rsidRDefault="006152BD" w:rsidP="5228295B">
      <w:pPr>
        <w:spacing w:after="0"/>
        <w:rPr>
          <w:rFonts w:ascii="Arial" w:eastAsia="Times New Roman" w:hAnsi="Arial" w:cs="Arial"/>
          <w:b/>
          <w:bCs/>
          <w:sz w:val="24"/>
          <w:szCs w:val="24"/>
        </w:rPr>
      </w:pPr>
    </w:p>
    <w:p w14:paraId="1F3B1409" w14:textId="77777777" w:rsidR="006152BD" w:rsidRPr="002F699E" w:rsidRDefault="006152BD" w:rsidP="5228295B">
      <w:pPr>
        <w:spacing w:after="0"/>
        <w:rPr>
          <w:rFonts w:ascii="Arial" w:eastAsia="Times New Roman" w:hAnsi="Arial" w:cs="Arial"/>
          <w:b/>
          <w:bCs/>
          <w:sz w:val="24"/>
          <w:szCs w:val="24"/>
        </w:rPr>
      </w:pPr>
    </w:p>
    <w:tbl>
      <w:tblPr>
        <w:tblpPr w:leftFromText="180" w:rightFromText="180" w:vertAnchor="text" w:horzAnchor="margin" w:tblpX="-432" w:tblpY="232"/>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843"/>
        <w:gridCol w:w="7080"/>
      </w:tblGrid>
      <w:tr w:rsidR="006152BD" w:rsidRPr="002F699E" w14:paraId="53BA354D" w14:textId="77777777" w:rsidTr="00363E99">
        <w:trPr>
          <w:trHeight w:val="334"/>
        </w:trPr>
        <w:tc>
          <w:tcPr>
            <w:tcW w:w="8359" w:type="dxa"/>
            <w:gridSpan w:val="2"/>
            <w:shd w:val="clear" w:color="auto" w:fill="auto"/>
          </w:tcPr>
          <w:p w14:paraId="261D6AB5"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 xml:space="preserve">January- February </w:t>
            </w:r>
          </w:p>
        </w:tc>
        <w:tc>
          <w:tcPr>
            <w:tcW w:w="7080" w:type="dxa"/>
            <w:shd w:val="clear" w:color="auto" w:fill="auto"/>
          </w:tcPr>
          <w:p w14:paraId="2E71CD57"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March</w:t>
            </w:r>
          </w:p>
        </w:tc>
      </w:tr>
      <w:tr w:rsidR="006152BD" w:rsidRPr="002F699E" w14:paraId="1208B22F" w14:textId="77777777" w:rsidTr="00363E99">
        <w:trPr>
          <w:trHeight w:val="2377"/>
        </w:trPr>
        <w:tc>
          <w:tcPr>
            <w:tcW w:w="6516" w:type="dxa"/>
            <w:shd w:val="clear" w:color="auto" w:fill="auto"/>
          </w:tcPr>
          <w:p w14:paraId="562C75D1" w14:textId="77777777" w:rsidR="006152BD" w:rsidRPr="002F699E" w:rsidRDefault="006152BD" w:rsidP="5228295B">
            <w:pPr>
              <w:spacing w:after="0"/>
              <w:rPr>
                <w:rFonts w:ascii="Arial" w:eastAsia="Times New Roman" w:hAnsi="Arial" w:cs="Arial"/>
                <w:sz w:val="24"/>
                <w:szCs w:val="24"/>
              </w:rPr>
            </w:pPr>
          </w:p>
          <w:p w14:paraId="4EF072E8"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Eng Lang Unit 2</w:t>
            </w:r>
            <w:r w:rsidRPr="002F699E">
              <w:rPr>
                <w:rFonts w:ascii="Arial" w:eastAsia="Times New Roman" w:hAnsi="Arial" w:cs="Arial"/>
                <w:sz w:val="24"/>
                <w:szCs w:val="24"/>
              </w:rPr>
              <w:t>: Task 3 - Role Play</w:t>
            </w:r>
          </w:p>
          <w:p w14:paraId="664355AD" w14:textId="77777777" w:rsidR="006152BD" w:rsidRPr="002F699E" w:rsidRDefault="006152BD" w:rsidP="5228295B">
            <w:pPr>
              <w:spacing w:after="0"/>
              <w:rPr>
                <w:rFonts w:ascii="Arial" w:eastAsia="Times New Roman" w:hAnsi="Arial" w:cs="Arial"/>
                <w:sz w:val="24"/>
                <w:szCs w:val="24"/>
              </w:rPr>
            </w:pPr>
          </w:p>
          <w:p w14:paraId="2A5BE862"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Eng Lang Unit 1</w:t>
            </w:r>
            <w:r w:rsidRPr="002F699E">
              <w:rPr>
                <w:rFonts w:ascii="Arial" w:eastAsia="Times New Roman" w:hAnsi="Arial" w:cs="Arial"/>
                <w:sz w:val="24"/>
                <w:szCs w:val="24"/>
              </w:rPr>
              <w:t xml:space="preserve">:  Writing for Purpose and Audience              </w:t>
            </w:r>
          </w:p>
          <w:p w14:paraId="1A965116" w14:textId="6B601025" w:rsidR="006152BD" w:rsidRPr="002F699E" w:rsidRDefault="006152BD" w:rsidP="5228295B">
            <w:pPr>
              <w:spacing w:after="0"/>
              <w:rPr>
                <w:rFonts w:ascii="Arial" w:eastAsia="Times New Roman" w:hAnsi="Arial" w:cs="Arial"/>
                <w:b/>
                <w:bCs/>
                <w:i/>
                <w:iCs/>
                <w:sz w:val="24"/>
                <w:szCs w:val="24"/>
              </w:rPr>
            </w:pPr>
            <w:r w:rsidRPr="002F699E">
              <w:rPr>
                <w:rFonts w:ascii="Arial" w:eastAsia="Times New Roman" w:hAnsi="Arial" w:cs="Arial"/>
                <w:sz w:val="24"/>
                <w:szCs w:val="24"/>
              </w:rPr>
              <w:t xml:space="preserve">                             </w:t>
            </w:r>
          </w:p>
          <w:p w14:paraId="4CADD197"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Eng Lang Unit 4</w:t>
            </w:r>
            <w:r w:rsidRPr="002F699E">
              <w:rPr>
                <w:rFonts w:ascii="Arial" w:eastAsia="Times New Roman" w:hAnsi="Arial" w:cs="Arial"/>
                <w:sz w:val="24"/>
                <w:szCs w:val="24"/>
              </w:rPr>
              <w:t>: Section A: Personal or Creative Writing</w:t>
            </w:r>
          </w:p>
          <w:p w14:paraId="49048687"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sz w:val="24"/>
                <w:szCs w:val="24"/>
              </w:rPr>
              <w:t xml:space="preserve">                              Task 1</w:t>
            </w:r>
          </w:p>
          <w:p w14:paraId="5FDEF929"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Literacy</w:t>
            </w:r>
            <w:r w:rsidRPr="002F699E">
              <w:rPr>
                <w:rFonts w:ascii="Arial" w:eastAsia="Times New Roman" w:hAnsi="Arial" w:cs="Arial"/>
                <w:sz w:val="24"/>
                <w:szCs w:val="24"/>
              </w:rPr>
              <w:t>: Explore and respond, imaginatively and critically, to a variety of texts; explore how authors shape meaning.</w:t>
            </w:r>
          </w:p>
          <w:p w14:paraId="25A0FBD1"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Numeracy</w:t>
            </w:r>
            <w:r w:rsidRPr="002F699E">
              <w:rPr>
                <w:rFonts w:ascii="Arial" w:eastAsia="Times New Roman" w:hAnsi="Arial" w:cs="Arial"/>
                <w:sz w:val="24"/>
                <w:szCs w:val="24"/>
              </w:rPr>
              <w:t xml:space="preserve">: Understanding of how language evolves over time.  </w:t>
            </w:r>
          </w:p>
          <w:p w14:paraId="6391A9DC"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 xml:space="preserve">I.C.T. </w:t>
            </w:r>
            <w:r w:rsidRPr="002F699E">
              <w:rPr>
                <w:rFonts w:ascii="Arial" w:eastAsia="Times New Roman" w:hAnsi="Arial" w:cs="Arial"/>
                <w:sz w:val="24"/>
                <w:szCs w:val="24"/>
              </w:rPr>
              <w:t xml:space="preserve">: SM: Monitor, review and evaluate progress to improve learning </w:t>
            </w:r>
          </w:p>
          <w:p w14:paraId="2ACB71DE"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TS &amp; PC; BC</w:t>
            </w:r>
            <w:r w:rsidRPr="002F699E">
              <w:rPr>
                <w:rFonts w:ascii="Arial" w:eastAsia="Times New Roman" w:hAnsi="Arial" w:cs="Arial"/>
                <w:sz w:val="24"/>
                <w:szCs w:val="24"/>
              </w:rPr>
              <w:t>: Make ideas real by experimenting</w:t>
            </w:r>
          </w:p>
          <w:p w14:paraId="2148410B"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RRSA: Article 31</w:t>
            </w:r>
            <w:r w:rsidRPr="002F699E">
              <w:rPr>
                <w:rFonts w:ascii="Arial" w:eastAsia="Times New Roman" w:hAnsi="Arial" w:cs="Arial"/>
                <w:sz w:val="24"/>
                <w:szCs w:val="24"/>
              </w:rPr>
              <w:t xml:space="preserve"> (you have the right to drama)</w:t>
            </w:r>
          </w:p>
          <w:p w14:paraId="1040B994"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Careers:</w:t>
            </w:r>
            <w:r w:rsidRPr="002F699E">
              <w:rPr>
                <w:rFonts w:ascii="Arial" w:eastAsia="Times New Roman" w:hAnsi="Arial" w:cs="Arial"/>
                <w:sz w:val="24"/>
                <w:szCs w:val="24"/>
              </w:rPr>
              <w:t xml:space="preserve"> Theatre and Arts Careers</w:t>
            </w:r>
          </w:p>
        </w:tc>
        <w:tc>
          <w:tcPr>
            <w:tcW w:w="1843" w:type="dxa"/>
            <w:shd w:val="clear" w:color="auto" w:fill="auto"/>
          </w:tcPr>
          <w:p w14:paraId="35D9812C"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 xml:space="preserve">Half - Term </w:t>
            </w:r>
          </w:p>
        </w:tc>
        <w:tc>
          <w:tcPr>
            <w:tcW w:w="7080" w:type="dxa"/>
            <w:shd w:val="clear" w:color="auto" w:fill="auto"/>
          </w:tcPr>
          <w:p w14:paraId="7DF4E37C" w14:textId="77777777" w:rsidR="006152BD" w:rsidRPr="002F699E" w:rsidRDefault="006152BD" w:rsidP="5228295B">
            <w:pPr>
              <w:spacing w:after="0"/>
              <w:rPr>
                <w:rFonts w:ascii="Arial" w:eastAsia="Times New Roman" w:hAnsi="Arial" w:cs="Arial"/>
                <w:sz w:val="24"/>
                <w:szCs w:val="24"/>
              </w:rPr>
            </w:pPr>
          </w:p>
          <w:p w14:paraId="795E4188" w14:textId="74CDB5A6"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sz w:val="24"/>
                <w:szCs w:val="24"/>
              </w:rPr>
              <w:t xml:space="preserve">Eng Lang:  Unit 4 – Section </w:t>
            </w:r>
            <w:r w:rsidR="465EEE10" w:rsidRPr="002F699E">
              <w:rPr>
                <w:rFonts w:ascii="Arial" w:eastAsia="Times New Roman" w:hAnsi="Arial" w:cs="Arial"/>
                <w:sz w:val="24"/>
                <w:szCs w:val="24"/>
              </w:rPr>
              <w:t>B</w:t>
            </w:r>
            <w:r w:rsidRPr="002F699E">
              <w:rPr>
                <w:rFonts w:ascii="Arial" w:eastAsia="Times New Roman" w:hAnsi="Arial" w:cs="Arial"/>
                <w:sz w:val="24"/>
                <w:szCs w:val="24"/>
              </w:rPr>
              <w:t xml:space="preserve">,  Writing and Reading Literary and Non-fiction  </w:t>
            </w:r>
          </w:p>
          <w:p w14:paraId="42FEFFB9"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sz w:val="24"/>
                <w:szCs w:val="24"/>
              </w:rPr>
              <w:t xml:space="preserve">                  texts</w:t>
            </w:r>
          </w:p>
          <w:p w14:paraId="5F6B0141"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sz w:val="24"/>
                <w:szCs w:val="24"/>
              </w:rPr>
              <w:t xml:space="preserve">                  Task 3, 4 and 5</w:t>
            </w:r>
          </w:p>
          <w:p w14:paraId="44FB30F8" w14:textId="77777777" w:rsidR="006152BD" w:rsidRPr="002F699E" w:rsidRDefault="006152BD" w:rsidP="5228295B">
            <w:pPr>
              <w:spacing w:after="0"/>
              <w:rPr>
                <w:rFonts w:ascii="Arial" w:eastAsia="Times New Roman" w:hAnsi="Arial" w:cs="Arial"/>
                <w:sz w:val="24"/>
                <w:szCs w:val="24"/>
              </w:rPr>
            </w:pPr>
          </w:p>
          <w:p w14:paraId="1DA6542E" w14:textId="77777777" w:rsidR="006152BD" w:rsidRPr="002F699E" w:rsidRDefault="006152BD" w:rsidP="5228295B">
            <w:pPr>
              <w:spacing w:after="0"/>
              <w:rPr>
                <w:rFonts w:ascii="Arial" w:eastAsia="Times New Roman" w:hAnsi="Arial" w:cs="Arial"/>
                <w:sz w:val="24"/>
                <w:szCs w:val="24"/>
              </w:rPr>
            </w:pPr>
          </w:p>
          <w:p w14:paraId="2BCE3A6D"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Literacy</w:t>
            </w:r>
            <w:r w:rsidRPr="002F699E">
              <w:rPr>
                <w:rFonts w:ascii="Arial" w:eastAsia="Times New Roman" w:hAnsi="Arial" w:cs="Arial"/>
                <w:sz w:val="24"/>
                <w:szCs w:val="24"/>
              </w:rPr>
              <w:t xml:space="preserve">: Review accuracy of basic punctuation (for assessed spelling areas of Unit 1 eternal examination); </w:t>
            </w:r>
          </w:p>
          <w:p w14:paraId="3A38DD93"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Numeracy</w:t>
            </w:r>
            <w:r w:rsidRPr="002F699E">
              <w:rPr>
                <w:rFonts w:ascii="Arial" w:eastAsia="Times New Roman" w:hAnsi="Arial" w:cs="Arial"/>
                <w:sz w:val="24"/>
                <w:szCs w:val="24"/>
              </w:rPr>
              <w:t xml:space="preserve">: Develop understanding in concepts of shape in relation to multi-modal texts; </w:t>
            </w:r>
          </w:p>
          <w:p w14:paraId="59DD743B"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I.C.T.</w:t>
            </w:r>
            <w:r w:rsidRPr="002F699E">
              <w:rPr>
                <w:rFonts w:ascii="Arial" w:eastAsia="Times New Roman" w:hAnsi="Arial" w:cs="Arial"/>
                <w:sz w:val="24"/>
                <w:szCs w:val="24"/>
              </w:rPr>
              <w:t xml:space="preserve">: Create, develop and publish ideas; </w:t>
            </w:r>
          </w:p>
          <w:p w14:paraId="72C80AE6"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TS &amp; PC: SM:</w:t>
            </w:r>
            <w:r w:rsidRPr="002F699E">
              <w:rPr>
                <w:rFonts w:ascii="Arial" w:eastAsia="Times New Roman" w:hAnsi="Arial" w:cs="Arial"/>
                <w:sz w:val="24"/>
                <w:szCs w:val="24"/>
              </w:rPr>
              <w:t xml:space="preserve">  Focus, sustain attention and persist with tasks;</w:t>
            </w:r>
          </w:p>
          <w:p w14:paraId="6CFF8A0A"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RRSA: Article 2</w:t>
            </w:r>
            <w:r w:rsidRPr="002F699E">
              <w:rPr>
                <w:rFonts w:ascii="Arial" w:eastAsia="Times New Roman" w:hAnsi="Arial" w:cs="Arial"/>
                <w:sz w:val="24"/>
                <w:szCs w:val="24"/>
              </w:rPr>
              <w:t xml:space="preserve"> (Right to protection from discrimination)</w:t>
            </w:r>
          </w:p>
          <w:p w14:paraId="59E14586"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Careers:</w:t>
            </w:r>
            <w:r w:rsidRPr="002F699E">
              <w:rPr>
                <w:rFonts w:ascii="Arial" w:eastAsia="Times New Roman" w:hAnsi="Arial" w:cs="Arial"/>
                <w:sz w:val="24"/>
                <w:szCs w:val="24"/>
              </w:rPr>
              <w:t xml:space="preserve"> Marketing </w:t>
            </w:r>
          </w:p>
          <w:p w14:paraId="03BF30B0" w14:textId="77777777" w:rsidR="006152BD" w:rsidRPr="002F699E" w:rsidRDefault="006152BD" w:rsidP="5228295B">
            <w:pPr>
              <w:spacing w:after="0"/>
              <w:rPr>
                <w:rFonts w:ascii="Arial" w:eastAsia="Times New Roman" w:hAnsi="Arial" w:cs="Arial"/>
                <w:i/>
                <w:iCs/>
                <w:sz w:val="24"/>
                <w:szCs w:val="24"/>
                <w:u w:val="single"/>
              </w:rPr>
            </w:pPr>
            <w:r w:rsidRPr="002F699E">
              <w:rPr>
                <w:rFonts w:ascii="Arial" w:eastAsia="Times New Roman" w:hAnsi="Arial" w:cs="Arial"/>
                <w:sz w:val="24"/>
                <w:szCs w:val="24"/>
              </w:rPr>
              <w:t xml:space="preserve">Assessment for Learning:  Predicted grades Tr 3.    </w:t>
            </w:r>
          </w:p>
        </w:tc>
      </w:tr>
    </w:tbl>
    <w:p w14:paraId="31126E5D" w14:textId="77777777" w:rsidR="006152BD" w:rsidRDefault="006152BD" w:rsidP="5228295B">
      <w:pPr>
        <w:spacing w:after="0"/>
        <w:rPr>
          <w:rFonts w:ascii="Arial" w:eastAsia="Times New Roman" w:hAnsi="Arial" w:cs="Arial"/>
          <w:b/>
          <w:bCs/>
          <w:sz w:val="24"/>
          <w:szCs w:val="24"/>
        </w:rPr>
      </w:pPr>
    </w:p>
    <w:p w14:paraId="0E863406" w14:textId="77777777" w:rsidR="00363E99" w:rsidRDefault="00363E99" w:rsidP="5228295B">
      <w:pPr>
        <w:spacing w:after="0"/>
        <w:rPr>
          <w:rFonts w:ascii="Arial" w:eastAsia="Times New Roman" w:hAnsi="Arial" w:cs="Arial"/>
          <w:b/>
          <w:bCs/>
          <w:sz w:val="24"/>
          <w:szCs w:val="24"/>
        </w:rPr>
      </w:pPr>
    </w:p>
    <w:p w14:paraId="116A828F" w14:textId="77777777" w:rsidR="00363E99" w:rsidRDefault="00363E99" w:rsidP="5228295B">
      <w:pPr>
        <w:spacing w:after="0"/>
        <w:rPr>
          <w:rFonts w:ascii="Arial" w:eastAsia="Times New Roman" w:hAnsi="Arial" w:cs="Arial"/>
          <w:b/>
          <w:bCs/>
          <w:sz w:val="24"/>
          <w:szCs w:val="24"/>
        </w:rPr>
      </w:pPr>
    </w:p>
    <w:p w14:paraId="53A45A89" w14:textId="77777777" w:rsidR="00363E99" w:rsidRDefault="00363E99" w:rsidP="5228295B">
      <w:pPr>
        <w:spacing w:after="0"/>
        <w:rPr>
          <w:rFonts w:ascii="Arial" w:eastAsia="Times New Roman" w:hAnsi="Arial" w:cs="Arial"/>
          <w:b/>
          <w:bCs/>
          <w:sz w:val="24"/>
          <w:szCs w:val="24"/>
        </w:rPr>
      </w:pPr>
    </w:p>
    <w:p w14:paraId="1637D60A" w14:textId="77777777" w:rsidR="00363E99" w:rsidRDefault="00363E99" w:rsidP="5228295B">
      <w:pPr>
        <w:spacing w:after="0"/>
        <w:rPr>
          <w:rFonts w:ascii="Arial" w:eastAsia="Times New Roman" w:hAnsi="Arial" w:cs="Arial"/>
          <w:b/>
          <w:bCs/>
          <w:sz w:val="24"/>
          <w:szCs w:val="24"/>
        </w:rPr>
      </w:pPr>
    </w:p>
    <w:p w14:paraId="636F0500" w14:textId="77777777" w:rsidR="00363E99" w:rsidRDefault="00363E99" w:rsidP="5228295B">
      <w:pPr>
        <w:spacing w:after="0"/>
        <w:rPr>
          <w:rFonts w:ascii="Arial" w:eastAsia="Times New Roman" w:hAnsi="Arial" w:cs="Arial"/>
          <w:b/>
          <w:bCs/>
          <w:sz w:val="24"/>
          <w:szCs w:val="24"/>
        </w:rPr>
      </w:pPr>
    </w:p>
    <w:p w14:paraId="1E36E5C2" w14:textId="77777777" w:rsidR="00363E99" w:rsidRDefault="00363E99" w:rsidP="5228295B">
      <w:pPr>
        <w:spacing w:after="0"/>
        <w:rPr>
          <w:rFonts w:ascii="Arial" w:eastAsia="Times New Roman" w:hAnsi="Arial" w:cs="Arial"/>
          <w:b/>
          <w:bCs/>
          <w:sz w:val="24"/>
          <w:szCs w:val="24"/>
        </w:rPr>
      </w:pPr>
    </w:p>
    <w:p w14:paraId="4A1CA56A" w14:textId="77777777" w:rsidR="00363E99" w:rsidRDefault="00363E99" w:rsidP="5228295B">
      <w:pPr>
        <w:spacing w:after="0"/>
        <w:rPr>
          <w:rFonts w:ascii="Arial" w:eastAsia="Times New Roman" w:hAnsi="Arial" w:cs="Arial"/>
          <w:b/>
          <w:bCs/>
          <w:sz w:val="24"/>
          <w:szCs w:val="24"/>
        </w:rPr>
      </w:pPr>
    </w:p>
    <w:p w14:paraId="09C22170" w14:textId="77777777" w:rsidR="00363E99" w:rsidRPr="002F699E" w:rsidRDefault="00363E99" w:rsidP="5228295B">
      <w:pPr>
        <w:spacing w:after="0"/>
        <w:rPr>
          <w:rFonts w:ascii="Arial" w:eastAsia="Times New Roman" w:hAnsi="Arial" w:cs="Arial"/>
          <w:b/>
          <w:bCs/>
          <w:sz w:val="24"/>
          <w:szCs w:val="24"/>
        </w:rPr>
      </w:pPr>
    </w:p>
    <w:tbl>
      <w:tblPr>
        <w:tblpPr w:leftFromText="180" w:rightFromText="180" w:vertAnchor="text" w:horzAnchor="margin" w:tblpXSpec="center" w:tblpY="7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5267"/>
        <w:gridCol w:w="1842"/>
        <w:gridCol w:w="6728"/>
      </w:tblGrid>
      <w:tr w:rsidR="006152BD" w:rsidRPr="002F699E" w14:paraId="3880E4C0" w14:textId="77777777" w:rsidTr="00363E99">
        <w:tc>
          <w:tcPr>
            <w:tcW w:w="1391" w:type="dxa"/>
            <w:shd w:val="clear" w:color="auto" w:fill="auto"/>
          </w:tcPr>
          <w:p w14:paraId="2DE403A5" w14:textId="77777777" w:rsidR="006152BD" w:rsidRPr="002F699E" w:rsidRDefault="006152BD" w:rsidP="5228295B">
            <w:pPr>
              <w:spacing w:after="0"/>
              <w:jc w:val="center"/>
              <w:rPr>
                <w:rFonts w:ascii="Arial" w:eastAsia="Times New Roman" w:hAnsi="Arial" w:cs="Arial"/>
                <w:b/>
                <w:bCs/>
                <w:sz w:val="24"/>
                <w:szCs w:val="24"/>
              </w:rPr>
            </w:pPr>
          </w:p>
        </w:tc>
        <w:tc>
          <w:tcPr>
            <w:tcW w:w="5267" w:type="dxa"/>
            <w:shd w:val="clear" w:color="auto" w:fill="auto"/>
          </w:tcPr>
          <w:p w14:paraId="0D5BB826"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April-May</w:t>
            </w:r>
          </w:p>
        </w:tc>
        <w:tc>
          <w:tcPr>
            <w:tcW w:w="8570" w:type="dxa"/>
            <w:gridSpan w:val="2"/>
            <w:shd w:val="clear" w:color="auto" w:fill="auto"/>
          </w:tcPr>
          <w:p w14:paraId="609D0C44"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June</w:t>
            </w:r>
          </w:p>
        </w:tc>
      </w:tr>
      <w:tr w:rsidR="006152BD" w:rsidRPr="002F699E" w14:paraId="22D6DE8E" w14:textId="77777777" w:rsidTr="00363E99">
        <w:trPr>
          <w:trHeight w:val="3108"/>
        </w:trPr>
        <w:tc>
          <w:tcPr>
            <w:tcW w:w="1391" w:type="dxa"/>
            <w:shd w:val="clear" w:color="auto" w:fill="auto"/>
          </w:tcPr>
          <w:p w14:paraId="5AE662D7"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Easter holidays</w:t>
            </w:r>
          </w:p>
          <w:p w14:paraId="62431CDC" w14:textId="77777777" w:rsidR="006152BD" w:rsidRPr="002F699E" w:rsidRDefault="006152BD" w:rsidP="5228295B">
            <w:pPr>
              <w:spacing w:after="0"/>
              <w:rPr>
                <w:rFonts w:ascii="Arial" w:eastAsia="Times New Roman" w:hAnsi="Arial" w:cs="Arial"/>
                <w:sz w:val="24"/>
                <w:szCs w:val="24"/>
              </w:rPr>
            </w:pPr>
          </w:p>
        </w:tc>
        <w:tc>
          <w:tcPr>
            <w:tcW w:w="5267" w:type="dxa"/>
            <w:shd w:val="clear" w:color="auto" w:fill="auto"/>
          </w:tcPr>
          <w:p w14:paraId="366D7F5A"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Eng Lang:</w:t>
            </w:r>
            <w:r w:rsidRPr="002F699E">
              <w:rPr>
                <w:rFonts w:ascii="Arial" w:eastAsia="Times New Roman" w:hAnsi="Arial" w:cs="Arial"/>
                <w:sz w:val="24"/>
                <w:szCs w:val="24"/>
              </w:rPr>
              <w:t xml:space="preserve"> Preparation and revision for Unit 1 Paper</w:t>
            </w:r>
          </w:p>
          <w:p w14:paraId="19CD24E7"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 xml:space="preserve">Eng Lang: </w:t>
            </w:r>
            <w:r w:rsidRPr="002F699E">
              <w:rPr>
                <w:rFonts w:ascii="Arial" w:eastAsia="Times New Roman" w:hAnsi="Arial" w:cs="Arial"/>
                <w:sz w:val="24"/>
                <w:szCs w:val="24"/>
              </w:rPr>
              <w:t>Preparation and revision for Unit 4 Paper</w:t>
            </w:r>
          </w:p>
          <w:p w14:paraId="6A2FD98C"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 xml:space="preserve">Eng Lang U1 examination: </w:t>
            </w:r>
            <w:r w:rsidRPr="002F699E">
              <w:rPr>
                <w:rFonts w:ascii="Arial" w:eastAsia="Times New Roman" w:hAnsi="Arial" w:cs="Arial"/>
                <w:sz w:val="24"/>
                <w:szCs w:val="24"/>
              </w:rPr>
              <w:t>Wednesday 29</w:t>
            </w:r>
            <w:r w:rsidRPr="002F699E">
              <w:rPr>
                <w:rFonts w:ascii="Arial" w:eastAsia="Times New Roman" w:hAnsi="Arial" w:cs="Arial"/>
                <w:sz w:val="24"/>
                <w:szCs w:val="24"/>
                <w:vertAlign w:val="superscript"/>
              </w:rPr>
              <w:t>th</w:t>
            </w:r>
            <w:r w:rsidRPr="002F699E">
              <w:rPr>
                <w:rFonts w:ascii="Arial" w:eastAsia="Times New Roman" w:hAnsi="Arial" w:cs="Arial"/>
                <w:sz w:val="24"/>
                <w:szCs w:val="24"/>
              </w:rPr>
              <w:t xml:space="preserve"> May 2019 – 1h 45minutes</w:t>
            </w:r>
          </w:p>
          <w:p w14:paraId="49E398E2" w14:textId="77777777" w:rsidR="006152BD" w:rsidRPr="002F699E" w:rsidRDefault="006152BD" w:rsidP="5228295B">
            <w:pPr>
              <w:spacing w:after="0"/>
              <w:rPr>
                <w:rFonts w:ascii="Arial" w:eastAsia="Times New Roman" w:hAnsi="Arial" w:cs="Arial"/>
                <w:sz w:val="24"/>
                <w:szCs w:val="24"/>
              </w:rPr>
            </w:pPr>
          </w:p>
          <w:p w14:paraId="16287F21" w14:textId="77777777" w:rsidR="006152BD" w:rsidRPr="002F699E" w:rsidRDefault="006152BD" w:rsidP="5228295B">
            <w:pPr>
              <w:spacing w:after="0"/>
              <w:rPr>
                <w:rFonts w:ascii="Arial" w:eastAsia="Times New Roman" w:hAnsi="Arial" w:cs="Arial"/>
                <w:sz w:val="24"/>
                <w:szCs w:val="24"/>
              </w:rPr>
            </w:pPr>
          </w:p>
          <w:p w14:paraId="1421F1FE"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 xml:space="preserve">Literacy: </w:t>
            </w:r>
            <w:r w:rsidRPr="002F699E">
              <w:rPr>
                <w:rFonts w:ascii="Arial" w:eastAsia="Times New Roman" w:hAnsi="Arial" w:cs="Arial"/>
                <w:sz w:val="24"/>
                <w:szCs w:val="24"/>
              </w:rPr>
              <w:t>Revision of appropriate structure of written analysis and functional/creative written skills, for both examinations</w:t>
            </w:r>
          </w:p>
          <w:p w14:paraId="627422A0"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Numeracy:</w:t>
            </w:r>
            <w:r w:rsidRPr="002F699E">
              <w:rPr>
                <w:rFonts w:ascii="Arial" w:eastAsia="Times New Roman" w:hAnsi="Arial" w:cs="Arial"/>
                <w:sz w:val="24"/>
                <w:szCs w:val="24"/>
              </w:rPr>
              <w:t xml:space="preserve"> Time management in exam situations and revision.</w:t>
            </w:r>
          </w:p>
          <w:p w14:paraId="191C6DF4"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ICT:</w:t>
            </w:r>
            <w:r w:rsidRPr="002F699E">
              <w:rPr>
                <w:rFonts w:ascii="Arial" w:eastAsia="Times New Roman" w:hAnsi="Arial" w:cs="Arial"/>
                <w:sz w:val="24"/>
                <w:szCs w:val="24"/>
              </w:rPr>
              <w:t xml:space="preserve"> Process found or self-produced images showing awareness of purpose and audience</w:t>
            </w:r>
          </w:p>
          <w:p w14:paraId="5A560339"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TS &amp; PC; SM:</w:t>
            </w:r>
            <w:r w:rsidRPr="002F699E">
              <w:rPr>
                <w:rFonts w:ascii="Arial" w:eastAsia="Times New Roman" w:hAnsi="Arial" w:cs="Arial"/>
                <w:sz w:val="24"/>
                <w:szCs w:val="24"/>
              </w:rPr>
              <w:t xml:space="preserve"> Set personal learning goals, manage time, independent study.</w:t>
            </w:r>
          </w:p>
          <w:p w14:paraId="27082837"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RRSA: Article 28</w:t>
            </w:r>
            <w:r w:rsidRPr="002F699E">
              <w:rPr>
                <w:rFonts w:ascii="Arial" w:eastAsia="Times New Roman" w:hAnsi="Arial" w:cs="Arial"/>
                <w:sz w:val="24"/>
                <w:szCs w:val="24"/>
              </w:rPr>
              <w:t xml:space="preserve"> (Right to an education)</w:t>
            </w:r>
          </w:p>
          <w:p w14:paraId="7194FDE2" w14:textId="77777777" w:rsidR="006152BD" w:rsidRPr="002F699E" w:rsidRDefault="006152BD" w:rsidP="5228295B">
            <w:pPr>
              <w:spacing w:after="0"/>
              <w:rPr>
                <w:rFonts w:ascii="Arial" w:eastAsia="Times New Roman" w:hAnsi="Arial" w:cs="Arial"/>
                <w:sz w:val="24"/>
                <w:szCs w:val="24"/>
              </w:rPr>
            </w:pPr>
            <w:r w:rsidRPr="002F699E">
              <w:rPr>
                <w:rFonts w:ascii="Arial" w:eastAsia="Times New Roman" w:hAnsi="Arial" w:cs="Arial"/>
                <w:b/>
                <w:bCs/>
                <w:sz w:val="24"/>
                <w:szCs w:val="24"/>
              </w:rPr>
              <w:t>Careers:</w:t>
            </w:r>
            <w:r w:rsidRPr="002F699E">
              <w:rPr>
                <w:rFonts w:ascii="Arial" w:eastAsia="Times New Roman" w:hAnsi="Arial" w:cs="Arial"/>
                <w:sz w:val="24"/>
                <w:szCs w:val="24"/>
              </w:rPr>
              <w:t xml:space="preserve"> Editing </w:t>
            </w:r>
          </w:p>
        </w:tc>
        <w:tc>
          <w:tcPr>
            <w:tcW w:w="1842" w:type="dxa"/>
            <w:shd w:val="clear" w:color="auto" w:fill="auto"/>
          </w:tcPr>
          <w:p w14:paraId="5BE93A62" w14:textId="77777777" w:rsidR="006152BD" w:rsidRPr="002F699E" w:rsidRDefault="006152BD" w:rsidP="5228295B">
            <w:pPr>
              <w:spacing w:after="0"/>
              <w:rPr>
                <w:rFonts w:ascii="Arial" w:eastAsia="Times New Roman" w:hAnsi="Arial" w:cs="Arial"/>
                <w:b/>
                <w:bCs/>
                <w:sz w:val="24"/>
                <w:szCs w:val="24"/>
              </w:rPr>
            </w:pPr>
          </w:p>
        </w:tc>
        <w:tc>
          <w:tcPr>
            <w:tcW w:w="6728" w:type="dxa"/>
            <w:shd w:val="clear" w:color="auto" w:fill="auto"/>
          </w:tcPr>
          <w:p w14:paraId="384BA73E" w14:textId="77777777" w:rsidR="006152BD" w:rsidRPr="002F699E" w:rsidRDefault="006152BD" w:rsidP="5228295B">
            <w:pPr>
              <w:spacing w:after="0"/>
              <w:rPr>
                <w:rFonts w:ascii="Arial" w:eastAsia="Times New Roman" w:hAnsi="Arial" w:cs="Arial"/>
                <w:sz w:val="24"/>
                <w:szCs w:val="24"/>
              </w:rPr>
            </w:pPr>
          </w:p>
          <w:p w14:paraId="1E3DE3A0" w14:textId="77777777" w:rsidR="006152BD" w:rsidRPr="002F699E" w:rsidRDefault="006152BD" w:rsidP="5228295B">
            <w:pPr>
              <w:spacing w:after="0"/>
              <w:jc w:val="center"/>
              <w:rPr>
                <w:rFonts w:ascii="Arial" w:eastAsia="Times New Roman" w:hAnsi="Arial" w:cs="Arial"/>
                <w:b/>
                <w:bCs/>
                <w:sz w:val="24"/>
                <w:szCs w:val="24"/>
              </w:rPr>
            </w:pPr>
            <w:r w:rsidRPr="002F699E">
              <w:rPr>
                <w:rFonts w:ascii="Arial" w:eastAsia="Times New Roman" w:hAnsi="Arial" w:cs="Arial"/>
                <w:b/>
                <w:bCs/>
                <w:sz w:val="24"/>
                <w:szCs w:val="24"/>
              </w:rPr>
              <w:t>YEAR 12 STUDY</w:t>
            </w:r>
          </w:p>
          <w:p w14:paraId="34B3F2EB" w14:textId="77777777" w:rsidR="006152BD" w:rsidRPr="002F699E" w:rsidRDefault="006152BD" w:rsidP="5228295B">
            <w:pPr>
              <w:spacing w:after="0"/>
              <w:jc w:val="center"/>
              <w:rPr>
                <w:rFonts w:ascii="Arial" w:eastAsia="Times New Roman" w:hAnsi="Arial" w:cs="Arial"/>
                <w:b/>
                <w:bCs/>
                <w:sz w:val="24"/>
                <w:szCs w:val="24"/>
              </w:rPr>
            </w:pPr>
          </w:p>
          <w:p w14:paraId="0CF2C845" w14:textId="77777777" w:rsidR="006152BD" w:rsidRPr="002F699E" w:rsidRDefault="006152BD" w:rsidP="5228295B">
            <w:pPr>
              <w:spacing w:after="0"/>
              <w:jc w:val="center"/>
              <w:rPr>
                <w:rFonts w:ascii="Arial" w:eastAsia="Times New Roman" w:hAnsi="Arial" w:cs="Arial"/>
                <w:sz w:val="24"/>
                <w:szCs w:val="24"/>
              </w:rPr>
            </w:pPr>
            <w:r w:rsidRPr="002F699E">
              <w:rPr>
                <w:rFonts w:ascii="Arial" w:eastAsia="Times New Roman" w:hAnsi="Arial" w:cs="Arial"/>
                <w:b/>
                <w:bCs/>
                <w:sz w:val="24"/>
                <w:szCs w:val="24"/>
              </w:rPr>
              <w:t>EXTERNAL EXAMS</w:t>
            </w:r>
          </w:p>
        </w:tc>
      </w:tr>
    </w:tbl>
    <w:p w14:paraId="7D34F5C7" w14:textId="77777777" w:rsidR="006152BD" w:rsidRPr="002F699E" w:rsidRDefault="006152BD" w:rsidP="5228295B">
      <w:pPr>
        <w:spacing w:after="0"/>
        <w:rPr>
          <w:rFonts w:ascii="Arial" w:eastAsia="Times New Roman" w:hAnsi="Arial" w:cs="Arial"/>
          <w:b/>
          <w:bCs/>
          <w:sz w:val="24"/>
          <w:szCs w:val="24"/>
        </w:rPr>
      </w:pPr>
    </w:p>
    <w:p w14:paraId="0B4020A7" w14:textId="77777777" w:rsidR="006152BD" w:rsidRPr="002F699E" w:rsidRDefault="006152BD" w:rsidP="5228295B">
      <w:pPr>
        <w:spacing w:after="0"/>
        <w:rPr>
          <w:rFonts w:ascii="Arial" w:eastAsia="Times New Roman" w:hAnsi="Arial" w:cs="Arial"/>
          <w:b/>
          <w:bCs/>
          <w:sz w:val="24"/>
          <w:szCs w:val="24"/>
        </w:rPr>
      </w:pPr>
    </w:p>
    <w:p w14:paraId="1D7B270A" w14:textId="77777777" w:rsidR="006152BD" w:rsidRPr="002F699E" w:rsidRDefault="006152BD" w:rsidP="5228295B">
      <w:pPr>
        <w:rPr>
          <w:rFonts w:ascii="Arial" w:hAnsi="Arial" w:cs="Arial"/>
          <w:sz w:val="24"/>
          <w:szCs w:val="24"/>
        </w:rPr>
      </w:pPr>
    </w:p>
    <w:p w14:paraId="4F904CB7" w14:textId="77777777" w:rsidR="00377843" w:rsidRPr="002F699E" w:rsidRDefault="00377843" w:rsidP="5228295B">
      <w:pPr>
        <w:spacing w:after="0"/>
        <w:rPr>
          <w:rFonts w:ascii="Arial" w:eastAsia="Arial" w:hAnsi="Arial" w:cs="Arial"/>
          <w:b/>
          <w:bCs/>
          <w:sz w:val="24"/>
          <w:szCs w:val="24"/>
        </w:rPr>
      </w:pPr>
    </w:p>
    <w:p w14:paraId="29D6B04F" w14:textId="77777777" w:rsidR="00377843" w:rsidRPr="002F699E" w:rsidRDefault="00361941" w:rsidP="5228295B">
      <w:pPr>
        <w:spacing w:after="0"/>
        <w:rPr>
          <w:rFonts w:ascii="Arial" w:eastAsia="Arial" w:hAnsi="Arial" w:cs="Arial"/>
          <w:b/>
          <w:bCs/>
          <w:sz w:val="24"/>
          <w:szCs w:val="24"/>
        </w:rPr>
      </w:pPr>
      <w:r w:rsidRPr="002F699E">
        <w:rPr>
          <w:rFonts w:ascii="Arial" w:eastAsia="Arial" w:hAnsi="Arial" w:cs="Arial"/>
          <w:b/>
          <w:bCs/>
          <w:sz w:val="24"/>
          <w:szCs w:val="24"/>
        </w:rPr>
        <w:t xml:space="preserve"> </w:t>
      </w:r>
    </w:p>
    <w:p w14:paraId="0A6959E7" w14:textId="77777777" w:rsidR="00377843" w:rsidRPr="002F699E" w:rsidRDefault="00361941" w:rsidP="5228295B">
      <w:pPr>
        <w:spacing w:after="0"/>
        <w:rPr>
          <w:rFonts w:ascii="Arial" w:eastAsia="Arial" w:hAnsi="Arial" w:cs="Arial"/>
          <w:b/>
          <w:bCs/>
          <w:sz w:val="24"/>
          <w:szCs w:val="24"/>
        </w:rPr>
      </w:pPr>
      <w:r w:rsidRPr="002F699E">
        <w:rPr>
          <w:rFonts w:ascii="Arial" w:eastAsia="Arial" w:hAnsi="Arial" w:cs="Arial"/>
          <w:b/>
          <w:bCs/>
          <w:sz w:val="24"/>
          <w:szCs w:val="24"/>
        </w:rPr>
        <w:t xml:space="preserve"> </w:t>
      </w:r>
    </w:p>
    <w:p w14:paraId="100C5B58" w14:textId="77777777" w:rsidR="00377843" w:rsidRPr="002F699E" w:rsidRDefault="00361941" w:rsidP="5228295B">
      <w:pPr>
        <w:spacing w:after="0"/>
        <w:rPr>
          <w:rFonts w:ascii="Arial" w:eastAsia="Arial" w:hAnsi="Arial" w:cs="Arial"/>
          <w:b/>
          <w:bCs/>
          <w:sz w:val="24"/>
          <w:szCs w:val="24"/>
        </w:rPr>
      </w:pPr>
      <w:r w:rsidRPr="002F699E">
        <w:rPr>
          <w:rFonts w:ascii="Arial" w:eastAsia="Arial" w:hAnsi="Arial" w:cs="Arial"/>
          <w:b/>
          <w:bCs/>
          <w:sz w:val="24"/>
          <w:szCs w:val="24"/>
        </w:rPr>
        <w:t xml:space="preserve"> </w:t>
      </w:r>
    </w:p>
    <w:p w14:paraId="2C053985" w14:textId="2FD87953" w:rsidR="006152BD" w:rsidRPr="00363E99" w:rsidRDefault="006152BD" w:rsidP="00363E99">
      <w:pPr>
        <w:spacing w:after="0"/>
        <w:rPr>
          <w:rFonts w:ascii="Arial" w:hAnsi="Arial" w:cs="Arial"/>
          <w:b/>
          <w:bCs/>
          <w:color w:val="000000" w:themeColor="text1"/>
          <w:sz w:val="24"/>
          <w:szCs w:val="24"/>
        </w:rPr>
      </w:pPr>
      <w:r w:rsidRPr="002F699E">
        <w:rPr>
          <w:rFonts w:ascii="Arial" w:hAnsi="Arial" w:cs="Arial"/>
          <w:b/>
          <w:bCs/>
          <w:color w:val="000000" w:themeColor="text1"/>
          <w:sz w:val="24"/>
          <w:szCs w:val="24"/>
        </w:rPr>
        <w:lastRenderedPageBreak/>
        <w:t> </w:t>
      </w:r>
      <w:r w:rsidRPr="00363E99">
        <w:rPr>
          <w:rFonts w:ascii="Arial" w:hAnsi="Arial" w:cs="Arial"/>
          <w:b/>
          <w:bCs/>
          <w:color w:val="000000" w:themeColor="text1"/>
          <w:sz w:val="24"/>
          <w:szCs w:val="24"/>
        </w:rPr>
        <w:t>Subject: English Language and Literature                   Year Group: 12 En1</w:t>
      </w:r>
    </w:p>
    <w:p w14:paraId="03EFCA41" w14:textId="77777777" w:rsidR="006152BD" w:rsidRPr="002F699E" w:rsidRDefault="006152BD" w:rsidP="5228295B">
      <w:pPr>
        <w:rPr>
          <w:rFonts w:ascii="Arial" w:hAnsi="Arial" w:cs="Arial"/>
          <w:sz w:val="24"/>
          <w:szCs w:val="24"/>
        </w:rPr>
      </w:pPr>
    </w:p>
    <w:tbl>
      <w:tblPr>
        <w:tblW w:w="14102" w:type="dxa"/>
        <w:tblCellMar>
          <w:top w:w="15" w:type="dxa"/>
          <w:left w:w="15" w:type="dxa"/>
          <w:bottom w:w="15" w:type="dxa"/>
          <w:right w:w="15" w:type="dxa"/>
        </w:tblCellMar>
        <w:tblLook w:val="04A0" w:firstRow="1" w:lastRow="0" w:firstColumn="1" w:lastColumn="0" w:noHBand="0" w:noVBand="1"/>
      </w:tblPr>
      <w:tblGrid>
        <w:gridCol w:w="6636"/>
        <w:gridCol w:w="455"/>
        <w:gridCol w:w="572"/>
        <w:gridCol w:w="5999"/>
        <w:gridCol w:w="440"/>
      </w:tblGrid>
      <w:tr w:rsidR="006152BD" w:rsidRPr="002F699E" w14:paraId="2762934A" w14:textId="77777777" w:rsidTr="5228295B">
        <w:trPr>
          <w:trHeight w:val="480"/>
        </w:trPr>
        <w:tc>
          <w:tcPr>
            <w:tcW w:w="6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79D631" w14:textId="77777777" w:rsidR="006152BD" w:rsidRPr="002F699E" w:rsidRDefault="006152BD" w:rsidP="5228295B">
            <w:pPr>
              <w:pStyle w:val="NormalWeb"/>
              <w:spacing w:before="0" w:beforeAutospacing="0" w:after="200" w:afterAutospacing="0"/>
              <w:ind w:left="120" w:right="120"/>
              <w:jc w:val="center"/>
              <w:rPr>
                <w:rFonts w:ascii="Arial" w:hAnsi="Arial" w:cs="Arial"/>
                <w:b/>
                <w:bCs/>
                <w:color w:val="000000" w:themeColor="text1"/>
              </w:rPr>
            </w:pPr>
            <w:r w:rsidRPr="002F699E">
              <w:rPr>
                <w:rFonts w:ascii="Arial" w:hAnsi="Arial" w:cs="Arial"/>
                <w:b/>
                <w:bCs/>
                <w:color w:val="000000" w:themeColor="text1"/>
              </w:rPr>
              <w:t>September- October</w:t>
            </w:r>
          </w:p>
        </w:tc>
        <w:tc>
          <w:tcPr>
            <w:tcW w:w="696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314648" w14:textId="77777777" w:rsidR="006152BD" w:rsidRPr="002F699E" w:rsidRDefault="006152BD" w:rsidP="5228295B">
            <w:pPr>
              <w:pStyle w:val="NormalWeb"/>
              <w:spacing w:before="0" w:beforeAutospacing="0" w:after="200" w:afterAutospacing="0"/>
              <w:ind w:left="120" w:right="120"/>
              <w:jc w:val="center"/>
              <w:rPr>
                <w:rFonts w:ascii="Arial" w:hAnsi="Arial" w:cs="Arial"/>
                <w:b/>
                <w:bCs/>
                <w:color w:val="000000" w:themeColor="text1"/>
              </w:rPr>
            </w:pPr>
            <w:r w:rsidRPr="002F699E">
              <w:rPr>
                <w:rFonts w:ascii="Arial" w:hAnsi="Arial" w:cs="Arial"/>
                <w:b/>
                <w:bCs/>
                <w:color w:val="000000" w:themeColor="text1"/>
              </w:rPr>
              <w:t>November- December</w:t>
            </w:r>
          </w:p>
        </w:tc>
        <w:tc>
          <w:tcPr>
            <w:tcW w:w="440" w:type="dxa"/>
            <w:tcBorders>
              <w:left w:val="single" w:sz="8" w:space="0" w:color="000000" w:themeColor="text1"/>
              <w:bottom w:val="single" w:sz="8" w:space="0" w:color="000000" w:themeColor="text1"/>
            </w:tcBorders>
            <w:tcMar>
              <w:top w:w="100" w:type="dxa"/>
              <w:left w:w="100" w:type="dxa"/>
              <w:bottom w:w="100" w:type="dxa"/>
              <w:right w:w="100" w:type="dxa"/>
            </w:tcMar>
            <w:hideMark/>
          </w:tcPr>
          <w:p w14:paraId="20876B09" w14:textId="77777777" w:rsidR="006152BD" w:rsidRPr="002F699E" w:rsidRDefault="006152BD" w:rsidP="5228295B">
            <w:pPr>
              <w:pStyle w:val="NormalWeb"/>
              <w:spacing w:before="0" w:beforeAutospacing="0" w:after="200" w:afterAutospacing="0"/>
              <w:ind w:left="120" w:right="120"/>
              <w:rPr>
                <w:rFonts w:ascii="Arial" w:hAnsi="Arial" w:cs="Arial"/>
                <w:b/>
                <w:bCs/>
                <w:color w:val="000000" w:themeColor="text1"/>
              </w:rPr>
            </w:pPr>
            <w:r w:rsidRPr="002F699E">
              <w:rPr>
                <w:rFonts w:ascii="Arial" w:hAnsi="Arial" w:cs="Arial"/>
                <w:b/>
                <w:bCs/>
                <w:color w:val="000000" w:themeColor="text1"/>
              </w:rPr>
              <w:t xml:space="preserve"> </w:t>
            </w:r>
          </w:p>
        </w:tc>
      </w:tr>
      <w:tr w:rsidR="006152BD" w:rsidRPr="002F699E" w14:paraId="7B546765" w14:textId="77777777" w:rsidTr="5228295B">
        <w:trPr>
          <w:gridAfter w:val="1"/>
          <w:wAfter w:w="440" w:type="dxa"/>
          <w:trHeight w:val="5960"/>
        </w:trPr>
        <w:tc>
          <w:tcPr>
            <w:tcW w:w="6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146664" w14:textId="77777777" w:rsidR="006152BD" w:rsidRPr="002F699E" w:rsidRDefault="006152BD" w:rsidP="00363E99">
            <w:pPr>
              <w:pStyle w:val="NormalWeb"/>
              <w:spacing w:before="0" w:beforeAutospacing="0" w:after="0" w:afterAutospacing="0"/>
              <w:ind w:left="120" w:right="120"/>
              <w:rPr>
                <w:rFonts w:ascii="Arial" w:hAnsi="Arial" w:cs="Arial"/>
                <w:b/>
                <w:bCs/>
                <w:i/>
                <w:iCs/>
                <w:color w:val="000000" w:themeColor="text1"/>
              </w:rPr>
            </w:pPr>
            <w:r w:rsidRPr="002F699E">
              <w:rPr>
                <w:rFonts w:ascii="Arial" w:hAnsi="Arial" w:cs="Arial"/>
                <w:b/>
                <w:bCs/>
                <w:i/>
                <w:iCs/>
                <w:color w:val="000000" w:themeColor="text1"/>
              </w:rPr>
              <w:t xml:space="preserve"> </w:t>
            </w:r>
          </w:p>
          <w:p w14:paraId="32F3A15D"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Language: Study of Unit 4: Personal and Creative Writing </w:t>
            </w:r>
          </w:p>
          <w:p w14:paraId="18A503E6"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1 Speaking and Listening Task</w:t>
            </w:r>
          </w:p>
          <w:p w14:paraId="5B68B9CD"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08833172"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Literature: Unit 1 Section B: Study of Unseen Prose</w:t>
            </w:r>
          </w:p>
          <w:p w14:paraId="1B7172F4"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4C3A366B" w14:textId="77777777" w:rsidR="006152BD" w:rsidRPr="002F699E" w:rsidRDefault="006152BD" w:rsidP="00363E99">
            <w:pPr>
              <w:pStyle w:val="NormalWeb"/>
              <w:spacing w:before="0" w:beforeAutospacing="0" w:after="0" w:afterAutospacing="0"/>
              <w:ind w:left="120" w:right="120"/>
              <w:rPr>
                <w:rFonts w:ascii="Arial" w:hAnsi="Arial" w:cs="Arial"/>
                <w:i/>
                <w:iCs/>
                <w:color w:val="000000" w:themeColor="text1"/>
              </w:rPr>
            </w:pPr>
            <w:r w:rsidRPr="002F699E">
              <w:rPr>
                <w:rFonts w:ascii="Arial" w:hAnsi="Arial" w:cs="Arial"/>
                <w:color w:val="000000" w:themeColor="text1"/>
              </w:rPr>
              <w:t xml:space="preserve">After school revision classes for </w:t>
            </w:r>
            <w:r w:rsidRPr="002F699E">
              <w:rPr>
                <w:rFonts w:ascii="Arial" w:hAnsi="Arial" w:cs="Arial"/>
                <w:i/>
                <w:iCs/>
                <w:color w:val="000000" w:themeColor="text1"/>
              </w:rPr>
              <w:t>Of Mice and Men</w:t>
            </w:r>
          </w:p>
          <w:p w14:paraId="325CE300" w14:textId="77777777" w:rsidR="006152BD" w:rsidRPr="002F699E" w:rsidRDefault="006152BD" w:rsidP="00363E99">
            <w:pPr>
              <w:pStyle w:val="NormalWeb"/>
              <w:spacing w:before="0" w:beforeAutospacing="0" w:after="0" w:afterAutospacing="0"/>
              <w:ind w:left="120" w:right="120"/>
              <w:rPr>
                <w:rFonts w:ascii="Arial" w:hAnsi="Arial" w:cs="Arial"/>
                <w:b/>
                <w:bCs/>
                <w:color w:val="000000" w:themeColor="text1"/>
              </w:rPr>
            </w:pPr>
            <w:r w:rsidRPr="002F699E">
              <w:rPr>
                <w:rFonts w:ascii="Arial" w:hAnsi="Arial" w:cs="Arial"/>
                <w:b/>
                <w:bCs/>
                <w:color w:val="000000" w:themeColor="text1"/>
              </w:rPr>
              <w:t xml:space="preserve"> </w:t>
            </w:r>
          </w:p>
          <w:p w14:paraId="71DA6D87"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Literacy: Creative writing skills</w:t>
            </w:r>
          </w:p>
          <w:p w14:paraId="24DAC0C5"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ICT: Research on nineteenth century, presenting information using PowerPoint</w:t>
            </w:r>
          </w:p>
          <w:p w14:paraId="016EA871"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TS &amp; PC: MI, BC</w:t>
            </w:r>
          </w:p>
          <w:p w14:paraId="17DBD078"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RRSA:  Article 12 (Have a say in decisions that affect you)</w:t>
            </w:r>
          </w:p>
          <w:p w14:paraId="4A04BCBB"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Careers: Presentation on Work Experience</w:t>
            </w:r>
          </w:p>
          <w:p w14:paraId="5A7478C0"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Tracking assessment: Language: Speaking and Listening Task</w:t>
            </w:r>
          </w:p>
          <w:p w14:paraId="784A8349"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Literature: Reading task: response to unseen prose</w:t>
            </w:r>
          </w:p>
          <w:p w14:paraId="25DD3341" w14:textId="77777777" w:rsidR="006152BD" w:rsidRPr="002F699E" w:rsidRDefault="006152BD" w:rsidP="00363E99">
            <w:pPr>
              <w:pStyle w:val="NormalWeb"/>
              <w:spacing w:before="0" w:beforeAutospacing="0" w:after="0" w:afterAutospacing="0"/>
              <w:ind w:left="120" w:right="120"/>
              <w:rPr>
                <w:rFonts w:ascii="Arial" w:hAnsi="Arial" w:cs="Arial"/>
                <w:b/>
                <w:bCs/>
                <w:i/>
                <w:iCs/>
                <w:color w:val="000000" w:themeColor="text1"/>
              </w:rPr>
            </w:pPr>
            <w:r w:rsidRPr="002F699E">
              <w:rPr>
                <w:rFonts w:ascii="Arial" w:hAnsi="Arial" w:cs="Arial"/>
                <w:b/>
                <w:bCs/>
                <w:i/>
                <w:iCs/>
                <w:color w:val="000000" w:themeColor="text1"/>
              </w:rPr>
              <w:t xml:space="preserve"> </w:t>
            </w:r>
          </w:p>
        </w:tc>
        <w:tc>
          <w:tcPr>
            <w:tcW w:w="9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F443F3" w14:textId="77777777" w:rsidR="006152BD" w:rsidRPr="002F699E" w:rsidRDefault="006152BD" w:rsidP="00363E99">
            <w:pPr>
              <w:pStyle w:val="NormalWeb"/>
              <w:spacing w:before="0" w:beforeAutospacing="0" w:after="0" w:afterAutospacing="0"/>
              <w:ind w:left="120" w:right="120"/>
              <w:jc w:val="center"/>
              <w:rPr>
                <w:rFonts w:ascii="Arial" w:hAnsi="Arial" w:cs="Arial"/>
                <w:b/>
                <w:bCs/>
                <w:color w:val="000000" w:themeColor="text1"/>
              </w:rPr>
            </w:pPr>
            <w:r w:rsidRPr="002F699E">
              <w:rPr>
                <w:rFonts w:ascii="Arial" w:hAnsi="Arial" w:cs="Arial"/>
                <w:b/>
                <w:bCs/>
                <w:color w:val="000000" w:themeColor="text1"/>
              </w:rPr>
              <w:t>Mid-</w:t>
            </w:r>
          </w:p>
          <w:p w14:paraId="0CEB4B25" w14:textId="77777777" w:rsidR="006152BD" w:rsidRPr="002F699E" w:rsidRDefault="006152BD" w:rsidP="00363E99">
            <w:pPr>
              <w:pStyle w:val="NormalWeb"/>
              <w:spacing w:before="0" w:beforeAutospacing="0" w:after="0" w:afterAutospacing="0"/>
              <w:ind w:left="120" w:right="120"/>
              <w:jc w:val="center"/>
              <w:rPr>
                <w:rFonts w:ascii="Arial" w:hAnsi="Arial" w:cs="Arial"/>
                <w:b/>
                <w:bCs/>
                <w:color w:val="000000" w:themeColor="text1"/>
              </w:rPr>
            </w:pPr>
            <w:r w:rsidRPr="002F699E">
              <w:rPr>
                <w:rFonts w:ascii="Arial" w:hAnsi="Arial" w:cs="Arial"/>
                <w:b/>
                <w:bCs/>
                <w:color w:val="000000" w:themeColor="text1"/>
              </w:rPr>
              <w:t>Term</w:t>
            </w:r>
          </w:p>
        </w:tc>
        <w:tc>
          <w:tcPr>
            <w:tcW w:w="60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D831B" w14:textId="77777777" w:rsidR="006152BD" w:rsidRPr="002F699E" w:rsidRDefault="006152BD" w:rsidP="00363E99">
            <w:pPr>
              <w:pStyle w:val="NormalWeb"/>
              <w:spacing w:before="0" w:beforeAutospacing="0" w:after="0" w:afterAutospacing="0"/>
              <w:ind w:left="120" w:right="120"/>
              <w:rPr>
                <w:rFonts w:ascii="Arial" w:hAnsi="Arial" w:cs="Arial"/>
                <w:b/>
                <w:bCs/>
                <w:color w:val="000000" w:themeColor="text1"/>
              </w:rPr>
            </w:pPr>
            <w:r w:rsidRPr="002F699E">
              <w:rPr>
                <w:rFonts w:ascii="Arial" w:hAnsi="Arial" w:cs="Arial"/>
                <w:b/>
                <w:bCs/>
                <w:color w:val="000000" w:themeColor="text1"/>
              </w:rPr>
              <w:t xml:space="preserve"> </w:t>
            </w:r>
          </w:p>
          <w:p w14:paraId="48F3BDD2"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Language: Completion of study of Unit 4:  Personal and Creative Writing &amp; 1 Speaking and Listening Task</w:t>
            </w:r>
          </w:p>
          <w:p w14:paraId="28CE8CB7"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63F5AA45"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Literature: Unit 3: Study of Shakespeare (Controlled Assessment)</w:t>
            </w:r>
          </w:p>
          <w:p w14:paraId="1895D3B7"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7A24723A"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Literacy: Personal Writing skills</w:t>
            </w:r>
          </w:p>
          <w:p w14:paraId="146AEDC3"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Numeracy: Use dates to calculate periods</w:t>
            </w:r>
          </w:p>
          <w:p w14:paraId="1B508526"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ICT: Researching and presenting information in an appropriate format</w:t>
            </w:r>
          </w:p>
          <w:p w14:paraId="6ADD007D"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TS &amp; PC: BC, WWO</w:t>
            </w:r>
          </w:p>
          <w:p w14:paraId="332C5293"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RRSA:  Article 31 (you have the right to drama)</w:t>
            </w:r>
          </w:p>
          <w:p w14:paraId="3E94F4E5"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Careers: Group Discussion on Future pathways based on Work Experience</w:t>
            </w:r>
          </w:p>
          <w:p w14:paraId="1C43D3A0"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Tracking assessment:  Language: Mock exam on Unit 4 Writing</w:t>
            </w:r>
          </w:p>
          <w:p w14:paraId="279B2CB8"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Literature: Reading task: Mock exam on Unit 1 – </w:t>
            </w:r>
            <w:r w:rsidRPr="002F699E">
              <w:rPr>
                <w:rFonts w:ascii="Arial" w:hAnsi="Arial" w:cs="Arial"/>
                <w:i/>
                <w:iCs/>
                <w:color w:val="000000" w:themeColor="text1"/>
              </w:rPr>
              <w:t>Of Mice and Men</w:t>
            </w:r>
            <w:r w:rsidRPr="002F699E">
              <w:rPr>
                <w:rFonts w:ascii="Arial" w:hAnsi="Arial" w:cs="Arial"/>
                <w:color w:val="000000" w:themeColor="text1"/>
              </w:rPr>
              <w:t xml:space="preserve"> and Unseen Prose</w:t>
            </w:r>
          </w:p>
          <w:p w14:paraId="7FDE0BDC" w14:textId="77777777" w:rsidR="006152BD" w:rsidRPr="002F699E" w:rsidRDefault="006152BD" w:rsidP="00363E99">
            <w:pPr>
              <w:pStyle w:val="NormalWeb"/>
              <w:spacing w:before="0" w:beforeAutospacing="0" w:after="0" w:afterAutospacing="0"/>
              <w:ind w:left="120" w:right="120"/>
              <w:rPr>
                <w:rFonts w:ascii="Arial" w:hAnsi="Arial" w:cs="Arial"/>
                <w:b/>
                <w:bCs/>
                <w:color w:val="000000" w:themeColor="text1"/>
              </w:rPr>
            </w:pPr>
            <w:r w:rsidRPr="002F699E">
              <w:rPr>
                <w:rFonts w:ascii="Arial" w:hAnsi="Arial" w:cs="Arial"/>
                <w:b/>
                <w:bCs/>
                <w:color w:val="000000" w:themeColor="text1"/>
              </w:rPr>
              <w:t xml:space="preserve"> </w:t>
            </w:r>
          </w:p>
        </w:tc>
      </w:tr>
      <w:tr w:rsidR="006152BD" w:rsidRPr="002F699E" w14:paraId="5F96A722" w14:textId="77777777" w:rsidTr="5228295B">
        <w:trPr>
          <w:trHeight w:val="200"/>
        </w:trPr>
        <w:tc>
          <w:tcPr>
            <w:tcW w:w="6694" w:type="dxa"/>
            <w:tcBorders>
              <w:top w:val="single" w:sz="8" w:space="0" w:color="000000" w:themeColor="text1"/>
            </w:tcBorders>
            <w:tcMar>
              <w:top w:w="100" w:type="dxa"/>
              <w:left w:w="100" w:type="dxa"/>
              <w:bottom w:w="100" w:type="dxa"/>
              <w:right w:w="100" w:type="dxa"/>
            </w:tcMar>
            <w:hideMark/>
          </w:tcPr>
          <w:p w14:paraId="5B95CD12" w14:textId="77777777" w:rsidR="006152BD" w:rsidRPr="002F699E" w:rsidRDefault="006152BD" w:rsidP="5228295B">
            <w:pPr>
              <w:rPr>
                <w:rFonts w:ascii="Arial" w:hAnsi="Arial" w:cs="Arial"/>
                <w:sz w:val="24"/>
                <w:szCs w:val="24"/>
              </w:rPr>
            </w:pPr>
          </w:p>
        </w:tc>
        <w:tc>
          <w:tcPr>
            <w:tcW w:w="389" w:type="dxa"/>
            <w:tcBorders>
              <w:top w:val="single" w:sz="8" w:space="0" w:color="000000" w:themeColor="text1"/>
            </w:tcBorders>
            <w:tcMar>
              <w:top w:w="100" w:type="dxa"/>
              <w:left w:w="100" w:type="dxa"/>
              <w:bottom w:w="100" w:type="dxa"/>
              <w:right w:w="100" w:type="dxa"/>
            </w:tcMar>
            <w:hideMark/>
          </w:tcPr>
          <w:p w14:paraId="5220BBB2" w14:textId="77777777" w:rsidR="006152BD" w:rsidRPr="002F699E" w:rsidRDefault="006152BD" w:rsidP="5228295B">
            <w:pPr>
              <w:rPr>
                <w:rFonts w:ascii="Arial" w:hAnsi="Arial" w:cs="Arial"/>
                <w:sz w:val="24"/>
                <w:szCs w:val="24"/>
              </w:rPr>
            </w:pPr>
          </w:p>
        </w:tc>
        <w:tc>
          <w:tcPr>
            <w:tcW w:w="543" w:type="dxa"/>
            <w:tcBorders>
              <w:top w:val="single" w:sz="8" w:space="0" w:color="000000" w:themeColor="text1"/>
            </w:tcBorders>
            <w:tcMar>
              <w:top w:w="100" w:type="dxa"/>
              <w:left w:w="100" w:type="dxa"/>
              <w:bottom w:w="100" w:type="dxa"/>
              <w:right w:w="100" w:type="dxa"/>
            </w:tcMar>
            <w:hideMark/>
          </w:tcPr>
          <w:p w14:paraId="13CB595B" w14:textId="77777777" w:rsidR="006152BD" w:rsidRPr="002F699E" w:rsidRDefault="006152BD" w:rsidP="5228295B">
            <w:pPr>
              <w:rPr>
                <w:rFonts w:ascii="Arial" w:hAnsi="Arial" w:cs="Arial"/>
                <w:sz w:val="24"/>
                <w:szCs w:val="24"/>
              </w:rPr>
            </w:pPr>
          </w:p>
        </w:tc>
        <w:tc>
          <w:tcPr>
            <w:tcW w:w="6036" w:type="dxa"/>
            <w:tcBorders>
              <w:top w:val="single" w:sz="8" w:space="0" w:color="000000" w:themeColor="text1"/>
            </w:tcBorders>
            <w:tcMar>
              <w:top w:w="100" w:type="dxa"/>
              <w:left w:w="100" w:type="dxa"/>
              <w:bottom w:w="100" w:type="dxa"/>
              <w:right w:w="100" w:type="dxa"/>
            </w:tcMar>
            <w:hideMark/>
          </w:tcPr>
          <w:p w14:paraId="6D9C8D39" w14:textId="77777777" w:rsidR="006152BD" w:rsidRPr="002F699E" w:rsidRDefault="006152BD" w:rsidP="5228295B">
            <w:pPr>
              <w:rPr>
                <w:rFonts w:ascii="Arial" w:hAnsi="Arial" w:cs="Arial"/>
                <w:sz w:val="24"/>
                <w:szCs w:val="24"/>
              </w:rPr>
            </w:pPr>
          </w:p>
        </w:tc>
        <w:tc>
          <w:tcPr>
            <w:tcW w:w="440" w:type="dxa"/>
            <w:tcBorders>
              <w:top w:val="single" w:sz="8" w:space="0" w:color="000000" w:themeColor="text1"/>
            </w:tcBorders>
            <w:tcMar>
              <w:top w:w="100" w:type="dxa"/>
              <w:left w:w="100" w:type="dxa"/>
              <w:bottom w:w="100" w:type="dxa"/>
              <w:right w:w="100" w:type="dxa"/>
            </w:tcMar>
            <w:hideMark/>
          </w:tcPr>
          <w:p w14:paraId="675E05EE" w14:textId="77777777" w:rsidR="006152BD" w:rsidRPr="002F699E" w:rsidRDefault="006152BD" w:rsidP="5228295B">
            <w:pPr>
              <w:rPr>
                <w:rFonts w:ascii="Arial" w:hAnsi="Arial" w:cs="Arial"/>
                <w:sz w:val="24"/>
                <w:szCs w:val="24"/>
              </w:rPr>
            </w:pPr>
          </w:p>
        </w:tc>
      </w:tr>
    </w:tbl>
    <w:p w14:paraId="6C1031F9" w14:textId="77777777" w:rsidR="006152BD" w:rsidRPr="002F699E" w:rsidRDefault="006152BD" w:rsidP="5228295B">
      <w:pPr>
        <w:pStyle w:val="NormalWeb"/>
        <w:spacing w:before="0" w:beforeAutospacing="0" w:after="200" w:afterAutospacing="0"/>
        <w:rPr>
          <w:rFonts w:ascii="Arial" w:hAnsi="Arial" w:cs="Arial"/>
          <w:b/>
          <w:bCs/>
          <w:color w:val="000000" w:themeColor="text1"/>
        </w:rPr>
      </w:pPr>
      <w:r w:rsidRPr="002F699E">
        <w:rPr>
          <w:rFonts w:ascii="Arial" w:hAnsi="Arial" w:cs="Arial"/>
          <w:b/>
          <w:bCs/>
          <w:color w:val="000000" w:themeColor="text1"/>
        </w:rPr>
        <w:t xml:space="preserve"> </w:t>
      </w:r>
    </w:p>
    <w:p w14:paraId="4CE745D7" w14:textId="77777777" w:rsidR="006152BD" w:rsidRPr="002F699E" w:rsidRDefault="006152BD" w:rsidP="5228295B">
      <w:pPr>
        <w:pStyle w:val="NormalWeb"/>
        <w:spacing w:before="0" w:beforeAutospacing="0" w:after="200" w:afterAutospacing="0"/>
        <w:rPr>
          <w:rFonts w:ascii="Arial" w:hAnsi="Arial" w:cs="Arial"/>
          <w:b/>
          <w:bCs/>
          <w:color w:val="000000" w:themeColor="text1"/>
        </w:rPr>
      </w:pPr>
      <w:r w:rsidRPr="002F699E">
        <w:rPr>
          <w:rFonts w:ascii="Arial" w:hAnsi="Arial" w:cs="Arial"/>
          <w:b/>
          <w:bCs/>
          <w:color w:val="000000" w:themeColor="text1"/>
        </w:rPr>
        <w:t xml:space="preserve"> </w:t>
      </w:r>
    </w:p>
    <w:tbl>
      <w:tblPr>
        <w:tblW w:w="14024" w:type="dxa"/>
        <w:tblCellMar>
          <w:top w:w="15" w:type="dxa"/>
          <w:left w:w="15" w:type="dxa"/>
          <w:bottom w:w="15" w:type="dxa"/>
          <w:right w:w="15" w:type="dxa"/>
        </w:tblCellMar>
        <w:tblLook w:val="04A0" w:firstRow="1" w:lastRow="0" w:firstColumn="1" w:lastColumn="0" w:noHBand="0" w:noVBand="1"/>
      </w:tblPr>
      <w:tblGrid>
        <w:gridCol w:w="6511"/>
        <w:gridCol w:w="1117"/>
        <w:gridCol w:w="6301"/>
        <w:gridCol w:w="95"/>
      </w:tblGrid>
      <w:tr w:rsidR="006152BD" w:rsidRPr="002F699E" w14:paraId="2861EF21" w14:textId="77777777" w:rsidTr="00363E99">
        <w:trPr>
          <w:gridAfter w:val="1"/>
          <w:wAfter w:w="95" w:type="dxa"/>
          <w:trHeight w:val="5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C374E8" w14:textId="13E37EA3" w:rsidR="006152BD" w:rsidRPr="002F699E" w:rsidRDefault="006152BD" w:rsidP="5228295B">
            <w:pPr>
              <w:pStyle w:val="NormalWeb"/>
              <w:spacing w:before="0" w:beforeAutospacing="0" w:after="200" w:afterAutospacing="0"/>
              <w:ind w:left="120" w:right="120"/>
              <w:jc w:val="center"/>
              <w:rPr>
                <w:rFonts w:ascii="Arial" w:hAnsi="Arial" w:cs="Arial"/>
                <w:b/>
                <w:bCs/>
                <w:color w:val="000000" w:themeColor="text1"/>
              </w:rPr>
            </w:pPr>
            <w:r w:rsidRPr="002F699E">
              <w:rPr>
                <w:rFonts w:ascii="Arial" w:hAnsi="Arial" w:cs="Arial"/>
                <w:b/>
                <w:bCs/>
                <w:color w:val="000000" w:themeColor="text1"/>
              </w:rPr>
              <w:lastRenderedPageBreak/>
              <w:t xml:space="preserve"> January- February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ABC7CB" w14:textId="77777777" w:rsidR="006152BD" w:rsidRPr="002F699E" w:rsidRDefault="006152BD" w:rsidP="5228295B">
            <w:pPr>
              <w:pStyle w:val="NormalWeb"/>
              <w:spacing w:before="0" w:beforeAutospacing="0" w:after="200" w:afterAutospacing="0"/>
              <w:ind w:left="120" w:right="120"/>
              <w:jc w:val="center"/>
              <w:rPr>
                <w:rFonts w:ascii="Arial" w:hAnsi="Arial" w:cs="Arial"/>
                <w:b/>
                <w:bCs/>
                <w:color w:val="000000" w:themeColor="text1"/>
              </w:rPr>
            </w:pPr>
            <w:r w:rsidRPr="002F699E">
              <w:rPr>
                <w:rFonts w:ascii="Arial" w:hAnsi="Arial" w:cs="Arial"/>
                <w:b/>
                <w:bCs/>
                <w:color w:val="000000" w:themeColor="text1"/>
              </w:rPr>
              <w:t>March</w:t>
            </w:r>
          </w:p>
        </w:tc>
      </w:tr>
      <w:tr w:rsidR="006152BD" w:rsidRPr="002F699E" w14:paraId="4D5C2A58" w14:textId="77777777" w:rsidTr="00363E99">
        <w:trPr>
          <w:gridAfter w:val="1"/>
          <w:wAfter w:w="95" w:type="dxa"/>
          <w:trHeight w:val="5720"/>
        </w:trPr>
        <w:tc>
          <w:tcPr>
            <w:tcW w:w="6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051E44" w14:textId="77777777" w:rsidR="006152BD" w:rsidRPr="002F699E" w:rsidRDefault="006152BD" w:rsidP="00363E99">
            <w:pPr>
              <w:pStyle w:val="NormalWeb"/>
              <w:spacing w:before="0" w:beforeAutospacing="0" w:after="0" w:afterAutospacing="0"/>
              <w:ind w:left="120" w:right="120"/>
              <w:rPr>
                <w:rFonts w:ascii="Arial" w:hAnsi="Arial" w:cs="Arial"/>
                <w:b/>
                <w:bCs/>
                <w:color w:val="000000" w:themeColor="text1"/>
              </w:rPr>
            </w:pPr>
            <w:r w:rsidRPr="002F699E">
              <w:rPr>
                <w:rFonts w:ascii="Arial" w:hAnsi="Arial" w:cs="Arial"/>
                <w:b/>
                <w:bCs/>
                <w:color w:val="000000" w:themeColor="text1"/>
              </w:rPr>
              <w:t xml:space="preserve"> </w:t>
            </w:r>
          </w:p>
          <w:p w14:paraId="6FAA5131"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Language: Study of Unit 4: Reading Literary and Non-Fiction Texts &amp; 1 Speaking and Listening Task</w:t>
            </w:r>
          </w:p>
          <w:p w14:paraId="554EF5F4"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5E7D9B00"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Literature: Unit 2: Study of Drama (</w:t>
            </w:r>
            <w:r w:rsidRPr="002F699E">
              <w:rPr>
                <w:rFonts w:ascii="Arial" w:hAnsi="Arial" w:cs="Arial"/>
                <w:i/>
                <w:iCs/>
                <w:color w:val="000000" w:themeColor="text1"/>
              </w:rPr>
              <w:t>Blood Brothers</w:t>
            </w:r>
            <w:r w:rsidRPr="002F699E">
              <w:rPr>
                <w:rFonts w:ascii="Arial" w:hAnsi="Arial" w:cs="Arial"/>
                <w:color w:val="000000" w:themeColor="text1"/>
              </w:rPr>
              <w:t>) and Poetry</w:t>
            </w:r>
          </w:p>
          <w:p w14:paraId="7E235B9D"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66AC4DF1"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2D07C475"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Literacy: Study Dramatic and Poetic conventions</w:t>
            </w:r>
          </w:p>
          <w:p w14:paraId="7E84B5EB"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Numeracy: Using percentages and making predictions</w:t>
            </w:r>
          </w:p>
          <w:p w14:paraId="209F9F61"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ICT: Use of Google Classroom to complete and submit tasks</w:t>
            </w:r>
          </w:p>
          <w:p w14:paraId="1DDB2D0C"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TS &amp; PC: BC</w:t>
            </w:r>
          </w:p>
          <w:p w14:paraId="6167E2AA"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RRSA:  Article 2 (You have the right to protection against discrimination)</w:t>
            </w:r>
          </w:p>
          <w:p w14:paraId="69448410"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Careers: Pathways in the Arts – Drama related careers</w:t>
            </w:r>
          </w:p>
        </w:tc>
        <w:tc>
          <w:tcPr>
            <w:tcW w:w="1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EEF42A" w14:textId="77777777" w:rsidR="006152BD" w:rsidRPr="002F699E" w:rsidRDefault="006152BD" w:rsidP="00363E99">
            <w:pPr>
              <w:pStyle w:val="NormalWeb"/>
              <w:spacing w:before="0" w:beforeAutospacing="0" w:after="0" w:afterAutospacing="0"/>
              <w:ind w:left="120" w:right="120"/>
              <w:jc w:val="center"/>
              <w:rPr>
                <w:rFonts w:ascii="Arial" w:hAnsi="Arial" w:cs="Arial"/>
                <w:b/>
                <w:bCs/>
                <w:color w:val="000000" w:themeColor="text1"/>
              </w:rPr>
            </w:pPr>
            <w:r w:rsidRPr="002F699E">
              <w:rPr>
                <w:rFonts w:ascii="Arial" w:hAnsi="Arial" w:cs="Arial"/>
                <w:b/>
                <w:bCs/>
                <w:color w:val="000000" w:themeColor="text1"/>
              </w:rPr>
              <w:t>Mid- Term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1F8F3A" w14:textId="77777777" w:rsidR="006152BD" w:rsidRPr="002F699E" w:rsidRDefault="006152BD" w:rsidP="00363E99">
            <w:pPr>
              <w:pStyle w:val="NormalWeb"/>
              <w:spacing w:before="0" w:beforeAutospacing="0" w:after="0" w:afterAutospacing="0"/>
              <w:ind w:left="120" w:right="120"/>
              <w:rPr>
                <w:rFonts w:ascii="Arial" w:hAnsi="Arial" w:cs="Arial"/>
                <w:b/>
                <w:bCs/>
                <w:i/>
                <w:iCs/>
                <w:color w:val="000000" w:themeColor="text1"/>
              </w:rPr>
            </w:pPr>
            <w:r w:rsidRPr="002F699E">
              <w:rPr>
                <w:rFonts w:ascii="Arial" w:hAnsi="Arial" w:cs="Arial"/>
                <w:b/>
                <w:bCs/>
                <w:i/>
                <w:iCs/>
                <w:color w:val="000000" w:themeColor="text1"/>
              </w:rPr>
              <w:t xml:space="preserve"> </w:t>
            </w:r>
          </w:p>
          <w:p w14:paraId="682A2E22"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Language: Completion of Study of Unit 4: Reading Literary and Non-Fiction Texts</w:t>
            </w:r>
          </w:p>
          <w:p w14:paraId="455E230F"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6605637E"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English Language Speaking and Listening External Moderation</w:t>
            </w:r>
          </w:p>
          <w:p w14:paraId="0A8DB014"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 xml:space="preserve"> </w:t>
            </w:r>
          </w:p>
          <w:p w14:paraId="3CE06F49"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Literature: Unit 2: Study of Drama (</w:t>
            </w:r>
            <w:r w:rsidRPr="002F699E">
              <w:rPr>
                <w:rFonts w:ascii="Arial" w:hAnsi="Arial" w:cs="Arial"/>
                <w:i/>
                <w:iCs/>
                <w:color w:val="000000" w:themeColor="text1"/>
              </w:rPr>
              <w:t>Blood Brothers</w:t>
            </w:r>
            <w:r w:rsidRPr="002F699E">
              <w:rPr>
                <w:rFonts w:ascii="Arial" w:hAnsi="Arial" w:cs="Arial"/>
                <w:color w:val="000000" w:themeColor="text1"/>
              </w:rPr>
              <w:t>) and Poetry</w:t>
            </w:r>
          </w:p>
          <w:p w14:paraId="03D8BA8D" w14:textId="77777777" w:rsidR="006152BD" w:rsidRPr="002F699E" w:rsidRDefault="006152BD" w:rsidP="00363E99">
            <w:pPr>
              <w:pStyle w:val="NormalWeb"/>
              <w:spacing w:before="0" w:beforeAutospacing="0" w:after="0" w:afterAutospacing="0"/>
              <w:ind w:left="120" w:right="120"/>
              <w:rPr>
                <w:rFonts w:ascii="Arial" w:hAnsi="Arial" w:cs="Arial"/>
                <w:i/>
                <w:iCs/>
                <w:color w:val="000000" w:themeColor="text1"/>
              </w:rPr>
            </w:pPr>
            <w:r w:rsidRPr="002F699E">
              <w:rPr>
                <w:rFonts w:ascii="Arial" w:hAnsi="Arial" w:cs="Arial"/>
                <w:i/>
                <w:iCs/>
                <w:color w:val="000000" w:themeColor="text1"/>
              </w:rPr>
              <w:t xml:space="preserve"> </w:t>
            </w:r>
          </w:p>
          <w:p w14:paraId="69A0658A" w14:textId="77777777" w:rsidR="006152BD" w:rsidRPr="002F699E" w:rsidRDefault="006152BD" w:rsidP="00363E99">
            <w:pPr>
              <w:pStyle w:val="NormalWeb"/>
              <w:spacing w:before="0" w:beforeAutospacing="0" w:after="0" w:afterAutospacing="0"/>
              <w:ind w:left="120" w:right="120"/>
              <w:rPr>
                <w:rFonts w:ascii="Arial" w:hAnsi="Arial" w:cs="Arial"/>
                <w:i/>
                <w:iCs/>
                <w:color w:val="000000" w:themeColor="text1"/>
              </w:rPr>
            </w:pPr>
            <w:r w:rsidRPr="002F699E">
              <w:rPr>
                <w:rFonts w:ascii="Arial" w:hAnsi="Arial" w:cs="Arial"/>
                <w:i/>
                <w:iCs/>
                <w:color w:val="000000" w:themeColor="text1"/>
              </w:rPr>
              <w:t xml:space="preserve"> </w:t>
            </w:r>
          </w:p>
          <w:p w14:paraId="1E65A06C"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Literacy: Reading for meaning and inference</w:t>
            </w:r>
          </w:p>
          <w:p w14:paraId="797C6E1E"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Numeracy: Calculating averages</w:t>
            </w:r>
          </w:p>
          <w:p w14:paraId="2DCE2FFF"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ICT:  Use of Google Classroom to complete and submit tasks</w:t>
            </w:r>
          </w:p>
          <w:p w14:paraId="1C9604D4"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TS &amp; PC: BC</w:t>
            </w:r>
          </w:p>
          <w:p w14:paraId="68AA3712"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RRSA:  Article 31 (you have the right to drama)</w:t>
            </w:r>
          </w:p>
          <w:p w14:paraId="1A964886"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Careers: the importance of Speaking and Listening skills in the workplace</w:t>
            </w:r>
          </w:p>
          <w:p w14:paraId="5FA7A4FF"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Tracking assessment:  Language: Unit 4 examination</w:t>
            </w:r>
          </w:p>
          <w:p w14:paraId="30165B34" w14:textId="77777777" w:rsidR="006152BD" w:rsidRPr="002F699E" w:rsidRDefault="006152BD" w:rsidP="00363E99">
            <w:pPr>
              <w:pStyle w:val="NormalWeb"/>
              <w:spacing w:before="0" w:beforeAutospacing="0" w:after="0" w:afterAutospacing="0"/>
              <w:ind w:left="120" w:right="120"/>
              <w:rPr>
                <w:rFonts w:ascii="Arial" w:hAnsi="Arial" w:cs="Arial"/>
                <w:color w:val="000000" w:themeColor="text1"/>
              </w:rPr>
            </w:pPr>
            <w:r w:rsidRPr="002F699E">
              <w:rPr>
                <w:rFonts w:ascii="Arial" w:hAnsi="Arial" w:cs="Arial"/>
                <w:color w:val="000000" w:themeColor="text1"/>
              </w:rPr>
              <w:t>Literature: Unit 2 examination</w:t>
            </w:r>
          </w:p>
          <w:p w14:paraId="2EA285AA" w14:textId="77777777" w:rsidR="006152BD" w:rsidRPr="002F699E" w:rsidRDefault="006152BD" w:rsidP="00363E99">
            <w:pPr>
              <w:pStyle w:val="NormalWeb"/>
              <w:spacing w:before="0" w:beforeAutospacing="0" w:after="0" w:afterAutospacing="0"/>
              <w:ind w:left="120" w:right="120"/>
              <w:rPr>
                <w:rFonts w:ascii="Arial" w:hAnsi="Arial" w:cs="Arial"/>
                <w:b/>
                <w:bCs/>
                <w:i/>
                <w:iCs/>
                <w:color w:val="000000" w:themeColor="text1"/>
              </w:rPr>
            </w:pPr>
            <w:r w:rsidRPr="002F699E">
              <w:rPr>
                <w:rFonts w:ascii="Arial" w:hAnsi="Arial" w:cs="Arial"/>
                <w:b/>
                <w:bCs/>
                <w:i/>
                <w:iCs/>
                <w:color w:val="000000" w:themeColor="text1"/>
              </w:rPr>
              <w:t xml:space="preserve"> </w:t>
            </w:r>
          </w:p>
        </w:tc>
      </w:tr>
      <w:tr w:rsidR="006152BD" w:rsidRPr="002F699E" w14:paraId="2FC17F8B" w14:textId="77777777" w:rsidTr="00363E99">
        <w:trPr>
          <w:gridAfter w:val="1"/>
          <w:wAfter w:w="95" w:type="dxa"/>
          <w:trHeight w:val="200"/>
        </w:trPr>
        <w:tc>
          <w:tcPr>
            <w:tcW w:w="6511" w:type="dxa"/>
            <w:tcBorders>
              <w:top w:val="single" w:sz="8" w:space="0" w:color="000000" w:themeColor="text1"/>
            </w:tcBorders>
            <w:tcMar>
              <w:top w:w="100" w:type="dxa"/>
              <w:left w:w="100" w:type="dxa"/>
              <w:bottom w:w="100" w:type="dxa"/>
              <w:right w:w="100" w:type="dxa"/>
            </w:tcMar>
            <w:hideMark/>
          </w:tcPr>
          <w:p w14:paraId="0A4F7224" w14:textId="77777777" w:rsidR="006152BD" w:rsidRPr="002F699E" w:rsidRDefault="006152BD" w:rsidP="5228295B">
            <w:pPr>
              <w:rPr>
                <w:rFonts w:ascii="Arial" w:hAnsi="Arial" w:cs="Arial"/>
                <w:sz w:val="24"/>
                <w:szCs w:val="24"/>
              </w:rPr>
            </w:pPr>
          </w:p>
        </w:tc>
        <w:tc>
          <w:tcPr>
            <w:tcW w:w="1117" w:type="dxa"/>
            <w:tcBorders>
              <w:top w:val="single" w:sz="8" w:space="0" w:color="000000" w:themeColor="text1"/>
            </w:tcBorders>
            <w:tcMar>
              <w:top w:w="100" w:type="dxa"/>
              <w:left w:w="100" w:type="dxa"/>
              <w:bottom w:w="100" w:type="dxa"/>
              <w:right w:w="100" w:type="dxa"/>
            </w:tcMar>
            <w:hideMark/>
          </w:tcPr>
          <w:p w14:paraId="5AE48A43" w14:textId="77777777" w:rsidR="006152BD" w:rsidRPr="002F699E" w:rsidRDefault="006152BD" w:rsidP="5228295B">
            <w:pPr>
              <w:rPr>
                <w:rFonts w:ascii="Arial" w:hAnsi="Arial" w:cs="Arial"/>
                <w:sz w:val="24"/>
                <w:szCs w:val="24"/>
              </w:rPr>
            </w:pPr>
          </w:p>
        </w:tc>
        <w:tc>
          <w:tcPr>
            <w:tcW w:w="0" w:type="auto"/>
            <w:tcBorders>
              <w:top w:val="single" w:sz="8" w:space="0" w:color="000000" w:themeColor="text1"/>
            </w:tcBorders>
            <w:tcMar>
              <w:top w:w="100" w:type="dxa"/>
              <w:left w:w="100" w:type="dxa"/>
              <w:bottom w:w="100" w:type="dxa"/>
              <w:right w:w="100" w:type="dxa"/>
            </w:tcMar>
            <w:hideMark/>
          </w:tcPr>
          <w:p w14:paraId="50F40DEB" w14:textId="77777777" w:rsidR="006152BD" w:rsidRPr="002F699E" w:rsidRDefault="006152BD" w:rsidP="5228295B">
            <w:pPr>
              <w:rPr>
                <w:rFonts w:ascii="Arial" w:hAnsi="Arial" w:cs="Arial"/>
                <w:sz w:val="24"/>
                <w:szCs w:val="24"/>
              </w:rPr>
            </w:pPr>
          </w:p>
        </w:tc>
      </w:tr>
      <w:tr w:rsidR="006152BD" w:rsidRPr="002F699E" w14:paraId="7EA3D4A7" w14:textId="77777777" w:rsidTr="00363E99">
        <w:trPr>
          <w:trHeight w:val="540"/>
        </w:trPr>
        <w:tc>
          <w:tcPr>
            <w:tcW w:w="6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945AB8" w14:textId="3AF67EBF" w:rsidR="006152BD" w:rsidRPr="002F699E" w:rsidRDefault="006152BD" w:rsidP="5228295B">
            <w:pPr>
              <w:pStyle w:val="NormalWeb"/>
              <w:spacing w:before="0" w:beforeAutospacing="0" w:after="200" w:afterAutospacing="0"/>
              <w:ind w:left="120" w:right="120"/>
              <w:jc w:val="center"/>
              <w:rPr>
                <w:rFonts w:ascii="Arial" w:hAnsi="Arial" w:cs="Arial"/>
                <w:b/>
                <w:bCs/>
                <w:color w:val="000000" w:themeColor="text1"/>
              </w:rPr>
            </w:pPr>
            <w:r w:rsidRPr="002F699E">
              <w:rPr>
                <w:rFonts w:ascii="Arial" w:hAnsi="Arial" w:cs="Arial"/>
                <w:b/>
                <w:bCs/>
                <w:color w:val="000000" w:themeColor="text1"/>
              </w:rPr>
              <w:t xml:space="preserve">  </w:t>
            </w:r>
          </w:p>
        </w:tc>
        <w:tc>
          <w:tcPr>
            <w:tcW w:w="751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662926" w14:textId="77777777" w:rsidR="006152BD" w:rsidRPr="002F699E" w:rsidRDefault="006152BD" w:rsidP="5228295B">
            <w:pPr>
              <w:pStyle w:val="NormalWeb"/>
              <w:spacing w:before="0" w:beforeAutospacing="0" w:after="200" w:afterAutospacing="0"/>
              <w:ind w:left="120" w:right="120"/>
              <w:jc w:val="center"/>
              <w:rPr>
                <w:rFonts w:ascii="Arial" w:hAnsi="Arial" w:cs="Arial"/>
                <w:b/>
                <w:bCs/>
                <w:color w:val="000000" w:themeColor="text1"/>
              </w:rPr>
            </w:pPr>
            <w:r w:rsidRPr="002F699E">
              <w:rPr>
                <w:rFonts w:ascii="Arial" w:hAnsi="Arial" w:cs="Arial"/>
                <w:b/>
                <w:bCs/>
                <w:color w:val="000000" w:themeColor="text1"/>
              </w:rPr>
              <w:t>April-June</w:t>
            </w:r>
          </w:p>
        </w:tc>
      </w:tr>
      <w:tr w:rsidR="006152BD" w:rsidRPr="002F699E" w14:paraId="632A1973" w14:textId="77777777" w:rsidTr="00363E99">
        <w:trPr>
          <w:trHeight w:val="1160"/>
        </w:trPr>
        <w:tc>
          <w:tcPr>
            <w:tcW w:w="6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2CDFBE" w14:textId="77777777" w:rsidR="006152BD" w:rsidRPr="002F699E" w:rsidRDefault="006152BD" w:rsidP="5228295B">
            <w:pPr>
              <w:pStyle w:val="NormalWeb"/>
              <w:spacing w:before="0" w:beforeAutospacing="0" w:after="200" w:afterAutospacing="0"/>
              <w:ind w:left="120" w:right="120"/>
              <w:jc w:val="center"/>
              <w:rPr>
                <w:rFonts w:ascii="Arial" w:hAnsi="Arial" w:cs="Arial"/>
                <w:b/>
                <w:bCs/>
                <w:color w:val="000000" w:themeColor="text1"/>
              </w:rPr>
            </w:pPr>
            <w:r w:rsidRPr="002F699E">
              <w:rPr>
                <w:rFonts w:ascii="Arial" w:hAnsi="Arial" w:cs="Arial"/>
                <w:b/>
                <w:bCs/>
                <w:color w:val="000000" w:themeColor="text1"/>
              </w:rPr>
              <w:lastRenderedPageBreak/>
              <w:t>Easter holidays</w:t>
            </w:r>
          </w:p>
          <w:p w14:paraId="45FB2F13" w14:textId="77777777" w:rsidR="006152BD" w:rsidRPr="002F699E" w:rsidRDefault="006152BD" w:rsidP="5228295B">
            <w:pPr>
              <w:pStyle w:val="NormalWeb"/>
              <w:spacing w:before="0" w:beforeAutospacing="0" w:after="200" w:afterAutospacing="0"/>
              <w:ind w:left="120" w:right="120"/>
              <w:rPr>
                <w:rFonts w:ascii="Arial" w:hAnsi="Arial" w:cs="Arial"/>
                <w:b/>
                <w:bCs/>
                <w:color w:val="000000" w:themeColor="text1"/>
              </w:rPr>
            </w:pPr>
            <w:r w:rsidRPr="002F699E">
              <w:rPr>
                <w:rFonts w:ascii="Arial" w:hAnsi="Arial" w:cs="Arial"/>
                <w:b/>
                <w:bCs/>
                <w:color w:val="000000" w:themeColor="text1"/>
              </w:rPr>
              <w:t xml:space="preserve"> </w:t>
            </w:r>
          </w:p>
        </w:tc>
        <w:tc>
          <w:tcPr>
            <w:tcW w:w="751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7DAED4" w14:textId="77777777" w:rsidR="006152BD" w:rsidRPr="002F699E" w:rsidRDefault="006152BD" w:rsidP="5228295B">
            <w:pPr>
              <w:pStyle w:val="NormalWeb"/>
              <w:spacing w:before="0" w:beforeAutospacing="0" w:after="200" w:afterAutospacing="0"/>
              <w:ind w:left="120" w:right="120"/>
              <w:rPr>
                <w:rFonts w:ascii="Arial" w:hAnsi="Arial" w:cs="Arial"/>
                <w:color w:val="000000" w:themeColor="text1"/>
              </w:rPr>
            </w:pPr>
            <w:r w:rsidRPr="002F699E">
              <w:rPr>
                <w:rFonts w:ascii="Arial" w:hAnsi="Arial" w:cs="Arial"/>
                <w:color w:val="000000" w:themeColor="text1"/>
              </w:rPr>
              <w:t>Language: Revision for Unit 4 examination</w:t>
            </w:r>
          </w:p>
          <w:p w14:paraId="57385DB6" w14:textId="77777777" w:rsidR="006152BD" w:rsidRPr="002F699E" w:rsidRDefault="006152BD" w:rsidP="5228295B">
            <w:pPr>
              <w:pStyle w:val="NormalWeb"/>
              <w:spacing w:before="0" w:beforeAutospacing="0" w:after="200" w:afterAutospacing="0"/>
              <w:ind w:left="120" w:right="120"/>
              <w:rPr>
                <w:rFonts w:ascii="Arial" w:hAnsi="Arial" w:cs="Arial"/>
                <w:color w:val="000000" w:themeColor="text1"/>
              </w:rPr>
            </w:pPr>
            <w:r w:rsidRPr="002F699E">
              <w:rPr>
                <w:rFonts w:ascii="Arial" w:hAnsi="Arial" w:cs="Arial"/>
                <w:color w:val="000000" w:themeColor="text1"/>
              </w:rPr>
              <w:t>Literature: Revision for Unit 1 and 2 examination.</w:t>
            </w:r>
          </w:p>
        </w:tc>
      </w:tr>
    </w:tbl>
    <w:p w14:paraId="77A52294" w14:textId="77777777" w:rsidR="00377843" w:rsidRPr="002F699E" w:rsidRDefault="00377843" w:rsidP="61E5B370">
      <w:pPr>
        <w:spacing w:after="0"/>
        <w:rPr>
          <w:rFonts w:ascii="Arial" w:eastAsia="Arial" w:hAnsi="Arial" w:cs="Arial"/>
          <w:b/>
          <w:bCs/>
          <w:sz w:val="24"/>
          <w:szCs w:val="24"/>
          <w:highlight w:val="yellow"/>
        </w:rPr>
      </w:pPr>
    </w:p>
    <w:p w14:paraId="26F962C0" w14:textId="2BF344A7" w:rsidR="00377843" w:rsidRPr="002F699E" w:rsidRDefault="00361941" w:rsidP="1A35BB9A">
      <w:pPr>
        <w:tabs>
          <w:tab w:val="center" w:pos="6979"/>
          <w:tab w:val="left" w:pos="13170"/>
          <w:tab w:val="right" w:pos="13958"/>
        </w:tabs>
        <w:rPr>
          <w:rFonts w:ascii="Arial" w:eastAsia="Arial" w:hAnsi="Arial" w:cs="Arial"/>
          <w:b/>
          <w:bCs/>
          <w:sz w:val="24"/>
          <w:szCs w:val="24"/>
          <w:u w:val="single"/>
        </w:rPr>
      </w:pPr>
      <w:r w:rsidRPr="002F699E">
        <w:rPr>
          <w:rFonts w:ascii="Arial" w:eastAsia="Arial" w:hAnsi="Arial" w:cs="Arial"/>
          <w:sz w:val="24"/>
          <w:szCs w:val="24"/>
        </w:rPr>
        <w:tab/>
      </w:r>
      <w:r w:rsidRPr="002F699E">
        <w:rPr>
          <w:rFonts w:ascii="Arial" w:eastAsia="Arial" w:hAnsi="Arial" w:cs="Arial"/>
          <w:b/>
          <w:bCs/>
          <w:sz w:val="24"/>
          <w:szCs w:val="24"/>
          <w:u w:val="single"/>
        </w:rPr>
        <w:t xml:space="preserve"> </w:t>
      </w:r>
    </w:p>
    <w:p w14:paraId="007DCDA8" w14:textId="77777777" w:rsidR="00377843" w:rsidRPr="002F699E" w:rsidRDefault="00377843" w:rsidP="1A35BB9A">
      <w:pPr>
        <w:tabs>
          <w:tab w:val="center" w:pos="6979"/>
          <w:tab w:val="left" w:pos="13170"/>
          <w:tab w:val="right" w:pos="13958"/>
        </w:tabs>
        <w:rPr>
          <w:rFonts w:ascii="Arial" w:eastAsia="Arial" w:hAnsi="Arial" w:cs="Arial"/>
          <w:b/>
          <w:bCs/>
          <w:sz w:val="24"/>
          <w:szCs w:val="24"/>
          <w:u w:val="single"/>
        </w:rPr>
      </w:pPr>
    </w:p>
    <w:p w14:paraId="450EA2D7" w14:textId="6C5E65F1" w:rsidR="00377843" w:rsidRPr="002F699E" w:rsidRDefault="00361941" w:rsidP="1A35BB9A">
      <w:pPr>
        <w:tabs>
          <w:tab w:val="left" w:pos="2175"/>
        </w:tabs>
        <w:rPr>
          <w:rFonts w:ascii="Arial" w:eastAsia="Arial" w:hAnsi="Arial" w:cs="Arial"/>
          <w:sz w:val="24"/>
          <w:szCs w:val="24"/>
        </w:rPr>
      </w:pPr>
      <w:r w:rsidRPr="00363E99">
        <w:rPr>
          <w:rFonts w:ascii="Arial" w:eastAsia="Arial" w:hAnsi="Arial" w:cs="Arial"/>
          <w:b/>
          <w:bCs/>
          <w:sz w:val="24"/>
          <w:szCs w:val="24"/>
        </w:rPr>
        <w:t>Subject Careers</w:t>
      </w:r>
      <w:r w:rsidRPr="002F699E">
        <w:rPr>
          <w:rFonts w:ascii="Arial" w:eastAsia="Arial" w:hAnsi="Arial" w:cs="Arial"/>
          <w:sz w:val="24"/>
          <w:szCs w:val="24"/>
        </w:rPr>
        <w:t xml:space="preserve">             </w:t>
      </w:r>
      <w:r w:rsidR="008A5506" w:rsidRPr="002F699E">
        <w:rPr>
          <w:rFonts w:ascii="Arial" w:eastAsia="Arial" w:hAnsi="Arial" w:cs="Arial"/>
          <w:sz w:val="24"/>
          <w:szCs w:val="24"/>
        </w:rPr>
        <w:t xml:space="preserve">                </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029"/>
      </w:tblGrid>
      <w:tr w:rsidR="00743E4D" w:rsidRPr="002F699E" w14:paraId="7E37CF92" w14:textId="77777777" w:rsidTr="00363E99">
        <w:tc>
          <w:tcPr>
            <w:tcW w:w="14029" w:type="dxa"/>
            <w:shd w:val="clear" w:color="auto" w:fill="auto"/>
          </w:tcPr>
          <w:p w14:paraId="4DB8A93A" w14:textId="447A8C8C" w:rsidR="00743E4D" w:rsidRPr="002F699E" w:rsidRDefault="58275C02" w:rsidP="1A35BB9A">
            <w:pPr>
              <w:jc w:val="center"/>
              <w:rPr>
                <w:rFonts w:ascii="Arial" w:eastAsia="Arial" w:hAnsi="Arial" w:cs="Arial"/>
                <w:b/>
                <w:bCs/>
                <w:sz w:val="24"/>
                <w:szCs w:val="24"/>
              </w:rPr>
            </w:pPr>
            <w:r w:rsidRPr="002F699E">
              <w:rPr>
                <w:rFonts w:ascii="Arial" w:eastAsia="Arial" w:hAnsi="Arial" w:cs="Arial"/>
                <w:b/>
                <w:bCs/>
                <w:sz w:val="24"/>
                <w:szCs w:val="24"/>
              </w:rPr>
              <w:t>January - April</w:t>
            </w:r>
          </w:p>
        </w:tc>
      </w:tr>
      <w:tr w:rsidR="00743E4D" w:rsidRPr="002F699E" w14:paraId="53AB820B" w14:textId="77777777" w:rsidTr="00363E99">
        <w:trPr>
          <w:trHeight w:val="2380"/>
        </w:trPr>
        <w:tc>
          <w:tcPr>
            <w:tcW w:w="14029" w:type="dxa"/>
            <w:shd w:val="clear" w:color="auto" w:fill="auto"/>
          </w:tcPr>
          <w:p w14:paraId="3DD355C9" w14:textId="77777777" w:rsidR="00743E4D" w:rsidRPr="002F699E" w:rsidRDefault="00743E4D" w:rsidP="1A35BB9A">
            <w:pPr>
              <w:rPr>
                <w:rFonts w:ascii="Arial" w:eastAsia="Arial" w:hAnsi="Arial" w:cs="Arial"/>
                <w:b/>
                <w:bCs/>
                <w:i/>
                <w:iCs/>
                <w:sz w:val="24"/>
                <w:szCs w:val="24"/>
                <w:u w:val="single"/>
              </w:rPr>
            </w:pPr>
          </w:p>
          <w:p w14:paraId="46BC127C" w14:textId="77777777" w:rsidR="00743E4D" w:rsidRPr="002F699E" w:rsidRDefault="00743E4D" w:rsidP="1A35BB9A">
            <w:pPr>
              <w:spacing w:after="0" w:line="240" w:lineRule="auto"/>
              <w:rPr>
                <w:rFonts w:ascii="Arial" w:hAnsi="Arial" w:cs="Arial"/>
                <w:sz w:val="24"/>
                <w:szCs w:val="24"/>
              </w:rPr>
            </w:pPr>
            <w:r w:rsidRPr="002F699E">
              <w:rPr>
                <w:rFonts w:ascii="Arial" w:eastAsia="Arial" w:hAnsi="Arial" w:cs="Arial"/>
                <w:b/>
                <w:bCs/>
                <w:sz w:val="24"/>
                <w:szCs w:val="24"/>
              </w:rPr>
              <w:t xml:space="preserve">Topic: </w:t>
            </w:r>
            <w:r w:rsidRPr="002F699E">
              <w:rPr>
                <w:rFonts w:ascii="Arial" w:hAnsi="Arial" w:cs="Arial"/>
                <w:sz w:val="24"/>
                <w:szCs w:val="24"/>
              </w:rPr>
              <w:t>Develop a personal career plan based on relevant information and guidance</w:t>
            </w:r>
          </w:p>
          <w:p w14:paraId="20DAF3B4" w14:textId="77777777" w:rsidR="00743E4D" w:rsidRPr="002F699E" w:rsidRDefault="00743E4D" w:rsidP="009D244A">
            <w:pPr>
              <w:numPr>
                <w:ilvl w:val="0"/>
                <w:numId w:val="72"/>
              </w:numPr>
              <w:spacing w:after="0" w:line="240" w:lineRule="auto"/>
              <w:rPr>
                <w:rFonts w:ascii="Arial" w:hAnsi="Arial" w:cs="Arial"/>
                <w:sz w:val="24"/>
                <w:szCs w:val="24"/>
              </w:rPr>
            </w:pPr>
            <w:r w:rsidRPr="002F699E">
              <w:rPr>
                <w:rFonts w:ascii="Arial" w:hAnsi="Arial" w:cs="Arial"/>
                <w:sz w:val="24"/>
                <w:szCs w:val="24"/>
              </w:rPr>
              <w:t xml:space="preserve">Review the steps necessary for career planning and consider the skills required e.g. </w:t>
            </w:r>
            <w:r w:rsidRPr="002F699E">
              <w:rPr>
                <w:rFonts w:ascii="Arial" w:hAnsi="Arial" w:cs="Arial"/>
                <w:i/>
                <w:iCs/>
                <w:sz w:val="24"/>
                <w:szCs w:val="24"/>
              </w:rPr>
              <w:t>decision making styles/strategies, setting short term and long term goals, action planning.</w:t>
            </w:r>
          </w:p>
          <w:p w14:paraId="32A1F319" w14:textId="77777777" w:rsidR="00743E4D" w:rsidRPr="002F699E" w:rsidRDefault="00743E4D" w:rsidP="009D244A">
            <w:pPr>
              <w:numPr>
                <w:ilvl w:val="0"/>
                <w:numId w:val="72"/>
              </w:numPr>
              <w:spacing w:after="0" w:line="240" w:lineRule="auto"/>
              <w:rPr>
                <w:rFonts w:ascii="Arial" w:hAnsi="Arial" w:cs="Arial"/>
                <w:sz w:val="24"/>
                <w:szCs w:val="24"/>
              </w:rPr>
            </w:pPr>
            <w:r w:rsidRPr="002F699E">
              <w:rPr>
                <w:rFonts w:ascii="Arial" w:hAnsi="Arial" w:cs="Arial"/>
                <w:sz w:val="24"/>
                <w:szCs w:val="24"/>
              </w:rPr>
              <w:t xml:space="preserve">Develop a Personal Career Plan </w:t>
            </w:r>
            <w:r w:rsidRPr="002F699E">
              <w:rPr>
                <w:rFonts w:ascii="Arial" w:hAnsi="Arial" w:cs="Arial"/>
                <w:i/>
                <w:iCs/>
                <w:sz w:val="24"/>
                <w:szCs w:val="24"/>
              </w:rPr>
              <w:t>(e.g. implement PCP steps, locate, select and use careers information)</w:t>
            </w:r>
          </w:p>
          <w:p w14:paraId="535EBBE2" w14:textId="77777777" w:rsidR="00743E4D" w:rsidRPr="002F699E" w:rsidRDefault="00743E4D" w:rsidP="009D244A">
            <w:pPr>
              <w:numPr>
                <w:ilvl w:val="0"/>
                <w:numId w:val="72"/>
              </w:numPr>
              <w:spacing w:after="0" w:line="240" w:lineRule="auto"/>
              <w:rPr>
                <w:rFonts w:ascii="Arial" w:eastAsia="Arial" w:hAnsi="Arial" w:cs="Arial"/>
                <w:sz w:val="24"/>
                <w:szCs w:val="24"/>
              </w:rPr>
            </w:pPr>
            <w:r w:rsidRPr="002F699E">
              <w:rPr>
                <w:rFonts w:ascii="Arial" w:hAnsi="Arial" w:cs="Arial"/>
                <w:sz w:val="24"/>
                <w:szCs w:val="24"/>
              </w:rPr>
              <w:t>Consider a range of post 16 options – education, training and employment (e.g. local, national and international)</w:t>
            </w:r>
          </w:p>
          <w:p w14:paraId="46D57946" w14:textId="77777777" w:rsidR="00743E4D" w:rsidRPr="002F699E" w:rsidRDefault="00743E4D" w:rsidP="009D244A">
            <w:pPr>
              <w:numPr>
                <w:ilvl w:val="0"/>
                <w:numId w:val="72"/>
              </w:numPr>
              <w:spacing w:after="0" w:line="240" w:lineRule="auto"/>
              <w:rPr>
                <w:rFonts w:ascii="Arial" w:eastAsia="Arial" w:hAnsi="Arial" w:cs="Arial"/>
                <w:sz w:val="24"/>
                <w:szCs w:val="24"/>
              </w:rPr>
            </w:pPr>
            <w:r w:rsidRPr="002F699E">
              <w:rPr>
                <w:rFonts w:ascii="Arial" w:hAnsi="Arial" w:cs="Arial"/>
                <w:sz w:val="24"/>
                <w:szCs w:val="24"/>
              </w:rPr>
              <w:t>Access appropriate Careers guidance throughout the Personal Career Planning process to enable informed decision making.</w:t>
            </w:r>
          </w:p>
          <w:p w14:paraId="7F9DBD33" w14:textId="77777777" w:rsidR="00743E4D" w:rsidRPr="002F699E" w:rsidRDefault="00743E4D" w:rsidP="009D244A">
            <w:pPr>
              <w:numPr>
                <w:ilvl w:val="0"/>
                <w:numId w:val="72"/>
              </w:numPr>
              <w:spacing w:after="0" w:line="240" w:lineRule="auto"/>
              <w:rPr>
                <w:rFonts w:ascii="Arial" w:eastAsia="Arial" w:hAnsi="Arial" w:cs="Arial"/>
                <w:sz w:val="24"/>
                <w:szCs w:val="24"/>
              </w:rPr>
            </w:pPr>
            <w:r w:rsidRPr="002F699E">
              <w:rPr>
                <w:rFonts w:ascii="Arial" w:hAnsi="Arial" w:cs="Arial"/>
                <w:sz w:val="24"/>
                <w:szCs w:val="24"/>
              </w:rPr>
              <w:t>All students will have an individual guidance interview with the careers advisor over the course of the school year.</w:t>
            </w:r>
          </w:p>
          <w:p w14:paraId="3F0F47F0" w14:textId="77777777" w:rsidR="00743E4D" w:rsidRPr="002F699E" w:rsidRDefault="00743E4D" w:rsidP="009D244A">
            <w:pPr>
              <w:numPr>
                <w:ilvl w:val="0"/>
                <w:numId w:val="72"/>
              </w:numPr>
              <w:spacing w:after="0" w:line="240" w:lineRule="auto"/>
              <w:rPr>
                <w:rFonts w:ascii="Arial" w:eastAsia="Arial" w:hAnsi="Arial" w:cs="Arial"/>
                <w:sz w:val="24"/>
                <w:szCs w:val="24"/>
              </w:rPr>
            </w:pPr>
            <w:r w:rsidRPr="002F699E">
              <w:rPr>
                <w:rFonts w:ascii="Arial" w:hAnsi="Arial" w:cs="Arial"/>
                <w:sz w:val="24"/>
                <w:szCs w:val="24"/>
              </w:rPr>
              <w:t>Attend talks and events e.g.  The N.I. Skills Exhibition, SERC, CAFRE, BMET.</w:t>
            </w:r>
          </w:p>
          <w:p w14:paraId="1A81F0B1" w14:textId="44060E5F" w:rsidR="00743E4D" w:rsidRPr="002F699E" w:rsidRDefault="00743E4D" w:rsidP="009D244A">
            <w:pPr>
              <w:numPr>
                <w:ilvl w:val="0"/>
                <w:numId w:val="72"/>
              </w:numPr>
              <w:spacing w:after="0" w:line="240" w:lineRule="auto"/>
              <w:rPr>
                <w:rFonts w:ascii="Arial" w:hAnsi="Arial" w:cs="Arial"/>
                <w:sz w:val="24"/>
                <w:szCs w:val="24"/>
              </w:rPr>
            </w:pPr>
            <w:r w:rsidRPr="002F699E">
              <w:rPr>
                <w:rFonts w:ascii="Arial" w:hAnsi="Arial" w:cs="Arial"/>
                <w:sz w:val="24"/>
                <w:szCs w:val="24"/>
              </w:rPr>
              <w:t xml:space="preserve">Learn how to write an application form and apply for a job. Students will have the opportunity to be involved in </w:t>
            </w:r>
            <w:r w:rsidR="5642A3FA" w:rsidRPr="002F699E">
              <w:rPr>
                <w:rFonts w:ascii="Arial" w:hAnsi="Arial" w:cs="Arial"/>
                <w:sz w:val="24"/>
                <w:szCs w:val="24"/>
              </w:rPr>
              <w:t>mock interviews.</w:t>
            </w:r>
          </w:p>
          <w:p w14:paraId="22A081C6" w14:textId="77777777" w:rsidR="00743E4D" w:rsidRPr="002F699E" w:rsidRDefault="00743E4D" w:rsidP="1A35BB9A">
            <w:pPr>
              <w:rPr>
                <w:rFonts w:ascii="Arial" w:eastAsia="Arial" w:hAnsi="Arial" w:cs="Arial"/>
                <w:sz w:val="24"/>
                <w:szCs w:val="24"/>
              </w:rPr>
            </w:pPr>
            <w:r w:rsidRPr="002F699E">
              <w:rPr>
                <w:rFonts w:ascii="Arial" w:eastAsia="Arial" w:hAnsi="Arial" w:cs="Arial"/>
                <w:sz w:val="24"/>
                <w:szCs w:val="24"/>
              </w:rPr>
              <w:t>Literacy: Subject specific terms</w:t>
            </w:r>
          </w:p>
          <w:p w14:paraId="76078C32" w14:textId="77777777" w:rsidR="00743E4D" w:rsidRPr="002F699E" w:rsidRDefault="00743E4D" w:rsidP="1A35BB9A">
            <w:pPr>
              <w:rPr>
                <w:rFonts w:ascii="Arial" w:eastAsia="Arial" w:hAnsi="Arial" w:cs="Arial"/>
                <w:sz w:val="24"/>
                <w:szCs w:val="24"/>
              </w:rPr>
            </w:pPr>
            <w:r w:rsidRPr="002F699E">
              <w:rPr>
                <w:rFonts w:ascii="Arial" w:eastAsia="Arial" w:hAnsi="Arial" w:cs="Arial"/>
                <w:sz w:val="24"/>
                <w:szCs w:val="24"/>
              </w:rPr>
              <w:t>TS &amp; PC: Working with others (WWO), Self-Management (SM)</w:t>
            </w:r>
          </w:p>
          <w:p w14:paraId="717AAFBA" w14:textId="36D5472D" w:rsidR="00743E4D" w:rsidRPr="002F699E" w:rsidRDefault="6D1020E5" w:rsidP="00363E99">
            <w:pPr>
              <w:rPr>
                <w:rFonts w:ascii="Arial" w:eastAsia="Arial" w:hAnsi="Arial" w:cs="Arial"/>
                <w:b/>
                <w:bCs/>
                <w:i/>
                <w:iCs/>
                <w:sz w:val="24"/>
                <w:szCs w:val="24"/>
                <w:u w:val="single"/>
              </w:rPr>
            </w:pPr>
            <w:r w:rsidRPr="002F699E">
              <w:rPr>
                <w:rFonts w:ascii="Arial" w:eastAsia="Arial" w:hAnsi="Arial" w:cs="Arial"/>
                <w:sz w:val="24"/>
                <w:szCs w:val="24"/>
              </w:rPr>
              <w:t>RRSA: Article 12 respect for the views of the child.  Article 28 right to education</w:t>
            </w:r>
            <w:r w:rsidR="4615BEC0" w:rsidRPr="002F699E">
              <w:rPr>
                <w:rFonts w:ascii="Arial" w:eastAsia="Arial" w:hAnsi="Arial" w:cs="Arial"/>
                <w:sz w:val="24"/>
                <w:szCs w:val="24"/>
              </w:rPr>
              <w:t>.</w:t>
            </w:r>
          </w:p>
        </w:tc>
      </w:tr>
    </w:tbl>
    <w:p w14:paraId="709E88E4" w14:textId="583E83C4" w:rsidR="00377843" w:rsidRPr="002F699E" w:rsidRDefault="00377843" w:rsidP="5F69BF24">
      <w:pPr>
        <w:tabs>
          <w:tab w:val="center" w:pos="6979"/>
          <w:tab w:val="left" w:pos="13170"/>
          <w:tab w:val="right" w:pos="13958"/>
        </w:tabs>
        <w:rPr>
          <w:rFonts w:ascii="Arial" w:eastAsia="Arial" w:hAnsi="Arial" w:cs="Arial"/>
          <w:b/>
          <w:bCs/>
          <w:sz w:val="24"/>
          <w:szCs w:val="24"/>
          <w:u w:val="single"/>
        </w:rPr>
      </w:pPr>
    </w:p>
    <w:p w14:paraId="3A57343D" w14:textId="7151E77E" w:rsidR="00377843" w:rsidRPr="00363E99" w:rsidRDefault="00361941" w:rsidP="5F69BF24">
      <w:pPr>
        <w:tabs>
          <w:tab w:val="left" w:pos="2175"/>
        </w:tabs>
        <w:rPr>
          <w:rFonts w:ascii="Arial" w:eastAsia="Arial" w:hAnsi="Arial" w:cs="Arial"/>
          <w:b/>
          <w:bCs/>
          <w:sz w:val="24"/>
          <w:szCs w:val="24"/>
        </w:rPr>
      </w:pPr>
      <w:r w:rsidRPr="00363E99">
        <w:rPr>
          <w:rFonts w:ascii="Arial" w:eastAsia="Arial" w:hAnsi="Arial" w:cs="Arial"/>
          <w:b/>
          <w:bCs/>
          <w:sz w:val="24"/>
          <w:szCs w:val="24"/>
        </w:rPr>
        <w:t xml:space="preserve">Subject Child Development                          </w:t>
      </w:r>
    </w:p>
    <w:p w14:paraId="508C98E9" w14:textId="77777777" w:rsidR="00377843" w:rsidRPr="002F699E" w:rsidRDefault="00377843" w:rsidP="5F69BF24">
      <w:pPr>
        <w:tabs>
          <w:tab w:val="left" w:pos="2175"/>
        </w:tabs>
        <w:rPr>
          <w:rFonts w:ascii="Arial" w:eastAsia="Arial" w:hAnsi="Arial" w:cs="Arial"/>
          <w:sz w:val="24"/>
          <w:szCs w:val="24"/>
        </w:rPr>
      </w:pPr>
    </w:p>
    <w:tbl>
      <w:tblPr>
        <w:tblW w:w="150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374"/>
        <w:gridCol w:w="1932"/>
        <w:gridCol w:w="6715"/>
      </w:tblGrid>
      <w:tr w:rsidR="00377843" w:rsidRPr="002F699E" w14:paraId="4A8FF6A8" w14:textId="77777777" w:rsidTr="4E436DA1">
        <w:tc>
          <w:tcPr>
            <w:tcW w:w="6352" w:type="dxa"/>
            <w:shd w:val="clear" w:color="auto" w:fill="auto"/>
          </w:tcPr>
          <w:p w14:paraId="54BB9FAC"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09" w:type="dxa"/>
            <w:gridSpan w:val="2"/>
            <w:shd w:val="clear" w:color="auto" w:fill="auto"/>
          </w:tcPr>
          <w:p w14:paraId="5C5A1B86"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377843" w:rsidRPr="002F699E" w14:paraId="2783EC93" w14:textId="77777777" w:rsidTr="4E436DA1">
        <w:trPr>
          <w:trHeight w:val="2380"/>
        </w:trPr>
        <w:tc>
          <w:tcPr>
            <w:tcW w:w="6374" w:type="dxa"/>
            <w:shd w:val="clear" w:color="auto" w:fill="auto"/>
          </w:tcPr>
          <w:p w14:paraId="779F8E76" w14:textId="77777777" w:rsidR="00377843" w:rsidRPr="002F699E" w:rsidRDefault="00377843" w:rsidP="5F69BF24">
            <w:pPr>
              <w:rPr>
                <w:rFonts w:ascii="Arial" w:eastAsia="Arial" w:hAnsi="Arial" w:cs="Arial"/>
                <w:b/>
                <w:bCs/>
                <w:i/>
                <w:iCs/>
                <w:sz w:val="24"/>
                <w:szCs w:val="24"/>
                <w:u w:val="single"/>
              </w:rPr>
            </w:pPr>
          </w:p>
          <w:p w14:paraId="3710BE8F" w14:textId="5E36E8D4" w:rsidR="00377843" w:rsidRPr="002F699E" w:rsidRDefault="00361941" w:rsidP="5F69BF24">
            <w:pPr>
              <w:rPr>
                <w:rFonts w:ascii="Arial" w:eastAsia="Arial" w:hAnsi="Arial" w:cs="Arial"/>
                <w:b/>
                <w:bCs/>
                <w:sz w:val="24"/>
                <w:szCs w:val="24"/>
              </w:rPr>
            </w:pPr>
            <w:r w:rsidRPr="002F699E">
              <w:rPr>
                <w:rFonts w:ascii="Arial" w:eastAsia="Arial" w:hAnsi="Arial" w:cs="Arial"/>
                <w:b/>
                <w:bCs/>
                <w:sz w:val="24"/>
                <w:szCs w:val="24"/>
              </w:rPr>
              <w:t xml:space="preserve">Controlled assessment </w:t>
            </w:r>
            <w:r w:rsidR="300A0037" w:rsidRPr="002F699E">
              <w:rPr>
                <w:rFonts w:ascii="Arial" w:eastAsia="Arial" w:hAnsi="Arial" w:cs="Arial"/>
                <w:b/>
                <w:bCs/>
                <w:sz w:val="24"/>
                <w:szCs w:val="24"/>
              </w:rPr>
              <w:t>task -</w:t>
            </w:r>
            <w:r w:rsidRPr="002F699E">
              <w:rPr>
                <w:rFonts w:ascii="Arial" w:eastAsia="Arial" w:hAnsi="Arial" w:cs="Arial"/>
                <w:b/>
                <w:bCs/>
                <w:sz w:val="24"/>
                <w:szCs w:val="24"/>
              </w:rPr>
              <w:t xml:space="preserve"> worth 40% of final grade</w:t>
            </w:r>
          </w:p>
          <w:p w14:paraId="7642E008" w14:textId="77777777" w:rsidR="00377843" w:rsidRPr="002F699E" w:rsidRDefault="00361941" w:rsidP="5F69BF24">
            <w:pPr>
              <w:rPr>
                <w:rFonts w:ascii="Arial" w:eastAsia="Arial" w:hAnsi="Arial" w:cs="Arial"/>
                <w:b/>
                <w:bCs/>
                <w:sz w:val="24"/>
                <w:szCs w:val="24"/>
              </w:rPr>
            </w:pPr>
            <w:r w:rsidRPr="002F699E">
              <w:rPr>
                <w:rFonts w:ascii="Arial" w:eastAsia="Arial" w:hAnsi="Arial" w:cs="Arial"/>
                <w:b/>
                <w:bCs/>
                <w:sz w:val="24"/>
                <w:szCs w:val="24"/>
              </w:rPr>
              <w:t>Task title not released by CCEA until 1</w:t>
            </w:r>
            <w:r w:rsidRPr="002F699E">
              <w:rPr>
                <w:rFonts w:ascii="Arial" w:eastAsia="Arial" w:hAnsi="Arial" w:cs="Arial"/>
                <w:b/>
                <w:bCs/>
                <w:sz w:val="24"/>
                <w:szCs w:val="24"/>
                <w:vertAlign w:val="superscript"/>
              </w:rPr>
              <w:t>st</w:t>
            </w:r>
            <w:r w:rsidRPr="002F699E">
              <w:rPr>
                <w:rFonts w:ascii="Arial" w:eastAsia="Arial" w:hAnsi="Arial" w:cs="Arial"/>
                <w:b/>
                <w:bCs/>
                <w:sz w:val="24"/>
                <w:szCs w:val="24"/>
              </w:rPr>
              <w:t xml:space="preserve"> September of year in which the candidate will complete the course.</w:t>
            </w:r>
          </w:p>
          <w:p w14:paraId="3C7B7753" w14:textId="3E0C1849" w:rsidR="00377843" w:rsidRPr="002F699E" w:rsidRDefault="4E436DA1" w:rsidP="00753BEB">
            <w:pPr>
              <w:pStyle w:val="NoSpacing"/>
              <w:rPr>
                <w:rFonts w:ascii="Arial" w:hAnsi="Arial" w:cs="Arial"/>
                <w:sz w:val="24"/>
                <w:szCs w:val="24"/>
              </w:rPr>
            </w:pPr>
            <w:r w:rsidRPr="002F699E">
              <w:rPr>
                <w:rFonts w:ascii="Arial" w:hAnsi="Arial" w:cs="Arial"/>
                <w:sz w:val="24"/>
                <w:szCs w:val="24"/>
              </w:rPr>
              <w:t>• Part</w:t>
            </w:r>
            <w:r w:rsidR="75967FA7" w:rsidRPr="002F699E">
              <w:rPr>
                <w:rFonts w:ascii="Arial" w:hAnsi="Arial" w:cs="Arial"/>
                <w:sz w:val="24"/>
                <w:szCs w:val="24"/>
              </w:rPr>
              <w:tab/>
            </w:r>
            <w:r w:rsidRPr="002F699E">
              <w:rPr>
                <w:rFonts w:ascii="Arial" w:hAnsi="Arial" w:cs="Arial"/>
                <w:sz w:val="24"/>
                <w:szCs w:val="24"/>
              </w:rPr>
              <w:t>A: Analysis and Justification;</w:t>
            </w:r>
          </w:p>
          <w:p w14:paraId="6A4E9BC4" w14:textId="3E0C1849" w:rsidR="00753BEB" w:rsidRPr="002F699E" w:rsidRDefault="4E436DA1" w:rsidP="00753BEB">
            <w:pPr>
              <w:pStyle w:val="NoSpacing"/>
              <w:rPr>
                <w:rFonts w:ascii="Arial" w:hAnsi="Arial" w:cs="Arial"/>
                <w:sz w:val="24"/>
                <w:szCs w:val="24"/>
              </w:rPr>
            </w:pPr>
            <w:r w:rsidRPr="002F699E">
              <w:rPr>
                <w:rFonts w:ascii="Arial" w:hAnsi="Arial" w:cs="Arial"/>
                <w:sz w:val="24"/>
                <w:szCs w:val="24"/>
              </w:rPr>
              <w:t xml:space="preserve"> • Part</w:t>
            </w:r>
            <w:r w:rsidR="75967FA7" w:rsidRPr="002F699E">
              <w:rPr>
                <w:rFonts w:ascii="Arial" w:hAnsi="Arial" w:cs="Arial"/>
                <w:sz w:val="24"/>
                <w:szCs w:val="24"/>
              </w:rPr>
              <w:tab/>
            </w:r>
            <w:r w:rsidRPr="002F699E">
              <w:rPr>
                <w:rFonts w:ascii="Arial" w:hAnsi="Arial" w:cs="Arial"/>
                <w:sz w:val="24"/>
                <w:szCs w:val="24"/>
              </w:rPr>
              <w:t>B: Secondary Research and analysis of own viewpoint</w:t>
            </w:r>
          </w:p>
          <w:p w14:paraId="59D99960" w14:textId="5D8A4A6D" w:rsidR="00377843" w:rsidRPr="002F699E" w:rsidRDefault="75967FA7" w:rsidP="00753BEB">
            <w:pPr>
              <w:pStyle w:val="NoSpacing"/>
              <w:rPr>
                <w:rFonts w:ascii="Arial" w:hAnsi="Arial" w:cs="Arial"/>
                <w:sz w:val="24"/>
                <w:szCs w:val="24"/>
              </w:rPr>
            </w:pPr>
            <w:r w:rsidRPr="002F699E">
              <w:rPr>
                <w:rFonts w:ascii="Arial" w:hAnsi="Arial" w:cs="Arial"/>
                <w:sz w:val="24"/>
                <w:szCs w:val="24"/>
              </w:rPr>
              <w:t xml:space="preserve"> • Part</w:t>
            </w:r>
            <w:r w:rsidR="00377843" w:rsidRPr="002F699E">
              <w:rPr>
                <w:rFonts w:ascii="Arial" w:hAnsi="Arial" w:cs="Arial"/>
                <w:sz w:val="24"/>
                <w:szCs w:val="24"/>
              </w:rPr>
              <w:tab/>
            </w:r>
            <w:r w:rsidR="00753BEB" w:rsidRPr="002F699E">
              <w:rPr>
                <w:rFonts w:ascii="Arial" w:hAnsi="Arial" w:cs="Arial"/>
                <w:sz w:val="24"/>
                <w:szCs w:val="24"/>
              </w:rPr>
              <w:t>C: Conclusion and Evaluation of Parts A and B</w:t>
            </w:r>
          </w:p>
          <w:p w14:paraId="03B33C30" w14:textId="04DA46E0" w:rsidR="00377843" w:rsidRPr="002F699E" w:rsidRDefault="75967FA7" w:rsidP="00753BEB">
            <w:pPr>
              <w:pStyle w:val="NoSpacing"/>
              <w:rPr>
                <w:rFonts w:ascii="Arial" w:hAnsi="Arial" w:cs="Arial"/>
                <w:sz w:val="24"/>
                <w:szCs w:val="24"/>
              </w:rPr>
            </w:pPr>
            <w:r w:rsidRPr="002F699E">
              <w:rPr>
                <w:rFonts w:ascii="Arial" w:hAnsi="Arial" w:cs="Arial"/>
                <w:sz w:val="24"/>
                <w:szCs w:val="24"/>
              </w:rPr>
              <w:t>• Part</w:t>
            </w:r>
            <w:r w:rsidR="00377843" w:rsidRPr="002F699E">
              <w:rPr>
                <w:rFonts w:ascii="Arial" w:hAnsi="Arial" w:cs="Arial"/>
                <w:sz w:val="24"/>
                <w:szCs w:val="24"/>
              </w:rPr>
              <w:tab/>
            </w:r>
            <w:r w:rsidRPr="002F699E">
              <w:rPr>
                <w:rFonts w:ascii="Arial" w:hAnsi="Arial" w:cs="Arial"/>
                <w:sz w:val="24"/>
                <w:szCs w:val="24"/>
              </w:rPr>
              <w:t>D:</w:t>
            </w:r>
            <w:r w:rsidR="00753BEB" w:rsidRPr="002F699E">
              <w:rPr>
                <w:rFonts w:ascii="Arial" w:hAnsi="Arial" w:cs="Arial"/>
                <w:sz w:val="24"/>
                <w:szCs w:val="24"/>
              </w:rPr>
              <w:t xml:space="preserve"> Planning and Outcome</w:t>
            </w:r>
            <w:r w:rsidR="00377843" w:rsidRPr="002F699E">
              <w:rPr>
                <w:rFonts w:ascii="Arial" w:hAnsi="Arial" w:cs="Arial"/>
                <w:sz w:val="24"/>
                <w:szCs w:val="24"/>
              </w:rPr>
              <w:tab/>
            </w:r>
            <w:r w:rsidRPr="002F699E">
              <w:rPr>
                <w:rFonts w:ascii="Arial" w:hAnsi="Arial" w:cs="Arial"/>
                <w:sz w:val="24"/>
                <w:szCs w:val="24"/>
              </w:rPr>
              <w:t xml:space="preserve"> </w:t>
            </w:r>
          </w:p>
          <w:p w14:paraId="7818863E" w14:textId="3E0C1849" w:rsidR="00377843" w:rsidRPr="002F699E" w:rsidRDefault="4E436DA1" w:rsidP="00753BEB">
            <w:pPr>
              <w:pStyle w:val="NoSpacing"/>
              <w:rPr>
                <w:rFonts w:ascii="Arial" w:hAnsi="Arial" w:cs="Arial"/>
                <w:sz w:val="24"/>
                <w:szCs w:val="24"/>
              </w:rPr>
            </w:pPr>
            <w:r w:rsidRPr="002F699E">
              <w:rPr>
                <w:rFonts w:ascii="Arial" w:hAnsi="Arial" w:cs="Arial"/>
                <w:sz w:val="24"/>
                <w:szCs w:val="24"/>
              </w:rPr>
              <w:t xml:space="preserve"> • Part</w:t>
            </w:r>
            <w:r w:rsidR="75967FA7" w:rsidRPr="002F699E">
              <w:rPr>
                <w:rFonts w:ascii="Arial" w:hAnsi="Arial" w:cs="Arial"/>
                <w:sz w:val="24"/>
                <w:szCs w:val="24"/>
              </w:rPr>
              <w:tab/>
            </w:r>
            <w:r w:rsidRPr="002F699E">
              <w:rPr>
                <w:rFonts w:ascii="Arial" w:hAnsi="Arial" w:cs="Arial"/>
                <w:sz w:val="24"/>
                <w:szCs w:val="24"/>
              </w:rPr>
              <w:t>E: Evaluation of Planning and Outcome</w:t>
            </w:r>
          </w:p>
          <w:p w14:paraId="0DCA6614" w14:textId="3E0C1849" w:rsidR="00753BEB" w:rsidRPr="002F699E" w:rsidRDefault="00753BEB" w:rsidP="00753BEB">
            <w:pPr>
              <w:pStyle w:val="NoSpacing"/>
              <w:rPr>
                <w:rFonts w:ascii="Arial" w:hAnsi="Arial" w:cs="Arial"/>
                <w:sz w:val="24"/>
                <w:szCs w:val="24"/>
              </w:rPr>
            </w:pPr>
          </w:p>
          <w:p w14:paraId="343368FD" w14:textId="3E0C1849" w:rsidR="00377843" w:rsidRPr="002F699E" w:rsidRDefault="4E436DA1" w:rsidP="00753BEB">
            <w:pPr>
              <w:pStyle w:val="NoSpacing"/>
              <w:rPr>
                <w:rFonts w:ascii="Arial" w:hAnsi="Arial" w:cs="Arial"/>
                <w:sz w:val="24"/>
                <w:szCs w:val="24"/>
              </w:rPr>
            </w:pPr>
            <w:r w:rsidRPr="002F699E">
              <w:rPr>
                <w:rFonts w:ascii="Arial" w:hAnsi="Arial" w:cs="Arial"/>
                <w:sz w:val="24"/>
                <w:szCs w:val="24"/>
              </w:rPr>
              <w:t>Literacy: extended writing on a given topic</w:t>
            </w:r>
          </w:p>
          <w:p w14:paraId="56C8D0BC" w14:textId="2ABAB3E1" w:rsidR="00377843" w:rsidRPr="002F699E" w:rsidRDefault="00361941" w:rsidP="5F69BF24">
            <w:pPr>
              <w:rPr>
                <w:rFonts w:ascii="Arial" w:eastAsia="Arial" w:hAnsi="Arial" w:cs="Arial"/>
                <w:sz w:val="24"/>
                <w:szCs w:val="24"/>
              </w:rPr>
            </w:pPr>
            <w:r w:rsidRPr="002F699E">
              <w:rPr>
                <w:rFonts w:ascii="Arial" w:eastAsia="Arial" w:hAnsi="Arial" w:cs="Arial"/>
                <w:sz w:val="24"/>
                <w:szCs w:val="24"/>
              </w:rPr>
              <w:t xml:space="preserve">ICT: </w:t>
            </w:r>
            <w:r w:rsidR="00753BEB" w:rsidRPr="002F699E">
              <w:rPr>
                <w:rFonts w:ascii="Arial" w:eastAsia="Arial" w:hAnsi="Arial" w:cs="Arial"/>
                <w:sz w:val="24"/>
                <w:szCs w:val="24"/>
              </w:rPr>
              <w:t xml:space="preserve">Secondary </w:t>
            </w:r>
            <w:r w:rsidRPr="002F699E">
              <w:rPr>
                <w:rFonts w:ascii="Arial" w:eastAsia="Arial" w:hAnsi="Arial" w:cs="Arial"/>
                <w:sz w:val="24"/>
                <w:szCs w:val="24"/>
              </w:rPr>
              <w:t>research / presentation of CA</w:t>
            </w:r>
            <w:r w:rsidR="00753BEB" w:rsidRPr="002F699E">
              <w:rPr>
                <w:rFonts w:ascii="Arial" w:eastAsia="Arial" w:hAnsi="Arial" w:cs="Arial"/>
                <w:sz w:val="24"/>
                <w:szCs w:val="24"/>
              </w:rPr>
              <w:br/>
            </w:r>
            <w:r w:rsidRPr="002F699E">
              <w:rPr>
                <w:rFonts w:ascii="Arial" w:eastAsia="Arial" w:hAnsi="Arial" w:cs="Arial"/>
                <w:sz w:val="24"/>
                <w:szCs w:val="24"/>
              </w:rPr>
              <w:t>TS &amp; PC: Self-Management (SM) handling data</w:t>
            </w:r>
            <w:r w:rsidR="00753BEB" w:rsidRPr="002F699E">
              <w:rPr>
                <w:rFonts w:ascii="Arial" w:eastAsia="Arial" w:hAnsi="Arial" w:cs="Arial"/>
                <w:sz w:val="24"/>
                <w:szCs w:val="24"/>
              </w:rPr>
              <w:br/>
            </w:r>
            <w:r w:rsidR="1C8F07F3" w:rsidRPr="002F699E">
              <w:rPr>
                <w:rFonts w:ascii="Arial" w:eastAsia="Arial" w:hAnsi="Arial" w:cs="Arial"/>
                <w:sz w:val="24"/>
                <w:szCs w:val="24"/>
              </w:rPr>
              <w:t>RRSA: Article 13 – Right to information and sharing in di</w:t>
            </w:r>
            <w:r w:rsidR="00753BEB" w:rsidRPr="002F699E">
              <w:rPr>
                <w:rFonts w:ascii="Arial" w:eastAsia="Arial" w:hAnsi="Arial" w:cs="Arial"/>
                <w:sz w:val="24"/>
                <w:szCs w:val="24"/>
              </w:rPr>
              <w:t>f</w:t>
            </w:r>
            <w:r w:rsidR="1C8F07F3" w:rsidRPr="002F699E">
              <w:rPr>
                <w:rFonts w:ascii="Arial" w:eastAsia="Arial" w:hAnsi="Arial" w:cs="Arial"/>
                <w:sz w:val="24"/>
                <w:szCs w:val="24"/>
              </w:rPr>
              <w:t>ferent formats</w:t>
            </w:r>
            <w:r w:rsidR="00753BEB" w:rsidRPr="002F699E">
              <w:rPr>
                <w:rFonts w:ascii="Arial" w:eastAsia="Arial" w:hAnsi="Arial" w:cs="Arial"/>
                <w:sz w:val="24"/>
                <w:szCs w:val="24"/>
              </w:rPr>
              <w:br/>
            </w:r>
            <w:r w:rsidR="1018E3AB" w:rsidRPr="002F699E">
              <w:rPr>
                <w:rFonts w:ascii="Arial" w:eastAsia="Arial" w:hAnsi="Arial" w:cs="Arial"/>
                <w:sz w:val="24"/>
                <w:szCs w:val="24"/>
              </w:rPr>
              <w:t>Careers: Role of the Paediatrician</w:t>
            </w:r>
          </w:p>
          <w:p w14:paraId="44F69B9A" w14:textId="77777777" w:rsidR="00377843" w:rsidRPr="002F699E" w:rsidRDefault="00377843" w:rsidP="5F69BF24">
            <w:pPr>
              <w:rPr>
                <w:rFonts w:ascii="Arial" w:eastAsia="Arial" w:hAnsi="Arial" w:cs="Arial"/>
                <w:b/>
                <w:bCs/>
                <w:i/>
                <w:iCs/>
                <w:sz w:val="24"/>
                <w:szCs w:val="24"/>
                <w:u w:val="single"/>
              </w:rPr>
            </w:pPr>
          </w:p>
        </w:tc>
        <w:tc>
          <w:tcPr>
            <w:tcW w:w="1932" w:type="dxa"/>
            <w:shd w:val="clear" w:color="auto" w:fill="auto"/>
          </w:tcPr>
          <w:p w14:paraId="1B0F1C22"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Mid- </w:t>
            </w:r>
          </w:p>
          <w:p w14:paraId="49333FB6"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6715" w:type="dxa"/>
            <w:shd w:val="clear" w:color="auto" w:fill="auto"/>
          </w:tcPr>
          <w:p w14:paraId="5F07D11E" w14:textId="77777777" w:rsidR="00377843" w:rsidRPr="002F699E" w:rsidRDefault="00377843" w:rsidP="5F69BF24">
            <w:pPr>
              <w:rPr>
                <w:rFonts w:ascii="Arial" w:eastAsia="Arial" w:hAnsi="Arial" w:cs="Arial"/>
                <w:sz w:val="24"/>
                <w:szCs w:val="24"/>
              </w:rPr>
            </w:pPr>
          </w:p>
          <w:p w14:paraId="147E38D0" w14:textId="77777777" w:rsidR="00377843" w:rsidRPr="002F699E" w:rsidRDefault="00361941" w:rsidP="5F69BF24">
            <w:pPr>
              <w:rPr>
                <w:rFonts w:ascii="Arial" w:eastAsia="Arial" w:hAnsi="Arial" w:cs="Arial"/>
                <w:b/>
                <w:bCs/>
                <w:sz w:val="24"/>
                <w:szCs w:val="24"/>
              </w:rPr>
            </w:pPr>
            <w:r w:rsidRPr="002F699E">
              <w:rPr>
                <w:rFonts w:ascii="Arial" w:eastAsia="Arial" w:hAnsi="Arial" w:cs="Arial"/>
                <w:b/>
                <w:bCs/>
                <w:sz w:val="24"/>
                <w:szCs w:val="24"/>
              </w:rPr>
              <w:t>Completion of controlled assessment task.</w:t>
            </w:r>
          </w:p>
          <w:p w14:paraId="62010BF8" w14:textId="3E0C1849" w:rsidR="00377843" w:rsidRPr="002F699E" w:rsidRDefault="4E436DA1" w:rsidP="5F69BF24">
            <w:pPr>
              <w:rPr>
                <w:rFonts w:ascii="Arial" w:eastAsia="Arial" w:hAnsi="Arial" w:cs="Arial"/>
                <w:b/>
                <w:bCs/>
                <w:sz w:val="24"/>
                <w:szCs w:val="24"/>
              </w:rPr>
            </w:pPr>
            <w:r w:rsidRPr="002F699E">
              <w:rPr>
                <w:rFonts w:ascii="Arial" w:eastAsia="Arial" w:hAnsi="Arial" w:cs="Arial"/>
                <w:b/>
                <w:bCs/>
                <w:sz w:val="24"/>
                <w:szCs w:val="24"/>
              </w:rPr>
              <w:t>Physical development of children to include stages of fine and gross motor skills</w:t>
            </w:r>
          </w:p>
          <w:p w14:paraId="6FAC2E39" w14:textId="3E0C1849" w:rsidR="00537B8D" w:rsidRPr="002F699E" w:rsidRDefault="00537B8D" w:rsidP="00753BEB">
            <w:pPr>
              <w:pStyle w:val="NoSpacing"/>
              <w:rPr>
                <w:rFonts w:ascii="Arial" w:hAnsi="Arial" w:cs="Arial"/>
                <w:sz w:val="24"/>
                <w:szCs w:val="24"/>
              </w:rPr>
            </w:pPr>
          </w:p>
          <w:p w14:paraId="2E033B72" w14:textId="3E0C1849" w:rsidR="006B5F09" w:rsidRPr="002F699E" w:rsidRDefault="4E436DA1" w:rsidP="00753BEB">
            <w:pPr>
              <w:pStyle w:val="NoSpacing"/>
              <w:rPr>
                <w:rFonts w:ascii="Arial" w:hAnsi="Arial" w:cs="Arial"/>
                <w:sz w:val="24"/>
                <w:szCs w:val="24"/>
              </w:rPr>
            </w:pPr>
            <w:r w:rsidRPr="002F699E">
              <w:rPr>
                <w:rFonts w:ascii="Arial" w:hAnsi="Arial" w:cs="Arial"/>
                <w:sz w:val="24"/>
                <w:szCs w:val="24"/>
              </w:rPr>
              <w:t>Demonstrate knowledge and understanding of the development of the following gross motor skills</w:t>
            </w:r>
          </w:p>
          <w:p w14:paraId="7930CFBB" w14:textId="3E0C1849" w:rsidR="006B5F09" w:rsidRPr="002F699E" w:rsidRDefault="4E436DA1" w:rsidP="006B5F09">
            <w:pPr>
              <w:rPr>
                <w:rFonts w:ascii="Arial" w:hAnsi="Arial" w:cs="Arial"/>
                <w:sz w:val="24"/>
                <w:szCs w:val="24"/>
              </w:rPr>
            </w:pPr>
            <w:r w:rsidRPr="002F699E">
              <w:rPr>
                <w:rFonts w:ascii="Arial" w:hAnsi="Arial" w:cs="Arial"/>
                <w:sz w:val="24"/>
                <w:szCs w:val="24"/>
              </w:rPr>
              <w:t xml:space="preserve">Head control, learning to sit, prone position and learning to walk. </w:t>
            </w:r>
          </w:p>
          <w:p w14:paraId="57EA2313" w14:textId="3E0C1849" w:rsidR="006B5F09" w:rsidRPr="002F699E" w:rsidRDefault="4E436DA1" w:rsidP="006B5F09">
            <w:pPr>
              <w:pStyle w:val="NoSpacing"/>
              <w:rPr>
                <w:rFonts w:ascii="Arial" w:hAnsi="Arial" w:cs="Arial"/>
                <w:sz w:val="24"/>
                <w:szCs w:val="24"/>
              </w:rPr>
            </w:pPr>
            <w:r w:rsidRPr="002F699E">
              <w:rPr>
                <w:rFonts w:ascii="Arial" w:hAnsi="Arial" w:cs="Arial"/>
                <w:sz w:val="24"/>
                <w:szCs w:val="24"/>
              </w:rPr>
              <w:t>Demonstrate knowledge and understanding of the development of fine motor skills</w:t>
            </w:r>
          </w:p>
          <w:p w14:paraId="3E96B812" w14:textId="3E0C1849" w:rsidR="006B5F09" w:rsidRPr="002F699E" w:rsidRDefault="4E436DA1" w:rsidP="006B5F09">
            <w:pPr>
              <w:pStyle w:val="NoSpacing"/>
              <w:rPr>
                <w:rFonts w:ascii="Arial" w:hAnsi="Arial" w:cs="Arial"/>
                <w:sz w:val="24"/>
                <w:szCs w:val="24"/>
              </w:rPr>
            </w:pPr>
            <w:r w:rsidRPr="002F699E">
              <w:rPr>
                <w:rFonts w:ascii="Arial" w:hAnsi="Arial" w:cs="Arial"/>
                <w:sz w:val="24"/>
                <w:szCs w:val="24"/>
              </w:rPr>
              <w:t>Describe the development of healthy teeth including the factors that may affect their development.</w:t>
            </w:r>
          </w:p>
          <w:p w14:paraId="454E8474" w14:textId="3E0C1849" w:rsidR="13534B6A" w:rsidRPr="002F699E" w:rsidRDefault="4E436DA1" w:rsidP="00753BEB">
            <w:pPr>
              <w:pStyle w:val="NoSpacing"/>
              <w:rPr>
                <w:rFonts w:ascii="Arial" w:hAnsi="Arial" w:cs="Arial"/>
                <w:sz w:val="24"/>
                <w:szCs w:val="24"/>
              </w:rPr>
            </w:pPr>
            <w:r w:rsidRPr="002F699E">
              <w:rPr>
                <w:rFonts w:ascii="Arial" w:hAnsi="Arial" w:cs="Arial"/>
                <w:sz w:val="24"/>
                <w:szCs w:val="24"/>
              </w:rPr>
              <w:t>Describe how to relieve</w:t>
            </w:r>
            <w:r w:rsidR="006B5F09" w:rsidRPr="002F699E">
              <w:rPr>
                <w:rFonts w:ascii="Arial" w:hAnsi="Arial" w:cs="Arial"/>
                <w:sz w:val="24"/>
                <w:szCs w:val="24"/>
              </w:rPr>
              <w:tab/>
            </w:r>
            <w:r w:rsidRPr="002F699E">
              <w:rPr>
                <w:rFonts w:ascii="Arial" w:hAnsi="Arial" w:cs="Arial"/>
                <w:sz w:val="24"/>
                <w:szCs w:val="24"/>
              </w:rPr>
              <w:t>teething discomfort;</w:t>
            </w:r>
          </w:p>
          <w:p w14:paraId="0C794EC0" w14:textId="3E0C1849" w:rsidR="006B5F09" w:rsidRPr="002F699E" w:rsidRDefault="4E436DA1" w:rsidP="00753BEB">
            <w:pPr>
              <w:pStyle w:val="NoSpacing"/>
              <w:rPr>
                <w:rFonts w:ascii="Arial" w:hAnsi="Arial" w:cs="Arial"/>
                <w:sz w:val="24"/>
                <w:szCs w:val="24"/>
              </w:rPr>
            </w:pPr>
            <w:r w:rsidRPr="002F699E">
              <w:rPr>
                <w:rFonts w:ascii="Arial" w:hAnsi="Arial" w:cs="Arial"/>
                <w:sz w:val="24"/>
                <w:szCs w:val="24"/>
              </w:rPr>
              <w:t xml:space="preserve">Discuss how to encourage successful toilet training; </w:t>
            </w:r>
          </w:p>
          <w:p w14:paraId="18B34354" w14:textId="248CEF36" w:rsidR="13534B6A" w:rsidRPr="002F699E" w:rsidRDefault="006B5F09" w:rsidP="00753BEB">
            <w:pPr>
              <w:pStyle w:val="NoSpacing"/>
              <w:rPr>
                <w:rFonts w:ascii="Arial" w:hAnsi="Arial" w:cs="Arial"/>
                <w:sz w:val="24"/>
                <w:szCs w:val="24"/>
              </w:rPr>
            </w:pPr>
            <w:r w:rsidRPr="002F699E">
              <w:rPr>
                <w:rFonts w:ascii="Arial" w:hAnsi="Arial" w:cs="Arial"/>
                <w:sz w:val="24"/>
                <w:szCs w:val="24"/>
              </w:rPr>
              <w:t>E</w:t>
            </w:r>
            <w:r w:rsidR="13534B6A" w:rsidRPr="002F699E">
              <w:rPr>
                <w:rFonts w:ascii="Arial" w:hAnsi="Arial" w:cs="Arial"/>
                <w:sz w:val="24"/>
                <w:szCs w:val="24"/>
              </w:rPr>
              <w:t>xplain</w:t>
            </w:r>
            <w:r w:rsidR="13534B6A" w:rsidRPr="002F699E">
              <w:rPr>
                <w:rFonts w:ascii="Arial" w:hAnsi="Arial" w:cs="Arial"/>
                <w:sz w:val="24"/>
                <w:szCs w:val="24"/>
              </w:rPr>
              <w:tab/>
              <w:t>th</w:t>
            </w:r>
            <w:r w:rsidRPr="002F699E">
              <w:rPr>
                <w:rFonts w:ascii="Arial" w:hAnsi="Arial" w:cs="Arial"/>
                <w:sz w:val="24"/>
                <w:szCs w:val="24"/>
              </w:rPr>
              <w:t>e factors to consider when choosing clothing and footwear for a child.</w:t>
            </w:r>
          </w:p>
          <w:p w14:paraId="41508A3C" w14:textId="3E0C1849" w:rsidR="00377843" w:rsidRPr="002F699E" w:rsidRDefault="00377843" w:rsidP="5F69BF24">
            <w:pPr>
              <w:rPr>
                <w:rFonts w:ascii="Arial" w:eastAsia="Arial" w:hAnsi="Arial" w:cs="Arial"/>
                <w:sz w:val="24"/>
                <w:szCs w:val="24"/>
              </w:rPr>
            </w:pPr>
          </w:p>
          <w:p w14:paraId="7808F9EF" w14:textId="75F0C3CD" w:rsidR="00377843" w:rsidRPr="002F699E" w:rsidRDefault="00361941" w:rsidP="5F69BF24">
            <w:pPr>
              <w:rPr>
                <w:rFonts w:ascii="Arial" w:eastAsia="Arial" w:hAnsi="Arial" w:cs="Arial"/>
                <w:sz w:val="24"/>
                <w:szCs w:val="24"/>
              </w:rPr>
            </w:pPr>
            <w:r w:rsidRPr="002F699E">
              <w:rPr>
                <w:rFonts w:ascii="Arial" w:eastAsia="Arial" w:hAnsi="Arial" w:cs="Arial"/>
                <w:sz w:val="24"/>
                <w:szCs w:val="24"/>
              </w:rPr>
              <w:t>Literacy: subject specific key terms</w:t>
            </w:r>
            <w:r w:rsidR="006B5F09" w:rsidRPr="002F699E">
              <w:rPr>
                <w:rFonts w:ascii="Arial" w:eastAsia="Arial" w:hAnsi="Arial" w:cs="Arial"/>
                <w:sz w:val="24"/>
                <w:szCs w:val="24"/>
              </w:rPr>
              <w:br/>
            </w:r>
            <w:r w:rsidRPr="002F699E">
              <w:rPr>
                <w:rFonts w:ascii="Arial" w:eastAsia="Arial" w:hAnsi="Arial" w:cs="Arial"/>
                <w:sz w:val="24"/>
                <w:szCs w:val="24"/>
              </w:rPr>
              <w:t xml:space="preserve">Numeracy: </w:t>
            </w:r>
            <w:r w:rsidR="006B5F09" w:rsidRPr="002F699E">
              <w:rPr>
                <w:rFonts w:ascii="Arial" w:eastAsia="Arial" w:hAnsi="Arial" w:cs="Arial"/>
                <w:sz w:val="24"/>
                <w:szCs w:val="24"/>
              </w:rPr>
              <w:br/>
            </w:r>
            <w:r w:rsidRPr="002F699E">
              <w:rPr>
                <w:rFonts w:ascii="Arial" w:eastAsia="Arial" w:hAnsi="Arial" w:cs="Arial"/>
                <w:sz w:val="24"/>
                <w:szCs w:val="24"/>
              </w:rPr>
              <w:lastRenderedPageBreak/>
              <w:t xml:space="preserve">ICT: Research </w:t>
            </w:r>
            <w:r w:rsidR="006B5F09" w:rsidRPr="002F699E">
              <w:rPr>
                <w:rFonts w:ascii="Arial" w:eastAsia="Arial" w:hAnsi="Arial" w:cs="Arial"/>
                <w:sz w:val="24"/>
                <w:szCs w:val="24"/>
              </w:rPr>
              <w:t>suitable clothing for a child</w:t>
            </w:r>
            <w:r w:rsidR="006B5F09" w:rsidRPr="002F699E">
              <w:rPr>
                <w:rFonts w:ascii="Arial" w:eastAsia="Arial" w:hAnsi="Arial" w:cs="Arial"/>
                <w:sz w:val="24"/>
                <w:szCs w:val="24"/>
              </w:rPr>
              <w:br/>
            </w:r>
            <w:r w:rsidRPr="002F699E">
              <w:rPr>
                <w:rFonts w:ascii="Arial" w:eastAsia="Arial" w:hAnsi="Arial" w:cs="Arial"/>
                <w:sz w:val="24"/>
                <w:szCs w:val="24"/>
              </w:rPr>
              <w:t>TS &amp; PC:  SM / WWO</w:t>
            </w:r>
            <w:r w:rsidR="006B5F09" w:rsidRPr="002F699E">
              <w:rPr>
                <w:rFonts w:ascii="Arial" w:eastAsia="Arial" w:hAnsi="Arial" w:cs="Arial"/>
                <w:sz w:val="24"/>
                <w:szCs w:val="24"/>
              </w:rPr>
              <w:br/>
            </w:r>
            <w:r w:rsidR="1C8F07F3" w:rsidRPr="002F699E">
              <w:rPr>
                <w:rFonts w:ascii="Arial" w:eastAsia="Arial" w:hAnsi="Arial" w:cs="Arial"/>
                <w:sz w:val="24"/>
                <w:szCs w:val="24"/>
              </w:rPr>
              <w:t>RRSA: Article 6</w:t>
            </w:r>
            <w:r w:rsidR="006B5F09" w:rsidRPr="002F699E">
              <w:rPr>
                <w:rFonts w:ascii="Arial" w:eastAsia="Arial" w:hAnsi="Arial" w:cs="Arial"/>
                <w:sz w:val="24"/>
                <w:szCs w:val="24"/>
              </w:rPr>
              <w:br/>
            </w:r>
            <w:r w:rsidRPr="002F699E">
              <w:rPr>
                <w:rFonts w:ascii="Arial" w:eastAsia="Arial" w:hAnsi="Arial" w:cs="Arial"/>
                <w:sz w:val="24"/>
                <w:szCs w:val="24"/>
              </w:rPr>
              <w:t>Careers:</w:t>
            </w:r>
            <w:r w:rsidR="7D37C830" w:rsidRPr="002F699E">
              <w:rPr>
                <w:rFonts w:ascii="Arial" w:eastAsia="Arial" w:hAnsi="Arial" w:cs="Arial"/>
                <w:sz w:val="24"/>
                <w:szCs w:val="24"/>
              </w:rPr>
              <w:t xml:space="preserve"> Role of the Paediatrician</w:t>
            </w:r>
            <w:r w:rsidR="006B5F09" w:rsidRPr="002F699E">
              <w:rPr>
                <w:rFonts w:ascii="Arial" w:eastAsia="Arial" w:hAnsi="Arial" w:cs="Arial"/>
                <w:sz w:val="24"/>
                <w:szCs w:val="24"/>
              </w:rPr>
              <w:br/>
            </w:r>
            <w:r w:rsidRPr="002F699E">
              <w:rPr>
                <w:rFonts w:ascii="Arial" w:eastAsia="Arial" w:hAnsi="Arial" w:cs="Arial"/>
                <w:sz w:val="24"/>
                <w:szCs w:val="24"/>
              </w:rPr>
              <w:t xml:space="preserve">Tracking assessment: Christmas </w:t>
            </w:r>
            <w:r w:rsidR="15AD9FBC" w:rsidRPr="002F699E">
              <w:rPr>
                <w:rFonts w:ascii="Arial" w:eastAsia="Arial" w:hAnsi="Arial" w:cs="Arial"/>
                <w:sz w:val="24"/>
                <w:szCs w:val="24"/>
              </w:rPr>
              <w:t>Exam based on units 1-3 (</w:t>
            </w:r>
            <w:r w:rsidRPr="002F699E">
              <w:rPr>
                <w:rFonts w:ascii="Arial" w:eastAsia="Arial" w:hAnsi="Arial" w:cs="Arial"/>
                <w:sz w:val="24"/>
                <w:szCs w:val="24"/>
              </w:rPr>
              <w:t>written paper 1 hr)</w:t>
            </w:r>
          </w:p>
        </w:tc>
      </w:tr>
    </w:tbl>
    <w:p w14:paraId="43D6B1D6" w14:textId="77777777" w:rsidR="00377843" w:rsidRPr="002F699E" w:rsidRDefault="00377843" w:rsidP="61E5B370">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74"/>
        <w:gridCol w:w="1843"/>
        <w:gridCol w:w="7011"/>
      </w:tblGrid>
      <w:tr w:rsidR="00377843" w:rsidRPr="002F699E" w14:paraId="44C4C0DD" w14:textId="77777777" w:rsidTr="00363E99">
        <w:tc>
          <w:tcPr>
            <w:tcW w:w="8217" w:type="dxa"/>
            <w:gridSpan w:val="2"/>
            <w:shd w:val="clear" w:color="auto" w:fill="auto"/>
          </w:tcPr>
          <w:p w14:paraId="227A5ABD"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January- February </w:t>
            </w:r>
          </w:p>
        </w:tc>
        <w:tc>
          <w:tcPr>
            <w:tcW w:w="7011" w:type="dxa"/>
            <w:shd w:val="clear" w:color="auto" w:fill="auto"/>
          </w:tcPr>
          <w:p w14:paraId="3E58F36D"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March</w:t>
            </w:r>
          </w:p>
        </w:tc>
      </w:tr>
      <w:tr w:rsidR="00377843" w:rsidRPr="002F699E" w14:paraId="78E63663" w14:textId="77777777" w:rsidTr="00363E99">
        <w:trPr>
          <w:trHeight w:val="2340"/>
        </w:trPr>
        <w:tc>
          <w:tcPr>
            <w:tcW w:w="6374" w:type="dxa"/>
            <w:shd w:val="clear" w:color="auto" w:fill="auto"/>
          </w:tcPr>
          <w:p w14:paraId="3A56F71B" w14:textId="3E0C1849" w:rsidR="00377843" w:rsidRPr="002F699E" w:rsidRDefault="4E436DA1" w:rsidP="000D4B74">
            <w:pPr>
              <w:pStyle w:val="NoSpacing"/>
              <w:rPr>
                <w:rFonts w:ascii="Arial" w:hAnsi="Arial" w:cs="Arial"/>
                <w:sz w:val="24"/>
                <w:szCs w:val="24"/>
              </w:rPr>
            </w:pPr>
            <w:r w:rsidRPr="002F699E">
              <w:rPr>
                <w:rFonts w:ascii="Arial" w:hAnsi="Arial" w:cs="Arial"/>
                <w:sz w:val="24"/>
                <w:szCs w:val="24"/>
              </w:rPr>
              <w:t>Intellectual / Emotional and Social Development of Children -focus on age stages and patterns of development</w:t>
            </w:r>
          </w:p>
          <w:p w14:paraId="74FAEA7D" w14:textId="4F6D3173" w:rsidR="1C8F07F3" w:rsidRPr="002F699E" w:rsidRDefault="1C8F07F3" w:rsidP="000D4B74">
            <w:pPr>
              <w:pStyle w:val="NoSpacing"/>
              <w:rPr>
                <w:rFonts w:ascii="Arial" w:hAnsi="Arial" w:cs="Arial"/>
                <w:sz w:val="24"/>
                <w:szCs w:val="24"/>
              </w:rPr>
            </w:pPr>
            <w:r w:rsidRPr="002F699E">
              <w:rPr>
                <w:rFonts w:ascii="Arial" w:hAnsi="Arial" w:cs="Arial"/>
                <w:sz w:val="24"/>
                <w:szCs w:val="24"/>
              </w:rPr>
              <w:t>Factors influencing a child’s development – positive role models, famliy traditions</w:t>
            </w:r>
          </w:p>
          <w:p w14:paraId="140EFA58" w14:textId="78A009D2" w:rsidR="1C8F07F3" w:rsidRPr="002F699E" w:rsidRDefault="1C8F07F3" w:rsidP="000D4B74">
            <w:pPr>
              <w:pStyle w:val="NoSpacing"/>
              <w:rPr>
                <w:rFonts w:ascii="Arial" w:hAnsi="Arial" w:cs="Arial"/>
                <w:sz w:val="24"/>
                <w:szCs w:val="24"/>
              </w:rPr>
            </w:pPr>
            <w:r w:rsidRPr="002F699E">
              <w:rPr>
                <w:rFonts w:ascii="Arial" w:hAnsi="Arial" w:cs="Arial"/>
                <w:sz w:val="24"/>
                <w:szCs w:val="24"/>
              </w:rPr>
              <w:t>Understand how each area of development is linked</w:t>
            </w:r>
          </w:p>
          <w:p w14:paraId="1F8DC2F3" w14:textId="7BD12D58" w:rsidR="1C8F07F3" w:rsidRPr="002F699E" w:rsidRDefault="1C8F07F3" w:rsidP="000D4B74">
            <w:pPr>
              <w:pStyle w:val="NoSpacing"/>
              <w:rPr>
                <w:rFonts w:ascii="Arial" w:hAnsi="Arial" w:cs="Arial"/>
                <w:sz w:val="24"/>
                <w:szCs w:val="24"/>
              </w:rPr>
            </w:pPr>
            <w:r w:rsidRPr="002F699E">
              <w:rPr>
                <w:rFonts w:ascii="Arial" w:hAnsi="Arial" w:cs="Arial"/>
                <w:sz w:val="24"/>
                <w:szCs w:val="24"/>
              </w:rPr>
              <w:t>Knowledge and understanding of centile charts</w:t>
            </w:r>
          </w:p>
          <w:p w14:paraId="1B9C46AA" w14:textId="150FAEA6" w:rsidR="1C8F07F3" w:rsidRPr="002F699E" w:rsidRDefault="1C8F07F3" w:rsidP="000D4B74">
            <w:pPr>
              <w:pStyle w:val="NoSpacing"/>
              <w:rPr>
                <w:rFonts w:ascii="Arial" w:hAnsi="Arial" w:cs="Arial"/>
                <w:sz w:val="24"/>
                <w:szCs w:val="24"/>
              </w:rPr>
            </w:pPr>
            <w:r w:rsidRPr="002F699E">
              <w:rPr>
                <w:rFonts w:ascii="Arial" w:hAnsi="Arial" w:cs="Arial"/>
                <w:sz w:val="24"/>
                <w:szCs w:val="24"/>
              </w:rPr>
              <w:t>Assess how a child with special needs affects family life</w:t>
            </w:r>
          </w:p>
          <w:p w14:paraId="6F8BD81B" w14:textId="6BF96B01" w:rsidR="00377843" w:rsidRPr="002F699E" w:rsidRDefault="00377843" w:rsidP="5F69BF24">
            <w:pPr>
              <w:rPr>
                <w:rFonts w:ascii="Arial" w:eastAsia="Arial" w:hAnsi="Arial" w:cs="Arial"/>
                <w:b/>
                <w:bCs/>
                <w:sz w:val="24"/>
                <w:szCs w:val="24"/>
              </w:rPr>
            </w:pPr>
          </w:p>
          <w:p w14:paraId="7D79A800" w14:textId="4C1F6880" w:rsidR="00377843" w:rsidRPr="002F699E" w:rsidRDefault="00361941" w:rsidP="5F69BF24">
            <w:pPr>
              <w:rPr>
                <w:rFonts w:ascii="Arial" w:eastAsia="Arial" w:hAnsi="Arial" w:cs="Arial"/>
                <w:sz w:val="24"/>
                <w:szCs w:val="24"/>
              </w:rPr>
            </w:pPr>
            <w:r w:rsidRPr="002F699E">
              <w:rPr>
                <w:rFonts w:ascii="Arial" w:eastAsia="Arial" w:hAnsi="Arial" w:cs="Arial"/>
                <w:sz w:val="24"/>
                <w:szCs w:val="24"/>
              </w:rPr>
              <w:t xml:space="preserve">Literacy: Key words </w:t>
            </w:r>
            <w:r w:rsidR="000D4B74" w:rsidRPr="002F699E">
              <w:rPr>
                <w:rFonts w:ascii="Arial" w:eastAsia="Arial" w:hAnsi="Arial" w:cs="Arial"/>
                <w:sz w:val="24"/>
                <w:szCs w:val="24"/>
              </w:rPr>
              <w:br/>
            </w:r>
            <w:r w:rsidRPr="002F699E">
              <w:rPr>
                <w:rFonts w:ascii="Arial" w:eastAsia="Arial" w:hAnsi="Arial" w:cs="Arial"/>
                <w:sz w:val="24"/>
                <w:szCs w:val="24"/>
              </w:rPr>
              <w:t>Numeracy: Handling data – age stage developmen</w:t>
            </w:r>
            <w:r w:rsidR="000D4B74" w:rsidRPr="002F699E">
              <w:rPr>
                <w:rFonts w:ascii="Arial" w:eastAsia="Arial" w:hAnsi="Arial" w:cs="Arial"/>
                <w:sz w:val="24"/>
                <w:szCs w:val="24"/>
              </w:rPr>
              <w:t>t</w:t>
            </w:r>
            <w:r w:rsidR="000D4B74" w:rsidRPr="002F699E">
              <w:rPr>
                <w:rFonts w:ascii="Arial" w:eastAsia="Arial" w:hAnsi="Arial" w:cs="Arial"/>
                <w:sz w:val="24"/>
                <w:szCs w:val="24"/>
              </w:rPr>
              <w:br/>
            </w:r>
            <w:r w:rsidR="1C8F07F3" w:rsidRPr="002F699E">
              <w:rPr>
                <w:rFonts w:ascii="Arial" w:eastAsia="Arial" w:hAnsi="Arial" w:cs="Arial"/>
                <w:sz w:val="24"/>
                <w:szCs w:val="24"/>
              </w:rPr>
              <w:t>TS &amp; PC: Working with others</w:t>
            </w:r>
            <w:r w:rsidR="00245F19" w:rsidRPr="002F699E">
              <w:rPr>
                <w:rFonts w:ascii="Arial" w:eastAsia="Arial" w:hAnsi="Arial" w:cs="Arial"/>
                <w:sz w:val="24"/>
                <w:szCs w:val="24"/>
              </w:rPr>
              <w:br/>
            </w:r>
            <w:r w:rsidR="1C8F07F3" w:rsidRPr="002F699E">
              <w:rPr>
                <w:rFonts w:ascii="Arial" w:eastAsia="Arial" w:hAnsi="Arial" w:cs="Arial"/>
                <w:sz w:val="24"/>
                <w:szCs w:val="24"/>
              </w:rPr>
              <w:t>RRSA: Article 6</w:t>
            </w:r>
            <w:r w:rsidR="00245F19" w:rsidRPr="002F699E">
              <w:rPr>
                <w:rFonts w:ascii="Arial" w:eastAsia="Arial" w:hAnsi="Arial" w:cs="Arial"/>
                <w:sz w:val="24"/>
                <w:szCs w:val="24"/>
              </w:rPr>
              <w:br/>
            </w:r>
            <w:r w:rsidRPr="002F699E">
              <w:rPr>
                <w:rFonts w:ascii="Arial" w:eastAsia="Arial" w:hAnsi="Arial" w:cs="Arial"/>
                <w:sz w:val="24"/>
                <w:szCs w:val="24"/>
              </w:rPr>
              <w:t>Careers: Role of Health Visitor</w:t>
            </w:r>
          </w:p>
        </w:tc>
        <w:tc>
          <w:tcPr>
            <w:tcW w:w="1843" w:type="dxa"/>
            <w:shd w:val="clear" w:color="auto" w:fill="auto"/>
          </w:tcPr>
          <w:p w14:paraId="7E1E6308"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Mid- Term </w:t>
            </w:r>
          </w:p>
        </w:tc>
        <w:tc>
          <w:tcPr>
            <w:tcW w:w="7011" w:type="dxa"/>
            <w:shd w:val="clear" w:color="auto" w:fill="auto"/>
          </w:tcPr>
          <w:p w14:paraId="3A6A1837" w14:textId="6BF96B01" w:rsidR="1C8F07F3" w:rsidRPr="002F699E" w:rsidRDefault="4E436DA1" w:rsidP="000D4B74">
            <w:pPr>
              <w:pStyle w:val="NoSpacing"/>
              <w:rPr>
                <w:rFonts w:ascii="Arial" w:hAnsi="Arial" w:cs="Arial"/>
                <w:sz w:val="24"/>
                <w:szCs w:val="24"/>
              </w:rPr>
            </w:pPr>
            <w:r w:rsidRPr="002F699E">
              <w:rPr>
                <w:rFonts w:ascii="Arial" w:hAnsi="Arial" w:cs="Arial"/>
                <w:sz w:val="24"/>
                <w:szCs w:val="24"/>
              </w:rPr>
              <w:t>Weaning of children / Healthy diet in childhood – focus on suitable foods for young children including those with allergies / food preparation in relation to preventing food poisoning and storage of foods to include</w:t>
            </w:r>
          </w:p>
          <w:p w14:paraId="69111445" w14:textId="4F030660" w:rsidR="1C8F07F3" w:rsidRPr="002F699E" w:rsidRDefault="1C8F07F3" w:rsidP="000D4B74">
            <w:pPr>
              <w:pStyle w:val="NoSpacing"/>
              <w:rPr>
                <w:rFonts w:ascii="Arial" w:hAnsi="Arial" w:cs="Arial"/>
                <w:sz w:val="24"/>
                <w:szCs w:val="24"/>
              </w:rPr>
            </w:pPr>
            <w:r w:rsidRPr="002F699E">
              <w:rPr>
                <w:rFonts w:ascii="Arial" w:hAnsi="Arial" w:cs="Arial"/>
                <w:sz w:val="24"/>
                <w:szCs w:val="24"/>
              </w:rPr>
              <w:t>Stages of weaning – suitable foods and evaluation of commercially prepared foods</w:t>
            </w:r>
          </w:p>
          <w:p w14:paraId="5E13F0D2" w14:textId="31E2A49F" w:rsidR="1C8F07F3" w:rsidRPr="002F699E" w:rsidRDefault="1C8F07F3" w:rsidP="000D4B74">
            <w:pPr>
              <w:pStyle w:val="NoSpacing"/>
              <w:rPr>
                <w:rFonts w:ascii="Arial" w:hAnsi="Arial" w:cs="Arial"/>
                <w:sz w:val="24"/>
                <w:szCs w:val="24"/>
              </w:rPr>
            </w:pPr>
            <w:r w:rsidRPr="002F699E">
              <w:rPr>
                <w:rFonts w:ascii="Arial" w:hAnsi="Arial" w:cs="Arial"/>
                <w:sz w:val="24"/>
                <w:szCs w:val="24"/>
              </w:rPr>
              <w:t>Functions and sources of main nutrients needed in children's diets</w:t>
            </w:r>
          </w:p>
          <w:p w14:paraId="6BFD1A39" w14:textId="6BF96B01" w:rsidR="1C8F07F3" w:rsidRPr="002F699E" w:rsidRDefault="4E436DA1" w:rsidP="000D4B74">
            <w:pPr>
              <w:pStyle w:val="NoSpacing"/>
              <w:rPr>
                <w:rFonts w:ascii="Arial" w:hAnsi="Arial" w:cs="Arial"/>
                <w:sz w:val="24"/>
                <w:szCs w:val="24"/>
              </w:rPr>
            </w:pPr>
            <w:r w:rsidRPr="002F699E">
              <w:rPr>
                <w:rFonts w:ascii="Arial" w:hAnsi="Arial" w:cs="Arial"/>
                <w:sz w:val="24"/>
                <w:szCs w:val="24"/>
              </w:rPr>
              <w:t>Government recommendations for feeding under 5yrs</w:t>
            </w:r>
          </w:p>
          <w:p w14:paraId="1037B8A3" w14:textId="6BF96B01" w:rsidR="00377843" w:rsidRPr="002F699E" w:rsidRDefault="4E436DA1" w:rsidP="00245F19">
            <w:pPr>
              <w:pStyle w:val="NoSpacing"/>
              <w:rPr>
                <w:rFonts w:ascii="Arial" w:hAnsi="Arial" w:cs="Arial"/>
                <w:sz w:val="24"/>
                <w:szCs w:val="24"/>
              </w:rPr>
            </w:pPr>
            <w:r w:rsidRPr="002F699E">
              <w:rPr>
                <w:rFonts w:ascii="Arial" w:hAnsi="Arial" w:cs="Arial"/>
                <w:sz w:val="24"/>
                <w:szCs w:val="24"/>
              </w:rPr>
              <w:t>Dealing with food issues – allergies / food refusal</w:t>
            </w:r>
            <w:r w:rsidR="1C8F07F3" w:rsidRPr="002F699E">
              <w:rPr>
                <w:rFonts w:ascii="Arial" w:hAnsi="Arial" w:cs="Arial"/>
                <w:sz w:val="24"/>
                <w:szCs w:val="24"/>
              </w:rPr>
              <w:br/>
            </w:r>
          </w:p>
          <w:p w14:paraId="789D6541" w14:textId="5B701A98" w:rsidR="00377843" w:rsidRPr="002F699E" w:rsidRDefault="1C8F07F3" w:rsidP="5F69BF24">
            <w:pPr>
              <w:rPr>
                <w:rFonts w:ascii="Arial" w:eastAsia="Arial" w:hAnsi="Arial" w:cs="Arial"/>
                <w:sz w:val="24"/>
                <w:szCs w:val="24"/>
              </w:rPr>
            </w:pPr>
            <w:r w:rsidRPr="002F699E">
              <w:rPr>
                <w:rFonts w:ascii="Arial" w:eastAsia="Arial" w:hAnsi="Arial" w:cs="Arial"/>
                <w:sz w:val="24"/>
                <w:szCs w:val="24"/>
              </w:rPr>
              <w:t xml:space="preserve">Literacy: key words, nutrients, types of bacteria/ </w:t>
            </w:r>
            <w:r w:rsidR="00245F19" w:rsidRPr="002F699E">
              <w:rPr>
                <w:rFonts w:ascii="Arial" w:eastAsia="Arial" w:hAnsi="Arial" w:cs="Arial"/>
                <w:sz w:val="24"/>
                <w:szCs w:val="24"/>
              </w:rPr>
              <w:br/>
            </w:r>
            <w:r w:rsidRPr="002F699E">
              <w:rPr>
                <w:rFonts w:ascii="Arial" w:eastAsia="Arial" w:hAnsi="Arial" w:cs="Arial"/>
                <w:sz w:val="24"/>
                <w:szCs w:val="24"/>
              </w:rPr>
              <w:t>Numeracy: comparison of nutritional data on food labels</w:t>
            </w:r>
            <w:r w:rsidR="00245F19" w:rsidRPr="002F699E">
              <w:rPr>
                <w:rFonts w:ascii="Arial" w:eastAsia="Arial" w:hAnsi="Arial" w:cs="Arial"/>
                <w:sz w:val="24"/>
                <w:szCs w:val="24"/>
              </w:rPr>
              <w:br/>
            </w:r>
            <w:r w:rsidRPr="002F699E">
              <w:rPr>
                <w:rFonts w:ascii="Arial" w:eastAsia="Arial" w:hAnsi="Arial" w:cs="Arial"/>
                <w:sz w:val="24"/>
                <w:szCs w:val="24"/>
              </w:rPr>
              <w:t>ICT: research</w:t>
            </w:r>
            <w:r w:rsidR="00245F19" w:rsidRPr="002F699E">
              <w:rPr>
                <w:rFonts w:ascii="Arial" w:eastAsia="Arial" w:hAnsi="Arial" w:cs="Arial"/>
                <w:sz w:val="24"/>
                <w:szCs w:val="24"/>
              </w:rPr>
              <w:br/>
            </w:r>
            <w:r w:rsidR="00361941" w:rsidRPr="002F699E">
              <w:rPr>
                <w:rFonts w:ascii="Arial" w:eastAsia="Arial" w:hAnsi="Arial" w:cs="Arial"/>
                <w:sz w:val="24"/>
                <w:szCs w:val="24"/>
              </w:rPr>
              <w:t>TS &amp; PC: SM /WWO</w:t>
            </w:r>
            <w:r w:rsidR="00245F19" w:rsidRPr="002F699E">
              <w:rPr>
                <w:rFonts w:ascii="Arial" w:eastAsia="Arial" w:hAnsi="Arial" w:cs="Arial"/>
                <w:sz w:val="24"/>
                <w:szCs w:val="24"/>
              </w:rPr>
              <w:br/>
            </w:r>
            <w:r w:rsidR="00361941" w:rsidRPr="002F699E">
              <w:rPr>
                <w:rFonts w:ascii="Arial" w:eastAsia="Arial" w:hAnsi="Arial" w:cs="Arial"/>
                <w:sz w:val="24"/>
                <w:szCs w:val="24"/>
              </w:rPr>
              <w:t>RRSA:</w:t>
            </w:r>
            <w:r w:rsidR="00245F19" w:rsidRPr="002F699E">
              <w:rPr>
                <w:rFonts w:ascii="Arial" w:eastAsia="Arial" w:hAnsi="Arial" w:cs="Arial"/>
                <w:sz w:val="24"/>
                <w:szCs w:val="24"/>
              </w:rPr>
              <w:br/>
            </w:r>
            <w:r w:rsidRPr="002F699E">
              <w:rPr>
                <w:rFonts w:ascii="Arial" w:eastAsia="Arial" w:hAnsi="Arial" w:cs="Arial"/>
                <w:sz w:val="24"/>
                <w:szCs w:val="24"/>
              </w:rPr>
              <w:t xml:space="preserve">Careers: Food packaging designer / Product development </w:t>
            </w:r>
          </w:p>
          <w:p w14:paraId="08B38691" w14:textId="77777777" w:rsidR="00377843" w:rsidRDefault="00361941" w:rsidP="5F69BF24">
            <w:pPr>
              <w:rPr>
                <w:rFonts w:ascii="Arial" w:eastAsia="Arial" w:hAnsi="Arial" w:cs="Arial"/>
                <w:sz w:val="24"/>
                <w:szCs w:val="24"/>
              </w:rPr>
            </w:pPr>
            <w:r w:rsidRPr="002F699E">
              <w:rPr>
                <w:rFonts w:ascii="Arial" w:eastAsia="Arial" w:hAnsi="Arial" w:cs="Arial"/>
                <w:sz w:val="24"/>
                <w:szCs w:val="24"/>
              </w:rPr>
              <w:lastRenderedPageBreak/>
              <w:t xml:space="preserve">Tracking assessment: past paper </w:t>
            </w:r>
            <w:r w:rsidR="18B8ADE8" w:rsidRPr="002F699E">
              <w:rPr>
                <w:rFonts w:ascii="Arial" w:eastAsia="Arial" w:hAnsi="Arial" w:cs="Arial"/>
                <w:sz w:val="24"/>
                <w:szCs w:val="24"/>
              </w:rPr>
              <w:t>questions -</w:t>
            </w:r>
            <w:r w:rsidRPr="002F699E">
              <w:rPr>
                <w:rFonts w:ascii="Arial" w:eastAsia="Arial" w:hAnsi="Arial" w:cs="Arial"/>
                <w:sz w:val="24"/>
                <w:szCs w:val="24"/>
              </w:rPr>
              <w:t xml:space="preserve"> unit 2 child dev module</w:t>
            </w:r>
            <w:r w:rsidR="00B44D80">
              <w:rPr>
                <w:rFonts w:ascii="Arial" w:eastAsia="Arial" w:hAnsi="Arial" w:cs="Arial"/>
                <w:sz w:val="24"/>
                <w:szCs w:val="24"/>
              </w:rPr>
              <w:t>.</w:t>
            </w:r>
          </w:p>
          <w:p w14:paraId="5244E092" w14:textId="48CA01CA" w:rsidR="00B44D80" w:rsidRPr="002F699E" w:rsidRDefault="00B44D80" w:rsidP="5F69BF24">
            <w:pPr>
              <w:rPr>
                <w:rFonts w:ascii="Arial" w:eastAsia="Arial" w:hAnsi="Arial" w:cs="Arial"/>
                <w:b/>
                <w:bCs/>
                <w:i/>
                <w:iCs/>
                <w:sz w:val="24"/>
                <w:szCs w:val="24"/>
                <w:u w:val="single"/>
              </w:rPr>
            </w:pPr>
          </w:p>
        </w:tc>
      </w:tr>
    </w:tbl>
    <w:p w14:paraId="687C6DE0" w14:textId="77777777" w:rsidR="00377843" w:rsidRPr="002F699E" w:rsidRDefault="00377843" w:rsidP="61E5B370">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826"/>
        <w:gridCol w:w="1843"/>
        <w:gridCol w:w="7011"/>
      </w:tblGrid>
      <w:tr w:rsidR="00377843" w:rsidRPr="002F699E" w14:paraId="4199CCEA" w14:textId="77777777" w:rsidTr="00B44D80">
        <w:tc>
          <w:tcPr>
            <w:tcW w:w="1548" w:type="dxa"/>
            <w:shd w:val="clear" w:color="auto" w:fill="auto"/>
          </w:tcPr>
          <w:p w14:paraId="69E2BB2B" w14:textId="77777777" w:rsidR="00377843" w:rsidRPr="002F699E" w:rsidRDefault="00377843" w:rsidP="61E5B370">
            <w:pPr>
              <w:jc w:val="center"/>
              <w:rPr>
                <w:rFonts w:ascii="Arial" w:eastAsia="Arial" w:hAnsi="Arial" w:cs="Arial"/>
                <w:b/>
                <w:bCs/>
                <w:sz w:val="24"/>
                <w:szCs w:val="24"/>
                <w:highlight w:val="yellow"/>
              </w:rPr>
            </w:pPr>
          </w:p>
        </w:tc>
        <w:tc>
          <w:tcPr>
            <w:tcW w:w="4826" w:type="dxa"/>
            <w:shd w:val="clear" w:color="auto" w:fill="auto"/>
          </w:tcPr>
          <w:p w14:paraId="01AC919D"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April-May</w:t>
            </w:r>
          </w:p>
        </w:tc>
        <w:tc>
          <w:tcPr>
            <w:tcW w:w="8854" w:type="dxa"/>
            <w:gridSpan w:val="2"/>
            <w:shd w:val="clear" w:color="auto" w:fill="auto"/>
          </w:tcPr>
          <w:p w14:paraId="28D874B4"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June</w:t>
            </w:r>
          </w:p>
        </w:tc>
      </w:tr>
      <w:tr w:rsidR="00377843" w:rsidRPr="002F699E" w14:paraId="730577D9" w14:textId="77777777" w:rsidTr="00B44D80">
        <w:trPr>
          <w:trHeight w:val="340"/>
        </w:trPr>
        <w:tc>
          <w:tcPr>
            <w:tcW w:w="1548" w:type="dxa"/>
            <w:shd w:val="clear" w:color="auto" w:fill="auto"/>
          </w:tcPr>
          <w:p w14:paraId="629B1D34" w14:textId="77777777" w:rsidR="00377843" w:rsidRPr="002F699E" w:rsidRDefault="00361941" w:rsidP="61E5B370">
            <w:pPr>
              <w:jc w:val="center"/>
              <w:rPr>
                <w:rFonts w:ascii="Arial" w:eastAsia="Arial" w:hAnsi="Arial" w:cs="Arial"/>
                <w:b/>
                <w:bCs/>
                <w:sz w:val="24"/>
                <w:szCs w:val="24"/>
                <w:highlight w:val="yellow"/>
              </w:rPr>
            </w:pPr>
            <w:r w:rsidRPr="002F699E">
              <w:rPr>
                <w:rFonts w:ascii="Arial" w:eastAsia="Arial" w:hAnsi="Arial" w:cs="Arial"/>
                <w:b/>
                <w:bCs/>
                <w:sz w:val="24"/>
                <w:szCs w:val="24"/>
              </w:rPr>
              <w:t>Easter holidays</w:t>
            </w:r>
          </w:p>
          <w:p w14:paraId="57C0D796" w14:textId="77777777" w:rsidR="00377843" w:rsidRPr="002F699E" w:rsidRDefault="00377843" w:rsidP="61E5B370">
            <w:pPr>
              <w:rPr>
                <w:rFonts w:ascii="Arial" w:eastAsia="Arial" w:hAnsi="Arial" w:cs="Arial"/>
                <w:sz w:val="24"/>
                <w:szCs w:val="24"/>
                <w:highlight w:val="yellow"/>
              </w:rPr>
            </w:pPr>
          </w:p>
        </w:tc>
        <w:tc>
          <w:tcPr>
            <w:tcW w:w="4826" w:type="dxa"/>
            <w:shd w:val="clear" w:color="auto" w:fill="auto"/>
          </w:tcPr>
          <w:p w14:paraId="380E1FE2" w14:textId="0D3C4F84" w:rsidR="00377843" w:rsidRPr="002F699E" w:rsidRDefault="4274CE36" w:rsidP="5F69BF24">
            <w:pPr>
              <w:rPr>
                <w:rFonts w:ascii="Arial" w:eastAsia="Arial" w:hAnsi="Arial" w:cs="Arial"/>
                <w:b/>
                <w:bCs/>
                <w:i/>
                <w:iCs/>
                <w:sz w:val="24"/>
                <w:szCs w:val="24"/>
              </w:rPr>
            </w:pPr>
            <w:r w:rsidRPr="002F699E">
              <w:rPr>
                <w:rFonts w:ascii="Arial" w:eastAsia="Arial" w:hAnsi="Arial" w:cs="Arial"/>
                <w:b/>
                <w:bCs/>
                <w:i/>
                <w:iCs/>
                <w:sz w:val="24"/>
                <w:szCs w:val="24"/>
              </w:rPr>
              <w:t>Preparation for unit 2 exam (30%) of overall GCSE Grade to include review of unit topic</w:t>
            </w:r>
            <w:r w:rsidR="21C740CF" w:rsidRPr="002F699E">
              <w:rPr>
                <w:rFonts w:ascii="Arial" w:eastAsia="Arial" w:hAnsi="Arial" w:cs="Arial"/>
                <w:b/>
                <w:bCs/>
                <w:i/>
                <w:iCs/>
                <w:sz w:val="24"/>
                <w:szCs w:val="24"/>
              </w:rPr>
              <w:t xml:space="preserve"> summary sheets /past paper questions / model answers / teacher feedback / structuring of extended writin</w:t>
            </w:r>
            <w:r w:rsidR="09B97DA5" w:rsidRPr="002F699E">
              <w:rPr>
                <w:rFonts w:ascii="Arial" w:eastAsia="Arial" w:hAnsi="Arial" w:cs="Arial"/>
                <w:b/>
                <w:bCs/>
                <w:i/>
                <w:iCs/>
                <w:sz w:val="24"/>
                <w:szCs w:val="24"/>
              </w:rPr>
              <w:t>g and long exam questions.</w:t>
            </w:r>
          </w:p>
          <w:p w14:paraId="4475AD14" w14:textId="77777777" w:rsidR="00377843" w:rsidRPr="002F699E" w:rsidRDefault="00377843" w:rsidP="009E1129">
            <w:pPr>
              <w:pStyle w:val="NoSpacing"/>
              <w:rPr>
                <w:rFonts w:ascii="Arial" w:hAnsi="Arial" w:cs="Arial"/>
                <w:sz w:val="24"/>
                <w:szCs w:val="24"/>
              </w:rPr>
            </w:pPr>
          </w:p>
          <w:p w14:paraId="176E88B4" w14:textId="1CA5F25A" w:rsidR="00377843" w:rsidRPr="002F699E" w:rsidRDefault="00361941" w:rsidP="009E1129">
            <w:pPr>
              <w:pStyle w:val="NoSpacing"/>
              <w:rPr>
                <w:rFonts w:ascii="Arial" w:hAnsi="Arial" w:cs="Arial"/>
                <w:sz w:val="24"/>
                <w:szCs w:val="24"/>
              </w:rPr>
            </w:pPr>
            <w:r w:rsidRPr="002F699E">
              <w:rPr>
                <w:rFonts w:ascii="Arial" w:hAnsi="Arial" w:cs="Arial"/>
                <w:sz w:val="24"/>
                <w:szCs w:val="24"/>
              </w:rPr>
              <w:t>Literacy: Justifying an opinion</w:t>
            </w:r>
            <w:r w:rsidR="7F64B1B0" w:rsidRPr="002F699E">
              <w:rPr>
                <w:rFonts w:ascii="Arial" w:hAnsi="Arial" w:cs="Arial"/>
                <w:sz w:val="24"/>
                <w:szCs w:val="24"/>
              </w:rPr>
              <w:t xml:space="preserve"> / writing for a purpose and meaning</w:t>
            </w:r>
          </w:p>
          <w:p w14:paraId="6AE2BCD5" w14:textId="7C1E7B18" w:rsidR="00377843" w:rsidRPr="002F699E" w:rsidRDefault="1C8F07F3" w:rsidP="009E1129">
            <w:pPr>
              <w:pStyle w:val="NoSpacing"/>
              <w:rPr>
                <w:rFonts w:ascii="Arial" w:hAnsi="Arial" w:cs="Arial"/>
                <w:sz w:val="24"/>
                <w:szCs w:val="24"/>
              </w:rPr>
            </w:pPr>
            <w:r w:rsidRPr="002F699E">
              <w:rPr>
                <w:rFonts w:ascii="Arial" w:hAnsi="Arial" w:cs="Arial"/>
                <w:sz w:val="24"/>
                <w:szCs w:val="24"/>
              </w:rPr>
              <w:t>Numeracy: -</w:t>
            </w:r>
          </w:p>
          <w:p w14:paraId="2728F2CE" w14:textId="21791730" w:rsidR="00377843" w:rsidRPr="002F699E" w:rsidRDefault="1C8F07F3" w:rsidP="009E1129">
            <w:pPr>
              <w:pStyle w:val="NoSpacing"/>
              <w:rPr>
                <w:rFonts w:ascii="Arial" w:hAnsi="Arial" w:cs="Arial"/>
                <w:sz w:val="24"/>
                <w:szCs w:val="24"/>
              </w:rPr>
            </w:pPr>
            <w:r w:rsidRPr="002F699E">
              <w:rPr>
                <w:rFonts w:ascii="Arial" w:hAnsi="Arial" w:cs="Arial"/>
                <w:sz w:val="24"/>
                <w:szCs w:val="24"/>
              </w:rPr>
              <w:t>ICT: -</w:t>
            </w:r>
          </w:p>
          <w:p w14:paraId="4D9059FD" w14:textId="58B855F9" w:rsidR="00377843" w:rsidRPr="002F699E" w:rsidRDefault="00361941" w:rsidP="009E1129">
            <w:pPr>
              <w:pStyle w:val="NoSpacing"/>
              <w:rPr>
                <w:rFonts w:ascii="Arial" w:hAnsi="Arial" w:cs="Arial"/>
                <w:sz w:val="24"/>
                <w:szCs w:val="24"/>
              </w:rPr>
            </w:pPr>
            <w:r w:rsidRPr="002F699E">
              <w:rPr>
                <w:rFonts w:ascii="Arial" w:hAnsi="Arial" w:cs="Arial"/>
                <w:sz w:val="24"/>
                <w:szCs w:val="24"/>
              </w:rPr>
              <w:t>TS &amp; PC:</w:t>
            </w:r>
            <w:r w:rsidR="5401035B" w:rsidRPr="002F699E">
              <w:rPr>
                <w:rFonts w:ascii="Arial" w:hAnsi="Arial" w:cs="Arial"/>
                <w:sz w:val="24"/>
                <w:szCs w:val="24"/>
              </w:rPr>
              <w:t xml:space="preserve"> Managing information</w:t>
            </w:r>
          </w:p>
          <w:p w14:paraId="327E229A" w14:textId="71E2C237" w:rsidR="00377843" w:rsidRPr="002F699E" w:rsidRDefault="1C8F07F3" w:rsidP="009E1129">
            <w:pPr>
              <w:pStyle w:val="NoSpacing"/>
              <w:rPr>
                <w:rFonts w:ascii="Arial" w:hAnsi="Arial" w:cs="Arial"/>
                <w:sz w:val="24"/>
                <w:szCs w:val="24"/>
              </w:rPr>
            </w:pPr>
            <w:r w:rsidRPr="002F699E">
              <w:rPr>
                <w:rFonts w:ascii="Arial" w:hAnsi="Arial" w:cs="Arial"/>
                <w:sz w:val="24"/>
                <w:szCs w:val="24"/>
              </w:rPr>
              <w:t>RRSA: Article 13 – Right to a variety of information in various formats</w:t>
            </w:r>
          </w:p>
          <w:p w14:paraId="4605FDDB" w14:textId="248DADC0" w:rsidR="00377843" w:rsidRPr="002F699E" w:rsidRDefault="1C8F07F3" w:rsidP="009E1129">
            <w:pPr>
              <w:pStyle w:val="NoSpacing"/>
              <w:rPr>
                <w:rFonts w:ascii="Arial" w:hAnsi="Arial" w:cs="Arial"/>
                <w:sz w:val="24"/>
                <w:szCs w:val="24"/>
              </w:rPr>
            </w:pPr>
            <w:r w:rsidRPr="002F699E">
              <w:rPr>
                <w:rFonts w:ascii="Arial" w:hAnsi="Arial" w:cs="Arial"/>
                <w:sz w:val="24"/>
                <w:szCs w:val="24"/>
              </w:rPr>
              <w:t xml:space="preserve">Careers: </w:t>
            </w:r>
            <w:r w:rsidR="008C30C5" w:rsidRPr="002F699E">
              <w:rPr>
                <w:rFonts w:ascii="Arial" w:hAnsi="Arial" w:cs="Arial"/>
                <w:sz w:val="24"/>
                <w:szCs w:val="24"/>
              </w:rPr>
              <w:t>L</w:t>
            </w:r>
            <w:r w:rsidRPr="002F699E">
              <w:rPr>
                <w:rFonts w:ascii="Arial" w:hAnsi="Arial" w:cs="Arial"/>
                <w:sz w:val="24"/>
                <w:szCs w:val="24"/>
              </w:rPr>
              <w:t>evel 3 qualifications linked to Child dev /Health and Social Care</w:t>
            </w:r>
          </w:p>
          <w:p w14:paraId="0697D17A" w14:textId="77777777" w:rsidR="00377843" w:rsidRPr="002F699E" w:rsidRDefault="00361941" w:rsidP="009E1129">
            <w:pPr>
              <w:pStyle w:val="NoSpacing"/>
              <w:rPr>
                <w:rFonts w:ascii="Arial" w:hAnsi="Arial" w:cs="Arial"/>
                <w:sz w:val="24"/>
                <w:szCs w:val="24"/>
              </w:rPr>
            </w:pPr>
            <w:r w:rsidRPr="002F699E">
              <w:rPr>
                <w:rFonts w:ascii="Arial" w:hAnsi="Arial" w:cs="Arial"/>
                <w:sz w:val="24"/>
                <w:szCs w:val="24"/>
              </w:rPr>
              <w:t>Tracking assessment:  Mock exam unit 2 (written paper 1hr)</w:t>
            </w:r>
          </w:p>
        </w:tc>
        <w:tc>
          <w:tcPr>
            <w:tcW w:w="1843" w:type="dxa"/>
            <w:shd w:val="clear" w:color="auto" w:fill="auto"/>
          </w:tcPr>
          <w:p w14:paraId="01B42F8F" w14:textId="77777777" w:rsidR="00377843" w:rsidRPr="002F699E" w:rsidRDefault="00361941" w:rsidP="5F69BF24">
            <w:pPr>
              <w:rPr>
                <w:rFonts w:ascii="Arial" w:eastAsia="Arial" w:hAnsi="Arial" w:cs="Arial"/>
                <w:b/>
                <w:bCs/>
                <w:sz w:val="24"/>
                <w:szCs w:val="24"/>
              </w:rPr>
            </w:pPr>
            <w:r w:rsidRPr="002F699E">
              <w:rPr>
                <w:rFonts w:ascii="Arial" w:eastAsia="Arial" w:hAnsi="Arial" w:cs="Arial"/>
                <w:b/>
                <w:bCs/>
                <w:sz w:val="24"/>
                <w:szCs w:val="24"/>
              </w:rPr>
              <w:t>Revision</w:t>
            </w:r>
          </w:p>
        </w:tc>
        <w:tc>
          <w:tcPr>
            <w:tcW w:w="7011" w:type="dxa"/>
            <w:shd w:val="clear" w:color="auto" w:fill="auto"/>
          </w:tcPr>
          <w:p w14:paraId="120C4E94" w14:textId="77777777" w:rsidR="00377843" w:rsidRPr="002F699E" w:rsidRDefault="00377843" w:rsidP="5F69BF24">
            <w:pPr>
              <w:jc w:val="center"/>
              <w:rPr>
                <w:rFonts w:ascii="Arial" w:eastAsia="Arial" w:hAnsi="Arial" w:cs="Arial"/>
                <w:sz w:val="24"/>
                <w:szCs w:val="24"/>
              </w:rPr>
            </w:pPr>
          </w:p>
          <w:p w14:paraId="3541E7EC" w14:textId="77777777" w:rsidR="00377843" w:rsidRPr="002F699E" w:rsidRDefault="00361941" w:rsidP="5F69BF24">
            <w:pPr>
              <w:jc w:val="center"/>
              <w:rPr>
                <w:rFonts w:ascii="Arial" w:eastAsia="Arial" w:hAnsi="Arial" w:cs="Arial"/>
                <w:sz w:val="24"/>
                <w:szCs w:val="24"/>
              </w:rPr>
            </w:pPr>
            <w:r w:rsidRPr="002F699E">
              <w:rPr>
                <w:rFonts w:ascii="Arial" w:eastAsia="Arial" w:hAnsi="Arial" w:cs="Arial"/>
                <w:b/>
                <w:bCs/>
                <w:sz w:val="24"/>
                <w:szCs w:val="24"/>
              </w:rPr>
              <w:t>Study Leave</w:t>
            </w:r>
          </w:p>
          <w:p w14:paraId="42AFC42D" w14:textId="77777777" w:rsidR="00377843" w:rsidRPr="002F699E" w:rsidRDefault="00377843" w:rsidP="5F69BF24">
            <w:pPr>
              <w:rPr>
                <w:rFonts w:ascii="Arial" w:eastAsia="Arial" w:hAnsi="Arial" w:cs="Arial"/>
                <w:sz w:val="24"/>
                <w:szCs w:val="24"/>
              </w:rPr>
            </w:pPr>
          </w:p>
        </w:tc>
      </w:tr>
    </w:tbl>
    <w:p w14:paraId="7F9CDD68" w14:textId="54940D73" w:rsidR="00E80DC3" w:rsidRPr="00B44D80" w:rsidRDefault="00E80DC3" w:rsidP="00B44D80">
      <w:pPr>
        <w:tabs>
          <w:tab w:val="left" w:pos="2175"/>
        </w:tabs>
        <w:jc w:val="both"/>
        <w:rPr>
          <w:rFonts w:ascii="Arial" w:eastAsia="Arial" w:hAnsi="Arial" w:cs="Arial"/>
          <w:b/>
          <w:bCs/>
          <w:sz w:val="24"/>
          <w:szCs w:val="24"/>
        </w:rPr>
      </w:pPr>
      <w:r w:rsidRPr="00B44D80">
        <w:rPr>
          <w:rFonts w:ascii="Arial" w:eastAsia="Arial" w:hAnsi="Arial" w:cs="Arial"/>
          <w:b/>
          <w:bCs/>
          <w:sz w:val="24"/>
          <w:szCs w:val="24"/>
        </w:rPr>
        <w:lastRenderedPageBreak/>
        <w:t xml:space="preserve">Subject </w:t>
      </w:r>
      <w:r w:rsidR="008D256F" w:rsidRPr="00B44D80">
        <w:rPr>
          <w:rFonts w:ascii="Arial" w:eastAsia="Arial" w:hAnsi="Arial" w:cs="Arial"/>
          <w:b/>
          <w:bCs/>
          <w:sz w:val="24"/>
          <w:szCs w:val="24"/>
        </w:rPr>
        <w:t>Health and Social Care</w:t>
      </w:r>
      <w:r w:rsidRPr="00B44D80">
        <w:rPr>
          <w:rFonts w:ascii="Arial" w:eastAsia="Arial" w:hAnsi="Arial" w:cs="Arial"/>
          <w:b/>
          <w:bCs/>
          <w:sz w:val="24"/>
          <w:szCs w:val="24"/>
        </w:rPr>
        <w:t xml:space="preserve">                            </w:t>
      </w:r>
    </w:p>
    <w:p w14:paraId="3FE6D9AA" w14:textId="3E0C1849" w:rsidR="00E80DC3" w:rsidRPr="002F699E" w:rsidRDefault="00E80DC3" w:rsidP="00E80DC3">
      <w:pPr>
        <w:tabs>
          <w:tab w:val="left" w:pos="2175"/>
        </w:tabs>
        <w:rPr>
          <w:rFonts w:ascii="Arial" w:eastAsia="Arial" w:hAnsi="Arial" w:cs="Arial"/>
          <w:sz w:val="24"/>
          <w:szCs w:val="24"/>
        </w:rPr>
      </w:pPr>
    </w:p>
    <w:tbl>
      <w:tblPr>
        <w:tblW w:w="150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374"/>
        <w:gridCol w:w="1932"/>
        <w:gridCol w:w="6715"/>
      </w:tblGrid>
      <w:tr w:rsidR="00E80DC3" w:rsidRPr="002F699E" w14:paraId="236E3821" w14:textId="77777777" w:rsidTr="009D244A">
        <w:tc>
          <w:tcPr>
            <w:tcW w:w="6352" w:type="dxa"/>
            <w:shd w:val="clear" w:color="auto" w:fill="auto"/>
          </w:tcPr>
          <w:p w14:paraId="16392467"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09" w:type="dxa"/>
            <w:gridSpan w:val="2"/>
            <w:shd w:val="clear" w:color="auto" w:fill="auto"/>
          </w:tcPr>
          <w:p w14:paraId="29364E7F"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E80DC3" w:rsidRPr="002F699E" w14:paraId="4A9B06A9" w14:textId="77777777" w:rsidTr="009D244A">
        <w:trPr>
          <w:trHeight w:val="2380"/>
        </w:trPr>
        <w:tc>
          <w:tcPr>
            <w:tcW w:w="6374" w:type="dxa"/>
            <w:shd w:val="clear" w:color="auto" w:fill="auto"/>
          </w:tcPr>
          <w:p w14:paraId="6E01233B" w14:textId="3CB1814D" w:rsidR="000D7BD3" w:rsidRPr="002F699E" w:rsidRDefault="00C417E0" w:rsidP="009D244A">
            <w:pPr>
              <w:rPr>
                <w:rFonts w:ascii="Arial" w:eastAsia="Arial" w:hAnsi="Arial" w:cs="Arial"/>
                <w:b/>
                <w:bCs/>
                <w:i/>
                <w:iCs/>
                <w:sz w:val="24"/>
                <w:szCs w:val="24"/>
                <w:u w:val="single"/>
              </w:rPr>
            </w:pPr>
            <w:r w:rsidRPr="002F699E">
              <w:rPr>
                <w:rFonts w:ascii="Arial" w:eastAsia="Arial" w:hAnsi="Arial" w:cs="Arial"/>
                <w:b/>
                <w:bCs/>
                <w:i/>
                <w:iCs/>
                <w:sz w:val="24"/>
                <w:szCs w:val="24"/>
                <w:u w:val="single"/>
              </w:rPr>
              <w:t>Unit 2</w:t>
            </w:r>
            <w:r w:rsidR="000D7BD3" w:rsidRPr="002F699E">
              <w:rPr>
                <w:rFonts w:ascii="Arial" w:eastAsia="Arial" w:hAnsi="Arial" w:cs="Arial"/>
                <w:b/>
                <w:bCs/>
                <w:i/>
                <w:iCs/>
                <w:sz w:val="24"/>
                <w:szCs w:val="24"/>
                <w:u w:val="single"/>
              </w:rPr>
              <w:t>:</w:t>
            </w:r>
          </w:p>
          <w:p w14:paraId="7303F2CA" w14:textId="170CD17A" w:rsidR="000D7BD3" w:rsidRPr="002F699E" w:rsidRDefault="00C417E0" w:rsidP="009D244A">
            <w:pPr>
              <w:rPr>
                <w:rFonts w:ascii="Arial" w:eastAsia="Arial" w:hAnsi="Arial" w:cs="Arial"/>
                <w:sz w:val="24"/>
                <w:szCs w:val="24"/>
              </w:rPr>
            </w:pPr>
            <w:r w:rsidRPr="002F699E">
              <w:rPr>
                <w:rFonts w:ascii="Arial" w:eastAsia="Arial" w:hAnsi="Arial" w:cs="Arial"/>
                <w:sz w:val="24"/>
                <w:szCs w:val="24"/>
              </w:rPr>
              <w:t>Working in the Health</w:t>
            </w:r>
            <w:r w:rsidR="000D7BD3" w:rsidRPr="002F699E">
              <w:rPr>
                <w:rFonts w:ascii="Arial" w:eastAsia="Arial" w:hAnsi="Arial" w:cs="Arial"/>
                <w:sz w:val="24"/>
                <w:szCs w:val="24"/>
              </w:rPr>
              <w:t xml:space="preserve"> Social Care and Early Years Sector. Students will study topics in preparation for the release of their coursework task</w:t>
            </w:r>
            <w:r w:rsidR="00363606" w:rsidRPr="002F699E">
              <w:rPr>
                <w:rFonts w:ascii="Arial" w:eastAsia="Arial" w:hAnsi="Arial" w:cs="Arial"/>
                <w:sz w:val="24"/>
                <w:szCs w:val="24"/>
              </w:rPr>
              <w:t>.</w:t>
            </w:r>
          </w:p>
          <w:p w14:paraId="1E5B0392" w14:textId="689E18DC" w:rsidR="006B2EEA" w:rsidRPr="002F699E" w:rsidRDefault="006B2EEA" w:rsidP="009D244A">
            <w:pPr>
              <w:rPr>
                <w:rFonts w:ascii="Arial" w:eastAsia="Arial" w:hAnsi="Arial" w:cs="Arial"/>
                <w:sz w:val="24"/>
                <w:szCs w:val="24"/>
              </w:rPr>
            </w:pPr>
            <w:r w:rsidRPr="002F699E">
              <w:rPr>
                <w:rFonts w:ascii="Arial" w:eastAsia="Arial" w:hAnsi="Arial" w:cs="Arial"/>
                <w:sz w:val="24"/>
                <w:szCs w:val="24"/>
              </w:rPr>
              <w:t>Students will study:</w:t>
            </w:r>
          </w:p>
          <w:p w14:paraId="0C42C111" w14:textId="48FC6DCB" w:rsidR="006B2EEA" w:rsidRPr="002F699E" w:rsidRDefault="00363606" w:rsidP="009D244A">
            <w:pPr>
              <w:pStyle w:val="ListParagraph"/>
              <w:numPr>
                <w:ilvl w:val="0"/>
                <w:numId w:val="77"/>
              </w:numPr>
              <w:rPr>
                <w:rFonts w:ascii="Arial" w:eastAsia="Arial" w:hAnsi="Arial" w:cs="Arial"/>
                <w:sz w:val="24"/>
                <w:szCs w:val="24"/>
              </w:rPr>
            </w:pPr>
            <w:r w:rsidRPr="002F699E">
              <w:rPr>
                <w:rFonts w:ascii="Arial" w:eastAsia="Arial" w:hAnsi="Arial" w:cs="Arial"/>
                <w:sz w:val="24"/>
                <w:szCs w:val="24"/>
              </w:rPr>
              <w:t>The main service user groups in the health, social care and early years sectors, including: − children and families; − older people; − people with mental health difficulties; − people with learning disabilities; − people with physical disabilities;  − people with chronic illnesses; and − people with dementia; and how their needs are met.</w:t>
            </w:r>
          </w:p>
          <w:p w14:paraId="428F7994" w14:textId="3B2B6EB4" w:rsidR="006B2EEA" w:rsidRPr="002F699E" w:rsidRDefault="006B2EEA" w:rsidP="009D244A">
            <w:pPr>
              <w:pStyle w:val="ListParagraph"/>
              <w:numPr>
                <w:ilvl w:val="0"/>
                <w:numId w:val="77"/>
              </w:numPr>
              <w:rPr>
                <w:rFonts w:ascii="Arial" w:eastAsia="Arial" w:hAnsi="Arial" w:cs="Arial"/>
                <w:sz w:val="24"/>
                <w:szCs w:val="24"/>
              </w:rPr>
            </w:pPr>
            <w:r w:rsidRPr="002F699E">
              <w:rPr>
                <w:rFonts w:ascii="Arial" w:eastAsia="Arial" w:hAnsi="Arial" w:cs="Arial"/>
                <w:sz w:val="24"/>
                <w:szCs w:val="24"/>
              </w:rPr>
              <w:t>Care Values</w:t>
            </w:r>
          </w:p>
          <w:p w14:paraId="249ABB9C" w14:textId="2958126D" w:rsidR="00D42012" w:rsidRPr="002F699E" w:rsidRDefault="00D42012" w:rsidP="009D244A">
            <w:pPr>
              <w:pStyle w:val="ListParagraph"/>
              <w:numPr>
                <w:ilvl w:val="0"/>
                <w:numId w:val="77"/>
              </w:numPr>
              <w:rPr>
                <w:rFonts w:ascii="Arial" w:eastAsia="Arial" w:hAnsi="Arial" w:cs="Arial"/>
                <w:sz w:val="24"/>
                <w:szCs w:val="24"/>
              </w:rPr>
            </w:pPr>
            <w:r w:rsidRPr="002F699E">
              <w:rPr>
                <w:rFonts w:ascii="Arial" w:eastAsia="Arial" w:hAnsi="Arial" w:cs="Arial"/>
                <w:sz w:val="24"/>
                <w:szCs w:val="24"/>
              </w:rPr>
              <w:t>Safeguarding</w:t>
            </w:r>
          </w:p>
          <w:p w14:paraId="7ADE0DFD" w14:textId="1E024987" w:rsidR="006B2EEA" w:rsidRPr="002F699E" w:rsidRDefault="006B2EEA" w:rsidP="009D244A">
            <w:pPr>
              <w:pStyle w:val="ListParagraph"/>
              <w:numPr>
                <w:ilvl w:val="0"/>
                <w:numId w:val="77"/>
              </w:numPr>
              <w:rPr>
                <w:rFonts w:ascii="Arial" w:eastAsia="Arial" w:hAnsi="Arial" w:cs="Arial"/>
                <w:sz w:val="24"/>
                <w:szCs w:val="24"/>
              </w:rPr>
            </w:pPr>
            <w:r w:rsidRPr="002F699E">
              <w:rPr>
                <w:rFonts w:ascii="Arial" w:eastAsia="Arial" w:hAnsi="Arial" w:cs="Arial"/>
                <w:sz w:val="24"/>
                <w:szCs w:val="24"/>
              </w:rPr>
              <w:t>Health professionals</w:t>
            </w:r>
          </w:p>
          <w:p w14:paraId="14D2D0AD" w14:textId="53881D22" w:rsidR="006B2EEA" w:rsidRPr="002F699E" w:rsidRDefault="006B2EEA" w:rsidP="009D244A">
            <w:pPr>
              <w:pStyle w:val="ListParagraph"/>
              <w:numPr>
                <w:ilvl w:val="0"/>
                <w:numId w:val="77"/>
              </w:numPr>
              <w:rPr>
                <w:rFonts w:ascii="Arial" w:eastAsia="Arial" w:hAnsi="Arial" w:cs="Arial"/>
                <w:sz w:val="24"/>
                <w:szCs w:val="24"/>
              </w:rPr>
            </w:pPr>
            <w:r w:rsidRPr="002F699E">
              <w:rPr>
                <w:rFonts w:ascii="Arial" w:eastAsia="Arial" w:hAnsi="Arial" w:cs="Arial"/>
                <w:sz w:val="24"/>
                <w:szCs w:val="24"/>
              </w:rPr>
              <w:t>Accessing Services</w:t>
            </w:r>
          </w:p>
          <w:p w14:paraId="41277270" w14:textId="3A6DACB8" w:rsidR="00E80DC3" w:rsidRPr="002F699E" w:rsidRDefault="006B2EEA" w:rsidP="009D244A">
            <w:pPr>
              <w:pStyle w:val="ListParagraph"/>
              <w:numPr>
                <w:ilvl w:val="0"/>
                <w:numId w:val="77"/>
              </w:numPr>
              <w:rPr>
                <w:rFonts w:ascii="Arial" w:eastAsia="Arial" w:hAnsi="Arial" w:cs="Arial"/>
                <w:sz w:val="24"/>
                <w:szCs w:val="24"/>
              </w:rPr>
            </w:pPr>
            <w:r w:rsidRPr="002F699E">
              <w:rPr>
                <w:rFonts w:ascii="Arial" w:eastAsia="Arial" w:hAnsi="Arial" w:cs="Arial"/>
                <w:sz w:val="24"/>
                <w:szCs w:val="24"/>
              </w:rPr>
              <w:t>Barriers to accessing services</w:t>
            </w:r>
          </w:p>
          <w:p w14:paraId="215E142C" w14:textId="65C72BBC" w:rsidR="00E80DC3" w:rsidRPr="002F699E" w:rsidRDefault="00E80DC3" w:rsidP="009D244A">
            <w:pPr>
              <w:pStyle w:val="NoSpacing"/>
              <w:rPr>
                <w:rFonts w:ascii="Arial" w:hAnsi="Arial" w:cs="Arial"/>
                <w:sz w:val="24"/>
                <w:szCs w:val="24"/>
              </w:rPr>
            </w:pPr>
            <w:r w:rsidRPr="002F699E">
              <w:rPr>
                <w:rFonts w:ascii="Arial" w:hAnsi="Arial" w:cs="Arial"/>
                <w:sz w:val="24"/>
                <w:szCs w:val="24"/>
              </w:rPr>
              <w:t xml:space="preserve">Literacy: </w:t>
            </w:r>
            <w:r w:rsidR="006B2EEA" w:rsidRPr="002F699E">
              <w:rPr>
                <w:rFonts w:ascii="Arial" w:hAnsi="Arial" w:cs="Arial"/>
                <w:sz w:val="24"/>
                <w:szCs w:val="24"/>
              </w:rPr>
              <w:t>Completion of written research tasks</w:t>
            </w:r>
          </w:p>
          <w:p w14:paraId="31389B86" w14:textId="207061CD" w:rsidR="00E80DC3" w:rsidRPr="002F699E" w:rsidRDefault="00E80DC3" w:rsidP="009D244A">
            <w:pPr>
              <w:rPr>
                <w:rFonts w:ascii="Arial" w:eastAsia="Arial" w:hAnsi="Arial" w:cs="Arial"/>
                <w:sz w:val="24"/>
                <w:szCs w:val="24"/>
              </w:rPr>
            </w:pPr>
            <w:r w:rsidRPr="002F699E">
              <w:rPr>
                <w:rFonts w:ascii="Arial" w:eastAsia="Arial" w:hAnsi="Arial" w:cs="Arial"/>
                <w:sz w:val="24"/>
                <w:szCs w:val="24"/>
              </w:rPr>
              <w:t xml:space="preserve">ICT: </w:t>
            </w:r>
            <w:r w:rsidR="0055385B" w:rsidRPr="002F699E">
              <w:rPr>
                <w:rFonts w:ascii="Arial" w:eastAsia="Arial" w:hAnsi="Arial" w:cs="Arial"/>
                <w:sz w:val="24"/>
                <w:szCs w:val="24"/>
              </w:rPr>
              <w:t xml:space="preserve">Research of health professionals, how rights of a child are met in EY sector </w:t>
            </w:r>
            <w:r w:rsidRPr="002F699E">
              <w:rPr>
                <w:rFonts w:ascii="Arial" w:eastAsia="Arial" w:hAnsi="Arial" w:cs="Arial"/>
                <w:sz w:val="24"/>
                <w:szCs w:val="24"/>
              </w:rPr>
              <w:br/>
              <w:t>TS &amp; PC: Self-Management (SM)</w:t>
            </w:r>
            <w:r w:rsidR="0055385B" w:rsidRPr="002F699E">
              <w:rPr>
                <w:rFonts w:ascii="Arial" w:eastAsia="Arial" w:hAnsi="Arial" w:cs="Arial"/>
                <w:sz w:val="24"/>
                <w:szCs w:val="24"/>
              </w:rPr>
              <w:t>, MI, WWO</w:t>
            </w:r>
            <w:r w:rsidRPr="002F699E">
              <w:rPr>
                <w:rFonts w:ascii="Arial" w:eastAsia="Arial" w:hAnsi="Arial" w:cs="Arial"/>
                <w:sz w:val="24"/>
                <w:szCs w:val="24"/>
              </w:rPr>
              <w:br/>
              <w:t xml:space="preserve">RRSA: </w:t>
            </w:r>
            <w:r w:rsidR="000D7BD3" w:rsidRPr="002F699E">
              <w:rPr>
                <w:rFonts w:ascii="Arial" w:eastAsia="Arial" w:hAnsi="Arial" w:cs="Arial"/>
                <w:sz w:val="24"/>
                <w:szCs w:val="24"/>
              </w:rPr>
              <w:t xml:space="preserve">United Nations Convention for the rights of a child </w:t>
            </w:r>
            <w:r w:rsidR="000D7BD3" w:rsidRPr="002F699E">
              <w:rPr>
                <w:rFonts w:ascii="Arial" w:eastAsia="Arial" w:hAnsi="Arial" w:cs="Arial"/>
                <w:sz w:val="24"/>
                <w:szCs w:val="24"/>
              </w:rPr>
              <w:lastRenderedPageBreak/>
              <w:t>and how this i</w:t>
            </w:r>
            <w:r w:rsidR="0055385B" w:rsidRPr="002F699E">
              <w:rPr>
                <w:rFonts w:ascii="Arial" w:eastAsia="Arial" w:hAnsi="Arial" w:cs="Arial"/>
                <w:sz w:val="24"/>
                <w:szCs w:val="24"/>
              </w:rPr>
              <w:t>s related to Care Values</w:t>
            </w:r>
            <w:r w:rsidRPr="002F699E">
              <w:rPr>
                <w:rFonts w:ascii="Arial" w:eastAsia="Arial" w:hAnsi="Arial" w:cs="Arial"/>
                <w:sz w:val="24"/>
                <w:szCs w:val="24"/>
              </w:rPr>
              <w:br/>
              <w:t xml:space="preserve">Careers: Role of </w:t>
            </w:r>
            <w:r w:rsidR="000D7BD3" w:rsidRPr="002F699E">
              <w:rPr>
                <w:rFonts w:ascii="Arial" w:eastAsia="Arial" w:hAnsi="Arial" w:cs="Arial"/>
                <w:sz w:val="24"/>
                <w:szCs w:val="24"/>
              </w:rPr>
              <w:t>a range of health professionals in HSC/EY sector</w:t>
            </w:r>
          </w:p>
          <w:p w14:paraId="63B33EB7" w14:textId="77777777" w:rsidR="00E80DC3" w:rsidRPr="002F699E" w:rsidRDefault="00E80DC3" w:rsidP="009D244A">
            <w:pPr>
              <w:rPr>
                <w:rFonts w:ascii="Arial" w:eastAsia="Arial" w:hAnsi="Arial" w:cs="Arial"/>
                <w:b/>
                <w:bCs/>
                <w:i/>
                <w:iCs/>
                <w:sz w:val="24"/>
                <w:szCs w:val="24"/>
                <w:u w:val="single"/>
              </w:rPr>
            </w:pPr>
          </w:p>
        </w:tc>
        <w:tc>
          <w:tcPr>
            <w:tcW w:w="1932" w:type="dxa"/>
            <w:shd w:val="clear" w:color="auto" w:fill="auto"/>
          </w:tcPr>
          <w:p w14:paraId="6E79E6EB"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w:t>
            </w:r>
          </w:p>
          <w:p w14:paraId="559CA98D"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6715" w:type="dxa"/>
            <w:shd w:val="clear" w:color="auto" w:fill="auto"/>
          </w:tcPr>
          <w:p w14:paraId="76215A84" w14:textId="77777777" w:rsidR="00E80DC3" w:rsidRPr="002F699E" w:rsidRDefault="00E80DC3" w:rsidP="009D244A">
            <w:pPr>
              <w:rPr>
                <w:rFonts w:ascii="Arial" w:eastAsia="Arial" w:hAnsi="Arial" w:cs="Arial"/>
                <w:sz w:val="24"/>
                <w:szCs w:val="24"/>
              </w:rPr>
            </w:pPr>
          </w:p>
          <w:p w14:paraId="789A610D" w14:textId="7B2E04D1" w:rsidR="00E80DC3" w:rsidRPr="002F699E" w:rsidRDefault="008D256F" w:rsidP="009D244A">
            <w:pPr>
              <w:rPr>
                <w:rFonts w:ascii="Arial" w:eastAsia="Arial" w:hAnsi="Arial" w:cs="Arial"/>
                <w:b/>
                <w:bCs/>
                <w:sz w:val="24"/>
                <w:szCs w:val="24"/>
              </w:rPr>
            </w:pPr>
            <w:r w:rsidRPr="002F699E">
              <w:rPr>
                <w:rFonts w:ascii="Arial" w:eastAsia="Arial" w:hAnsi="Arial" w:cs="Arial"/>
                <w:b/>
                <w:bCs/>
                <w:sz w:val="24"/>
                <w:szCs w:val="24"/>
              </w:rPr>
              <w:t>Students will begin c</w:t>
            </w:r>
            <w:r w:rsidR="00E80DC3" w:rsidRPr="002F699E">
              <w:rPr>
                <w:rFonts w:ascii="Arial" w:eastAsia="Arial" w:hAnsi="Arial" w:cs="Arial"/>
                <w:b/>
                <w:bCs/>
                <w:sz w:val="24"/>
                <w:szCs w:val="24"/>
              </w:rPr>
              <w:t>ompletion of controlled assessment task</w:t>
            </w:r>
            <w:r w:rsidR="00A50479" w:rsidRPr="002F699E">
              <w:rPr>
                <w:rFonts w:ascii="Arial" w:eastAsia="Arial" w:hAnsi="Arial" w:cs="Arial"/>
                <w:b/>
                <w:bCs/>
                <w:sz w:val="24"/>
                <w:szCs w:val="24"/>
              </w:rPr>
              <w:t xml:space="preserve"> which is worth 50% of their GCSE grade</w:t>
            </w:r>
            <w:r w:rsidR="00E80DC3" w:rsidRPr="002F699E">
              <w:rPr>
                <w:rFonts w:ascii="Arial" w:eastAsia="Arial" w:hAnsi="Arial" w:cs="Arial"/>
                <w:b/>
                <w:bCs/>
                <w:sz w:val="24"/>
                <w:szCs w:val="24"/>
              </w:rPr>
              <w:t>.</w:t>
            </w:r>
            <w:r w:rsidRPr="002F699E">
              <w:rPr>
                <w:rFonts w:ascii="Arial" w:eastAsia="Arial" w:hAnsi="Arial" w:cs="Arial"/>
                <w:b/>
                <w:bCs/>
                <w:sz w:val="24"/>
                <w:szCs w:val="24"/>
              </w:rPr>
              <w:t xml:space="preserve"> The tasks change annually</w:t>
            </w:r>
            <w:r w:rsidR="00A50479" w:rsidRPr="002F699E">
              <w:rPr>
                <w:rFonts w:ascii="Arial" w:eastAsia="Arial" w:hAnsi="Arial" w:cs="Arial"/>
                <w:b/>
                <w:bCs/>
                <w:sz w:val="24"/>
                <w:szCs w:val="24"/>
              </w:rPr>
              <w:t xml:space="preserve"> however students will be required to complete a 5000 word report.</w:t>
            </w:r>
          </w:p>
          <w:p w14:paraId="61E1A9DA" w14:textId="77777777" w:rsidR="00E80DC3" w:rsidRPr="002F699E" w:rsidRDefault="00E80DC3" w:rsidP="009D244A">
            <w:pPr>
              <w:rPr>
                <w:rFonts w:ascii="Arial" w:eastAsia="Arial" w:hAnsi="Arial" w:cs="Arial"/>
                <w:sz w:val="24"/>
                <w:szCs w:val="24"/>
              </w:rPr>
            </w:pPr>
          </w:p>
          <w:p w14:paraId="293E0037" w14:textId="65525A04" w:rsidR="00E80DC3" w:rsidRPr="002F699E" w:rsidRDefault="00E80DC3" w:rsidP="00A50479">
            <w:pPr>
              <w:rPr>
                <w:rFonts w:ascii="Arial" w:eastAsia="Arial" w:hAnsi="Arial" w:cs="Arial"/>
                <w:sz w:val="24"/>
                <w:szCs w:val="24"/>
              </w:rPr>
            </w:pPr>
            <w:r w:rsidRPr="002F699E">
              <w:rPr>
                <w:rFonts w:ascii="Arial" w:eastAsia="Arial" w:hAnsi="Arial" w:cs="Arial"/>
                <w:sz w:val="24"/>
                <w:szCs w:val="24"/>
              </w:rPr>
              <w:t>Literacy:</w:t>
            </w:r>
            <w:r w:rsidR="00A50479" w:rsidRPr="002F699E">
              <w:rPr>
                <w:rFonts w:ascii="Arial" w:eastAsia="Arial" w:hAnsi="Arial" w:cs="Arial"/>
                <w:sz w:val="24"/>
                <w:szCs w:val="24"/>
              </w:rPr>
              <w:t xml:space="preserve"> Extensive writing tasks, each assignment will have a specific word count</w:t>
            </w:r>
            <w:r w:rsidRPr="002F699E">
              <w:rPr>
                <w:rFonts w:ascii="Arial" w:eastAsia="Arial" w:hAnsi="Arial" w:cs="Arial"/>
                <w:sz w:val="24"/>
                <w:szCs w:val="24"/>
              </w:rPr>
              <w:br/>
              <w:t xml:space="preserve">Numeracy: </w:t>
            </w:r>
            <w:r w:rsidRPr="002F699E">
              <w:rPr>
                <w:rFonts w:ascii="Arial" w:eastAsia="Arial" w:hAnsi="Arial" w:cs="Arial"/>
                <w:sz w:val="24"/>
                <w:szCs w:val="24"/>
              </w:rPr>
              <w:br/>
              <w:t xml:space="preserve">ICT: Research </w:t>
            </w:r>
            <w:r w:rsidR="00A50479" w:rsidRPr="002F699E">
              <w:rPr>
                <w:rFonts w:ascii="Arial" w:eastAsia="Arial" w:hAnsi="Arial" w:cs="Arial"/>
                <w:sz w:val="24"/>
                <w:szCs w:val="24"/>
              </w:rPr>
              <w:t xml:space="preserve">based on task, formatting </w:t>
            </w:r>
            <w:r w:rsidR="00C417E0" w:rsidRPr="002F699E">
              <w:rPr>
                <w:rFonts w:ascii="Arial" w:eastAsia="Arial" w:hAnsi="Arial" w:cs="Arial"/>
                <w:sz w:val="24"/>
                <w:szCs w:val="24"/>
              </w:rPr>
              <w:t>controlled assessment</w:t>
            </w:r>
            <w:r w:rsidR="00A50479" w:rsidRPr="002F699E">
              <w:rPr>
                <w:rFonts w:ascii="Arial" w:eastAsia="Arial" w:hAnsi="Arial" w:cs="Arial"/>
                <w:sz w:val="24"/>
                <w:szCs w:val="24"/>
              </w:rPr>
              <w:t xml:space="preserve"> </w:t>
            </w:r>
            <w:r w:rsidRPr="002F699E">
              <w:rPr>
                <w:rFonts w:ascii="Arial" w:eastAsia="Arial" w:hAnsi="Arial" w:cs="Arial"/>
                <w:sz w:val="24"/>
                <w:szCs w:val="24"/>
              </w:rPr>
              <w:br/>
              <w:t>TS &amp; PC:  SM /</w:t>
            </w:r>
            <w:r w:rsidR="00A50479" w:rsidRPr="002F699E">
              <w:rPr>
                <w:rFonts w:ascii="Arial" w:eastAsia="Arial" w:hAnsi="Arial" w:cs="Arial"/>
                <w:sz w:val="24"/>
                <w:szCs w:val="24"/>
              </w:rPr>
              <w:t xml:space="preserve"> MI</w:t>
            </w:r>
            <w:r w:rsidRPr="002F699E">
              <w:rPr>
                <w:rFonts w:ascii="Arial" w:eastAsia="Arial" w:hAnsi="Arial" w:cs="Arial"/>
                <w:sz w:val="24"/>
                <w:szCs w:val="24"/>
              </w:rPr>
              <w:br/>
              <w:t xml:space="preserve">RRSA: </w:t>
            </w:r>
            <w:r w:rsidRPr="002F699E">
              <w:rPr>
                <w:rFonts w:ascii="Arial" w:eastAsia="Arial" w:hAnsi="Arial" w:cs="Arial"/>
                <w:sz w:val="24"/>
                <w:szCs w:val="24"/>
              </w:rPr>
              <w:br/>
              <w:t xml:space="preserve">Careers: </w:t>
            </w:r>
            <w:r w:rsidR="00822892" w:rsidRPr="002F699E">
              <w:rPr>
                <w:rFonts w:ascii="Arial" w:eastAsia="Arial" w:hAnsi="Arial" w:cs="Arial"/>
                <w:sz w:val="24"/>
                <w:szCs w:val="24"/>
              </w:rPr>
              <w:t xml:space="preserve">Roles identified in </w:t>
            </w:r>
            <w:r w:rsidR="00E35BD2" w:rsidRPr="002F699E">
              <w:rPr>
                <w:rFonts w:ascii="Arial" w:eastAsia="Arial" w:hAnsi="Arial" w:cs="Arial"/>
                <w:sz w:val="24"/>
                <w:szCs w:val="24"/>
              </w:rPr>
              <w:t>CCEA task</w:t>
            </w:r>
            <w:r w:rsidRPr="002F699E">
              <w:rPr>
                <w:rFonts w:ascii="Arial" w:eastAsia="Arial" w:hAnsi="Arial" w:cs="Arial"/>
                <w:sz w:val="24"/>
                <w:szCs w:val="24"/>
              </w:rPr>
              <w:br/>
              <w:t xml:space="preserve">Tracking assessment: </w:t>
            </w:r>
            <w:r w:rsidR="008D256F" w:rsidRPr="002F699E">
              <w:rPr>
                <w:rFonts w:ascii="Arial" w:eastAsia="Arial" w:hAnsi="Arial" w:cs="Arial"/>
                <w:sz w:val="24"/>
                <w:szCs w:val="24"/>
              </w:rPr>
              <w:t>Submission of controlled assessment tasks to date</w:t>
            </w:r>
          </w:p>
        </w:tc>
      </w:tr>
    </w:tbl>
    <w:p w14:paraId="385B6294" w14:textId="3E0C1849" w:rsidR="00E80DC3" w:rsidRPr="002F699E" w:rsidRDefault="00E80DC3" w:rsidP="00E80DC3">
      <w:pPr>
        <w:rPr>
          <w:rFonts w:ascii="Arial" w:eastAsia="Arial" w:hAnsi="Arial" w:cs="Arial"/>
          <w:b/>
          <w:bCs/>
          <w:sz w:val="24"/>
          <w:szCs w:val="24"/>
          <w:highlight w:val="yellow"/>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74"/>
        <w:gridCol w:w="1985"/>
        <w:gridCol w:w="6662"/>
      </w:tblGrid>
      <w:tr w:rsidR="00E80DC3" w:rsidRPr="002F699E" w14:paraId="14E797A5" w14:textId="77777777" w:rsidTr="00B44D80">
        <w:tc>
          <w:tcPr>
            <w:tcW w:w="8359" w:type="dxa"/>
            <w:gridSpan w:val="2"/>
            <w:shd w:val="clear" w:color="auto" w:fill="auto"/>
          </w:tcPr>
          <w:p w14:paraId="24E191CC"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t xml:space="preserve">January- February </w:t>
            </w:r>
          </w:p>
        </w:tc>
        <w:tc>
          <w:tcPr>
            <w:tcW w:w="6662" w:type="dxa"/>
            <w:shd w:val="clear" w:color="auto" w:fill="auto"/>
          </w:tcPr>
          <w:p w14:paraId="7CA30444"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t>March</w:t>
            </w:r>
          </w:p>
        </w:tc>
      </w:tr>
      <w:tr w:rsidR="00E80DC3" w:rsidRPr="002F699E" w14:paraId="08C84F6B" w14:textId="77777777" w:rsidTr="00B44D80">
        <w:trPr>
          <w:trHeight w:val="2340"/>
        </w:trPr>
        <w:tc>
          <w:tcPr>
            <w:tcW w:w="6374" w:type="dxa"/>
            <w:shd w:val="clear" w:color="auto" w:fill="auto"/>
          </w:tcPr>
          <w:p w14:paraId="1848E46C" w14:textId="11FC8C7C" w:rsidR="003111F8" w:rsidRPr="002F699E" w:rsidRDefault="003111F8" w:rsidP="003111F8">
            <w:pPr>
              <w:rPr>
                <w:rFonts w:ascii="Arial" w:eastAsia="Arial" w:hAnsi="Arial" w:cs="Arial"/>
                <w:b/>
                <w:bCs/>
                <w:sz w:val="24"/>
                <w:szCs w:val="24"/>
              </w:rPr>
            </w:pPr>
            <w:r w:rsidRPr="002F699E">
              <w:rPr>
                <w:rFonts w:ascii="Arial" w:eastAsia="Arial" w:hAnsi="Arial" w:cs="Arial"/>
                <w:b/>
                <w:bCs/>
                <w:sz w:val="24"/>
                <w:szCs w:val="24"/>
              </w:rPr>
              <w:t>Students will continue to</w:t>
            </w:r>
            <w:r w:rsidR="00383052" w:rsidRPr="002F699E">
              <w:rPr>
                <w:rFonts w:ascii="Arial" w:eastAsia="Arial" w:hAnsi="Arial" w:cs="Arial"/>
                <w:b/>
                <w:bCs/>
                <w:sz w:val="24"/>
                <w:szCs w:val="24"/>
              </w:rPr>
              <w:t xml:space="preserve"> work</w:t>
            </w:r>
            <w:r w:rsidRPr="002F699E">
              <w:rPr>
                <w:rFonts w:ascii="Arial" w:eastAsia="Arial" w:hAnsi="Arial" w:cs="Arial"/>
                <w:b/>
                <w:bCs/>
                <w:sz w:val="24"/>
                <w:szCs w:val="24"/>
              </w:rPr>
              <w:t xml:space="preserve"> o</w:t>
            </w:r>
            <w:r w:rsidR="00383052" w:rsidRPr="002F699E">
              <w:rPr>
                <w:rFonts w:ascii="Arial" w:eastAsia="Arial" w:hAnsi="Arial" w:cs="Arial"/>
                <w:b/>
                <w:bCs/>
                <w:sz w:val="24"/>
                <w:szCs w:val="24"/>
              </w:rPr>
              <w:t>n their</w:t>
            </w:r>
            <w:r w:rsidRPr="002F699E">
              <w:rPr>
                <w:rFonts w:ascii="Arial" w:eastAsia="Arial" w:hAnsi="Arial" w:cs="Arial"/>
                <w:b/>
                <w:bCs/>
                <w:sz w:val="24"/>
                <w:szCs w:val="24"/>
              </w:rPr>
              <w:t xml:space="preserve"> controlled assessment task which is worth 50% of their GCSE grade. </w:t>
            </w:r>
          </w:p>
          <w:p w14:paraId="3F6FCE3D" w14:textId="77777777" w:rsidR="003111F8" w:rsidRPr="002F699E" w:rsidRDefault="003111F8" w:rsidP="003111F8">
            <w:pPr>
              <w:rPr>
                <w:rFonts w:ascii="Arial" w:eastAsia="Arial" w:hAnsi="Arial" w:cs="Arial"/>
                <w:sz w:val="24"/>
                <w:szCs w:val="24"/>
              </w:rPr>
            </w:pPr>
          </w:p>
          <w:p w14:paraId="39273D5C" w14:textId="62B64C96" w:rsidR="00E80DC3" w:rsidRPr="002F699E" w:rsidRDefault="003111F8" w:rsidP="009D244A">
            <w:pPr>
              <w:rPr>
                <w:rFonts w:ascii="Arial" w:eastAsia="Arial" w:hAnsi="Arial" w:cs="Arial"/>
                <w:b/>
                <w:bCs/>
                <w:sz w:val="24"/>
                <w:szCs w:val="24"/>
              </w:rPr>
            </w:pPr>
            <w:r w:rsidRPr="002F699E">
              <w:rPr>
                <w:rFonts w:ascii="Arial" w:eastAsia="Arial" w:hAnsi="Arial" w:cs="Arial"/>
                <w:sz w:val="24"/>
                <w:szCs w:val="24"/>
              </w:rPr>
              <w:t>Literacy: Extensive writing tasks, each assignment will have a specific word count</w:t>
            </w:r>
            <w:r w:rsidRPr="002F699E">
              <w:rPr>
                <w:rFonts w:ascii="Arial" w:eastAsia="Arial" w:hAnsi="Arial" w:cs="Arial"/>
                <w:sz w:val="24"/>
                <w:szCs w:val="24"/>
              </w:rPr>
              <w:br/>
              <w:t xml:space="preserve">Numeracy: </w:t>
            </w:r>
            <w:r w:rsidRPr="002F699E">
              <w:rPr>
                <w:rFonts w:ascii="Arial" w:eastAsia="Arial" w:hAnsi="Arial" w:cs="Arial"/>
                <w:sz w:val="24"/>
                <w:szCs w:val="24"/>
              </w:rPr>
              <w:br/>
              <w:t xml:space="preserve">ICT: Research based on task, formatting controlled assessment </w:t>
            </w:r>
            <w:r w:rsidRPr="002F699E">
              <w:rPr>
                <w:rFonts w:ascii="Arial" w:eastAsia="Arial" w:hAnsi="Arial" w:cs="Arial"/>
                <w:sz w:val="24"/>
                <w:szCs w:val="24"/>
              </w:rPr>
              <w:br/>
              <w:t>TS &amp; PC:  SM / MI</w:t>
            </w:r>
            <w:r w:rsidRPr="002F699E">
              <w:rPr>
                <w:rFonts w:ascii="Arial" w:eastAsia="Arial" w:hAnsi="Arial" w:cs="Arial"/>
                <w:sz w:val="24"/>
                <w:szCs w:val="24"/>
              </w:rPr>
              <w:br/>
              <w:t xml:space="preserve">RRSA: </w:t>
            </w:r>
            <w:r w:rsidRPr="002F699E">
              <w:rPr>
                <w:rFonts w:ascii="Arial" w:eastAsia="Arial" w:hAnsi="Arial" w:cs="Arial"/>
                <w:sz w:val="24"/>
                <w:szCs w:val="24"/>
              </w:rPr>
              <w:br/>
              <w:t>Careers: Roles identified in CCEA task</w:t>
            </w:r>
            <w:r w:rsidRPr="002F699E">
              <w:rPr>
                <w:rFonts w:ascii="Arial" w:eastAsia="Arial" w:hAnsi="Arial" w:cs="Arial"/>
                <w:sz w:val="24"/>
                <w:szCs w:val="24"/>
              </w:rPr>
              <w:br/>
            </w:r>
          </w:p>
        </w:tc>
        <w:tc>
          <w:tcPr>
            <w:tcW w:w="1985" w:type="dxa"/>
            <w:shd w:val="clear" w:color="auto" w:fill="auto"/>
          </w:tcPr>
          <w:p w14:paraId="3169B20A"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t xml:space="preserve">Mid- Term </w:t>
            </w:r>
          </w:p>
        </w:tc>
        <w:tc>
          <w:tcPr>
            <w:tcW w:w="6662" w:type="dxa"/>
            <w:shd w:val="clear" w:color="auto" w:fill="auto"/>
          </w:tcPr>
          <w:p w14:paraId="06A4FF19" w14:textId="77777777" w:rsidR="00AF61DF" w:rsidRPr="002F699E" w:rsidRDefault="00AF61DF" w:rsidP="00AF61DF">
            <w:pPr>
              <w:rPr>
                <w:rFonts w:ascii="Arial" w:eastAsia="Arial" w:hAnsi="Arial" w:cs="Arial"/>
                <w:b/>
                <w:bCs/>
                <w:sz w:val="24"/>
                <w:szCs w:val="24"/>
              </w:rPr>
            </w:pPr>
            <w:r w:rsidRPr="002F699E">
              <w:rPr>
                <w:rFonts w:ascii="Arial" w:eastAsia="Arial" w:hAnsi="Arial" w:cs="Arial"/>
                <w:b/>
                <w:bCs/>
                <w:sz w:val="24"/>
                <w:szCs w:val="24"/>
              </w:rPr>
              <w:t xml:space="preserve">Students will continue to work on their controlled assessment task which is worth 50% of their GCSE grade. </w:t>
            </w:r>
          </w:p>
          <w:p w14:paraId="02DB0514" w14:textId="77777777" w:rsidR="00AF61DF" w:rsidRPr="002F699E" w:rsidRDefault="00AF61DF" w:rsidP="00AF61DF">
            <w:pPr>
              <w:rPr>
                <w:rFonts w:ascii="Arial" w:eastAsia="Arial" w:hAnsi="Arial" w:cs="Arial"/>
                <w:sz w:val="24"/>
                <w:szCs w:val="24"/>
              </w:rPr>
            </w:pPr>
          </w:p>
          <w:p w14:paraId="39017A94" w14:textId="275E7D13" w:rsidR="00E80DC3" w:rsidRPr="002F699E" w:rsidRDefault="00AF61DF" w:rsidP="00AF61DF">
            <w:pPr>
              <w:rPr>
                <w:rFonts w:ascii="Arial" w:eastAsia="Arial" w:hAnsi="Arial" w:cs="Arial"/>
                <w:b/>
                <w:bCs/>
                <w:i/>
                <w:iCs/>
                <w:sz w:val="24"/>
                <w:szCs w:val="24"/>
                <w:u w:val="single"/>
              </w:rPr>
            </w:pPr>
            <w:r w:rsidRPr="002F699E">
              <w:rPr>
                <w:rFonts w:ascii="Arial" w:eastAsia="Arial" w:hAnsi="Arial" w:cs="Arial"/>
                <w:sz w:val="24"/>
                <w:szCs w:val="24"/>
              </w:rPr>
              <w:t>Literacy: Extensive writing tasks, each assignment will have a specific word count</w:t>
            </w:r>
            <w:r w:rsidRPr="002F699E">
              <w:rPr>
                <w:rFonts w:ascii="Arial" w:eastAsia="Arial" w:hAnsi="Arial" w:cs="Arial"/>
                <w:sz w:val="24"/>
                <w:szCs w:val="24"/>
              </w:rPr>
              <w:br/>
              <w:t xml:space="preserve">Numeracy: </w:t>
            </w:r>
            <w:r w:rsidRPr="002F699E">
              <w:rPr>
                <w:rFonts w:ascii="Arial" w:eastAsia="Arial" w:hAnsi="Arial" w:cs="Arial"/>
                <w:sz w:val="24"/>
                <w:szCs w:val="24"/>
              </w:rPr>
              <w:br/>
              <w:t xml:space="preserve">ICT: Research based on task, formatting controlled assessment </w:t>
            </w:r>
            <w:r w:rsidRPr="002F699E">
              <w:rPr>
                <w:rFonts w:ascii="Arial" w:eastAsia="Arial" w:hAnsi="Arial" w:cs="Arial"/>
                <w:sz w:val="24"/>
                <w:szCs w:val="24"/>
              </w:rPr>
              <w:br/>
              <w:t>TS &amp; PC:  SM / MI</w:t>
            </w:r>
            <w:r w:rsidRPr="002F699E">
              <w:rPr>
                <w:rFonts w:ascii="Arial" w:eastAsia="Arial" w:hAnsi="Arial" w:cs="Arial"/>
                <w:sz w:val="24"/>
                <w:szCs w:val="24"/>
              </w:rPr>
              <w:br/>
              <w:t xml:space="preserve">RRSA: </w:t>
            </w:r>
            <w:r w:rsidRPr="002F699E">
              <w:rPr>
                <w:rFonts w:ascii="Arial" w:eastAsia="Arial" w:hAnsi="Arial" w:cs="Arial"/>
                <w:sz w:val="24"/>
                <w:szCs w:val="24"/>
              </w:rPr>
              <w:br/>
              <w:t>Careers: Roles identified in CCEA task</w:t>
            </w:r>
            <w:r w:rsidRPr="002F699E">
              <w:rPr>
                <w:rFonts w:ascii="Arial" w:eastAsia="Arial" w:hAnsi="Arial" w:cs="Arial"/>
                <w:sz w:val="24"/>
                <w:szCs w:val="24"/>
              </w:rPr>
              <w:br/>
              <w:t>Tracking assessment: Submission of controlled assessment tasks to date</w:t>
            </w:r>
          </w:p>
        </w:tc>
      </w:tr>
    </w:tbl>
    <w:p w14:paraId="079B7293" w14:textId="3E0C1849" w:rsidR="00E80DC3" w:rsidRPr="002F699E" w:rsidRDefault="00E80DC3" w:rsidP="00E80DC3">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826"/>
        <w:gridCol w:w="1985"/>
        <w:gridCol w:w="6869"/>
      </w:tblGrid>
      <w:tr w:rsidR="00E80DC3" w:rsidRPr="002F699E" w14:paraId="662C66DE" w14:textId="77777777" w:rsidTr="00B44D80">
        <w:tc>
          <w:tcPr>
            <w:tcW w:w="1548" w:type="dxa"/>
            <w:shd w:val="clear" w:color="auto" w:fill="auto"/>
          </w:tcPr>
          <w:p w14:paraId="7EB2A386" w14:textId="77777777" w:rsidR="00E80DC3" w:rsidRPr="002F699E" w:rsidRDefault="00E80DC3" w:rsidP="009D244A">
            <w:pPr>
              <w:jc w:val="center"/>
              <w:rPr>
                <w:rFonts w:ascii="Arial" w:eastAsia="Arial" w:hAnsi="Arial" w:cs="Arial"/>
                <w:b/>
                <w:bCs/>
                <w:sz w:val="24"/>
                <w:szCs w:val="24"/>
                <w:highlight w:val="yellow"/>
              </w:rPr>
            </w:pPr>
          </w:p>
        </w:tc>
        <w:tc>
          <w:tcPr>
            <w:tcW w:w="4826" w:type="dxa"/>
            <w:shd w:val="clear" w:color="auto" w:fill="auto"/>
          </w:tcPr>
          <w:p w14:paraId="26383E66"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t>April-May</w:t>
            </w:r>
          </w:p>
        </w:tc>
        <w:tc>
          <w:tcPr>
            <w:tcW w:w="8854" w:type="dxa"/>
            <w:gridSpan w:val="2"/>
            <w:shd w:val="clear" w:color="auto" w:fill="auto"/>
          </w:tcPr>
          <w:p w14:paraId="56BE8620" w14:textId="77777777" w:rsidR="00E80DC3" w:rsidRPr="002F699E" w:rsidRDefault="00E80DC3" w:rsidP="009D244A">
            <w:pPr>
              <w:jc w:val="center"/>
              <w:rPr>
                <w:rFonts w:ascii="Arial" w:eastAsia="Arial" w:hAnsi="Arial" w:cs="Arial"/>
                <w:b/>
                <w:bCs/>
                <w:sz w:val="24"/>
                <w:szCs w:val="24"/>
              </w:rPr>
            </w:pPr>
            <w:r w:rsidRPr="002F699E">
              <w:rPr>
                <w:rFonts w:ascii="Arial" w:eastAsia="Arial" w:hAnsi="Arial" w:cs="Arial"/>
                <w:b/>
                <w:bCs/>
                <w:sz w:val="24"/>
                <w:szCs w:val="24"/>
              </w:rPr>
              <w:t>June</w:t>
            </w:r>
          </w:p>
        </w:tc>
      </w:tr>
      <w:tr w:rsidR="00E80DC3" w:rsidRPr="002F699E" w14:paraId="63F2DE69" w14:textId="77777777" w:rsidTr="00B44D80">
        <w:trPr>
          <w:trHeight w:val="340"/>
        </w:trPr>
        <w:tc>
          <w:tcPr>
            <w:tcW w:w="1548" w:type="dxa"/>
            <w:shd w:val="clear" w:color="auto" w:fill="auto"/>
          </w:tcPr>
          <w:p w14:paraId="50734C68" w14:textId="77777777" w:rsidR="00E80DC3" w:rsidRPr="002F699E" w:rsidRDefault="00E80DC3" w:rsidP="009D244A">
            <w:pPr>
              <w:jc w:val="center"/>
              <w:rPr>
                <w:rFonts w:ascii="Arial" w:eastAsia="Arial" w:hAnsi="Arial" w:cs="Arial"/>
                <w:b/>
                <w:bCs/>
                <w:sz w:val="24"/>
                <w:szCs w:val="24"/>
                <w:highlight w:val="yellow"/>
              </w:rPr>
            </w:pPr>
            <w:r w:rsidRPr="002F699E">
              <w:rPr>
                <w:rFonts w:ascii="Arial" w:eastAsia="Arial" w:hAnsi="Arial" w:cs="Arial"/>
                <w:b/>
                <w:bCs/>
                <w:sz w:val="24"/>
                <w:szCs w:val="24"/>
              </w:rPr>
              <w:t>Easter holidays</w:t>
            </w:r>
          </w:p>
          <w:p w14:paraId="724711FD" w14:textId="77777777" w:rsidR="00E80DC3" w:rsidRPr="002F699E" w:rsidRDefault="00E80DC3" w:rsidP="009D244A">
            <w:pPr>
              <w:rPr>
                <w:rFonts w:ascii="Arial" w:eastAsia="Arial" w:hAnsi="Arial" w:cs="Arial"/>
                <w:sz w:val="24"/>
                <w:szCs w:val="24"/>
                <w:highlight w:val="yellow"/>
              </w:rPr>
            </w:pPr>
          </w:p>
        </w:tc>
        <w:tc>
          <w:tcPr>
            <w:tcW w:w="4826" w:type="dxa"/>
            <w:shd w:val="clear" w:color="auto" w:fill="auto"/>
          </w:tcPr>
          <w:p w14:paraId="1AE478B6" w14:textId="75E84F2C" w:rsidR="00AF61DF" w:rsidRPr="002F699E" w:rsidRDefault="00AF61DF" w:rsidP="00AF61DF">
            <w:pPr>
              <w:rPr>
                <w:rFonts w:ascii="Arial" w:eastAsia="Arial" w:hAnsi="Arial" w:cs="Arial"/>
                <w:b/>
                <w:bCs/>
                <w:sz w:val="24"/>
                <w:szCs w:val="24"/>
              </w:rPr>
            </w:pPr>
            <w:r w:rsidRPr="002F699E">
              <w:rPr>
                <w:rFonts w:ascii="Arial" w:eastAsia="Arial" w:hAnsi="Arial" w:cs="Arial"/>
                <w:b/>
                <w:bCs/>
                <w:sz w:val="24"/>
                <w:szCs w:val="24"/>
              </w:rPr>
              <w:t>Students will finish work on their controlled assessment task which is worth 50% of their GCSE grade and submit it for marking and moderation. Final submission date to be confirmed by teacher.</w:t>
            </w:r>
          </w:p>
          <w:p w14:paraId="7AD4FAA4" w14:textId="49F7A67F" w:rsidR="00E80DC3" w:rsidRPr="002F699E" w:rsidRDefault="00AF61DF" w:rsidP="00AF61DF">
            <w:pPr>
              <w:pStyle w:val="NoSpacing"/>
              <w:rPr>
                <w:rFonts w:ascii="Arial" w:hAnsi="Arial" w:cs="Arial"/>
                <w:sz w:val="24"/>
                <w:szCs w:val="24"/>
              </w:rPr>
            </w:pPr>
            <w:r w:rsidRPr="002F699E">
              <w:rPr>
                <w:rFonts w:ascii="Arial" w:eastAsia="Arial" w:hAnsi="Arial" w:cs="Arial"/>
                <w:sz w:val="24"/>
                <w:szCs w:val="24"/>
              </w:rPr>
              <w:t>Literacy: Extensive writing tasks, each assignment will have a specific word count</w:t>
            </w:r>
            <w:r w:rsidRPr="002F699E">
              <w:rPr>
                <w:rFonts w:ascii="Arial" w:eastAsia="Arial" w:hAnsi="Arial" w:cs="Arial"/>
                <w:sz w:val="24"/>
                <w:szCs w:val="24"/>
              </w:rPr>
              <w:br/>
              <w:t xml:space="preserve">Numeracy: </w:t>
            </w:r>
            <w:r w:rsidRPr="002F699E">
              <w:rPr>
                <w:rFonts w:ascii="Arial" w:eastAsia="Arial" w:hAnsi="Arial" w:cs="Arial"/>
                <w:sz w:val="24"/>
                <w:szCs w:val="24"/>
              </w:rPr>
              <w:br/>
              <w:t xml:space="preserve">ICT: Research based on task, formatting controlled assessment </w:t>
            </w:r>
            <w:r w:rsidRPr="002F699E">
              <w:rPr>
                <w:rFonts w:ascii="Arial" w:eastAsia="Arial" w:hAnsi="Arial" w:cs="Arial"/>
                <w:sz w:val="24"/>
                <w:szCs w:val="24"/>
              </w:rPr>
              <w:br/>
              <w:t>TS &amp; PC:  SM / MI</w:t>
            </w:r>
            <w:r w:rsidRPr="002F699E">
              <w:rPr>
                <w:rFonts w:ascii="Arial" w:eastAsia="Arial" w:hAnsi="Arial" w:cs="Arial"/>
                <w:sz w:val="24"/>
                <w:szCs w:val="24"/>
              </w:rPr>
              <w:br/>
              <w:t xml:space="preserve">RRSA: </w:t>
            </w:r>
            <w:r w:rsidRPr="002F699E">
              <w:rPr>
                <w:rFonts w:ascii="Arial" w:eastAsia="Arial" w:hAnsi="Arial" w:cs="Arial"/>
                <w:sz w:val="24"/>
                <w:szCs w:val="24"/>
              </w:rPr>
              <w:br/>
              <w:t>Careers: Roles identified in CCEA task</w:t>
            </w:r>
            <w:r w:rsidRPr="002F699E">
              <w:rPr>
                <w:rFonts w:ascii="Arial" w:eastAsia="Arial" w:hAnsi="Arial" w:cs="Arial"/>
                <w:sz w:val="24"/>
                <w:szCs w:val="24"/>
              </w:rPr>
              <w:br/>
              <w:t>Tracking assessment: Submission of controlled assessment tasks to date</w:t>
            </w:r>
          </w:p>
        </w:tc>
        <w:tc>
          <w:tcPr>
            <w:tcW w:w="1985" w:type="dxa"/>
            <w:shd w:val="clear" w:color="auto" w:fill="auto"/>
          </w:tcPr>
          <w:p w14:paraId="57A06F5F" w14:textId="77777777" w:rsidR="00E80DC3" w:rsidRPr="002F699E" w:rsidRDefault="00E80DC3" w:rsidP="009D244A">
            <w:pPr>
              <w:rPr>
                <w:rFonts w:ascii="Arial" w:eastAsia="Arial" w:hAnsi="Arial" w:cs="Arial"/>
                <w:b/>
                <w:bCs/>
                <w:sz w:val="24"/>
                <w:szCs w:val="24"/>
              </w:rPr>
            </w:pPr>
            <w:r w:rsidRPr="002F699E">
              <w:rPr>
                <w:rFonts w:ascii="Arial" w:eastAsia="Arial" w:hAnsi="Arial" w:cs="Arial"/>
                <w:b/>
                <w:bCs/>
                <w:sz w:val="24"/>
                <w:szCs w:val="24"/>
              </w:rPr>
              <w:t>Revision</w:t>
            </w:r>
          </w:p>
        </w:tc>
        <w:tc>
          <w:tcPr>
            <w:tcW w:w="6869" w:type="dxa"/>
            <w:shd w:val="clear" w:color="auto" w:fill="auto"/>
          </w:tcPr>
          <w:p w14:paraId="40DD6AD9" w14:textId="77777777" w:rsidR="00E80DC3" w:rsidRPr="002F699E" w:rsidRDefault="00E80DC3" w:rsidP="009D244A">
            <w:pPr>
              <w:jc w:val="center"/>
              <w:rPr>
                <w:rFonts w:ascii="Arial" w:eastAsia="Arial" w:hAnsi="Arial" w:cs="Arial"/>
                <w:sz w:val="24"/>
                <w:szCs w:val="24"/>
              </w:rPr>
            </w:pPr>
          </w:p>
          <w:p w14:paraId="0958F0C9" w14:textId="77777777" w:rsidR="00E80DC3" w:rsidRPr="002F699E" w:rsidRDefault="00E80DC3" w:rsidP="009D244A">
            <w:pPr>
              <w:jc w:val="center"/>
              <w:rPr>
                <w:rFonts w:ascii="Arial" w:eastAsia="Arial" w:hAnsi="Arial" w:cs="Arial"/>
                <w:sz w:val="24"/>
                <w:szCs w:val="24"/>
              </w:rPr>
            </w:pPr>
            <w:r w:rsidRPr="002F699E">
              <w:rPr>
                <w:rFonts w:ascii="Arial" w:eastAsia="Arial" w:hAnsi="Arial" w:cs="Arial"/>
                <w:b/>
                <w:bCs/>
                <w:sz w:val="24"/>
                <w:szCs w:val="24"/>
              </w:rPr>
              <w:t>Study Leave</w:t>
            </w:r>
          </w:p>
          <w:p w14:paraId="3419FC5A" w14:textId="77777777" w:rsidR="00E80DC3" w:rsidRPr="002F699E" w:rsidRDefault="00E80DC3" w:rsidP="009D244A">
            <w:pPr>
              <w:rPr>
                <w:rFonts w:ascii="Arial" w:eastAsia="Arial" w:hAnsi="Arial" w:cs="Arial"/>
                <w:sz w:val="24"/>
                <w:szCs w:val="24"/>
              </w:rPr>
            </w:pPr>
          </w:p>
        </w:tc>
      </w:tr>
    </w:tbl>
    <w:p w14:paraId="774B5A8D" w14:textId="3E0C1849" w:rsidR="00E80DC3" w:rsidRPr="002F699E" w:rsidRDefault="00E80DC3" w:rsidP="00E80DC3">
      <w:pPr>
        <w:jc w:val="center"/>
        <w:rPr>
          <w:rFonts w:ascii="Arial" w:eastAsia="Arial" w:hAnsi="Arial" w:cs="Arial"/>
          <w:b/>
          <w:bCs/>
          <w:sz w:val="24"/>
          <w:szCs w:val="24"/>
          <w:highlight w:val="yellow"/>
          <w:u w:val="single"/>
        </w:rPr>
      </w:pPr>
    </w:p>
    <w:p w14:paraId="7456D69D" w14:textId="3E0C1849" w:rsidR="00E80DC3" w:rsidRPr="002F699E" w:rsidRDefault="00E80DC3" w:rsidP="61E5B370">
      <w:pPr>
        <w:jc w:val="center"/>
        <w:rPr>
          <w:rFonts w:ascii="Arial" w:eastAsia="Arial" w:hAnsi="Arial" w:cs="Arial"/>
          <w:b/>
          <w:bCs/>
          <w:sz w:val="24"/>
          <w:szCs w:val="24"/>
          <w:highlight w:val="yellow"/>
          <w:u w:val="single"/>
        </w:rPr>
      </w:pPr>
    </w:p>
    <w:p w14:paraId="39DAC251" w14:textId="77777777" w:rsidR="00CE232F" w:rsidRPr="002F699E" w:rsidRDefault="00CE232F" w:rsidP="61E5B370">
      <w:pPr>
        <w:jc w:val="center"/>
        <w:rPr>
          <w:rFonts w:ascii="Arial" w:eastAsia="Arial" w:hAnsi="Arial" w:cs="Arial"/>
          <w:b/>
          <w:bCs/>
          <w:sz w:val="24"/>
          <w:szCs w:val="24"/>
          <w:highlight w:val="yellow"/>
          <w:u w:val="single"/>
        </w:rPr>
      </w:pPr>
    </w:p>
    <w:p w14:paraId="52BE3402" w14:textId="77777777" w:rsidR="00CE232F" w:rsidRPr="002F699E" w:rsidRDefault="00CE232F" w:rsidP="61E5B370">
      <w:pPr>
        <w:jc w:val="center"/>
        <w:rPr>
          <w:rFonts w:ascii="Arial" w:eastAsia="Arial" w:hAnsi="Arial" w:cs="Arial"/>
          <w:b/>
          <w:bCs/>
          <w:sz w:val="24"/>
          <w:szCs w:val="24"/>
          <w:highlight w:val="yellow"/>
          <w:u w:val="single"/>
        </w:rPr>
      </w:pPr>
    </w:p>
    <w:p w14:paraId="75CF4315" w14:textId="77777777" w:rsidR="006174CE" w:rsidRPr="002F699E" w:rsidRDefault="006174CE" w:rsidP="61E5B370">
      <w:pPr>
        <w:jc w:val="center"/>
        <w:rPr>
          <w:rFonts w:ascii="Arial" w:eastAsia="Arial" w:hAnsi="Arial" w:cs="Arial"/>
          <w:b/>
          <w:bCs/>
          <w:sz w:val="24"/>
          <w:szCs w:val="24"/>
          <w:highlight w:val="yellow"/>
          <w:u w:val="single"/>
        </w:rPr>
      </w:pPr>
    </w:p>
    <w:p w14:paraId="0C178E9E" w14:textId="77777777" w:rsidR="002F092C" w:rsidRDefault="002F092C" w:rsidP="5228295B">
      <w:pPr>
        <w:jc w:val="center"/>
        <w:rPr>
          <w:rFonts w:ascii="Arial" w:eastAsia="Arial" w:hAnsi="Arial" w:cs="Arial"/>
          <w:b/>
          <w:bCs/>
          <w:sz w:val="24"/>
          <w:szCs w:val="24"/>
        </w:rPr>
      </w:pPr>
    </w:p>
    <w:p w14:paraId="71855EF5" w14:textId="77777777" w:rsidR="00B44D80" w:rsidRPr="002F699E" w:rsidRDefault="00B44D80" w:rsidP="5228295B">
      <w:pPr>
        <w:jc w:val="center"/>
        <w:rPr>
          <w:rFonts w:ascii="Arial" w:eastAsia="Arial" w:hAnsi="Arial" w:cs="Arial"/>
          <w:b/>
          <w:bCs/>
          <w:sz w:val="24"/>
          <w:szCs w:val="24"/>
        </w:rPr>
      </w:pPr>
    </w:p>
    <w:p w14:paraId="7AAC5F46" w14:textId="2498E3BA" w:rsidR="002F092C" w:rsidRPr="002F699E" w:rsidRDefault="002F092C" w:rsidP="00B44D80">
      <w:pPr>
        <w:rPr>
          <w:rFonts w:ascii="Arial" w:eastAsia="Arial" w:hAnsi="Arial" w:cs="Arial"/>
          <w:b/>
          <w:bCs/>
          <w:sz w:val="24"/>
          <w:szCs w:val="24"/>
        </w:rPr>
      </w:pPr>
      <w:r w:rsidRPr="002F699E">
        <w:rPr>
          <w:rFonts w:ascii="Arial" w:eastAsia="Arial" w:hAnsi="Arial" w:cs="Arial"/>
          <w:b/>
          <w:bCs/>
          <w:sz w:val="24"/>
          <w:szCs w:val="24"/>
        </w:rPr>
        <w:lastRenderedPageBreak/>
        <w:t xml:space="preserve">Subject : Film Studies            </w:t>
      </w:r>
      <w:r w:rsidRPr="002F699E">
        <w:rPr>
          <w:rFonts w:ascii="Arial" w:hAnsi="Arial" w:cs="Arial"/>
          <w:sz w:val="24"/>
          <w:szCs w:val="24"/>
        </w:rPr>
        <w:tab/>
      </w:r>
      <w:r w:rsidRPr="002F699E">
        <w:rPr>
          <w:rFonts w:ascii="Arial" w:eastAsia="Arial" w:hAnsi="Arial" w:cs="Arial"/>
          <w:b/>
          <w:bCs/>
          <w:sz w:val="24"/>
          <w:szCs w:val="24"/>
        </w:rPr>
        <w:t xml:space="preserve">  </w:t>
      </w:r>
    </w:p>
    <w:p w14:paraId="7F50B0D6" w14:textId="77777777" w:rsidR="002F092C" w:rsidRPr="002F699E" w:rsidRDefault="002F092C" w:rsidP="00B44D80">
      <w:pPr>
        <w:rPr>
          <w:rFonts w:ascii="Arial" w:eastAsia="Arial" w:hAnsi="Arial" w:cs="Arial"/>
          <w:b/>
          <w:bCs/>
          <w:sz w:val="24"/>
          <w:szCs w:val="24"/>
        </w:rPr>
      </w:pPr>
      <w:r w:rsidRPr="002F699E">
        <w:rPr>
          <w:rFonts w:ascii="Arial" w:eastAsia="Arial" w:hAnsi="Arial" w:cs="Arial"/>
          <w:b/>
          <w:bCs/>
          <w:sz w:val="24"/>
          <w:szCs w:val="24"/>
        </w:rPr>
        <w:t>Eduqas Specification</w:t>
      </w:r>
    </w:p>
    <w:tbl>
      <w:tblPr>
        <w:tblW w:w="155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8"/>
        <w:gridCol w:w="1843"/>
        <w:gridCol w:w="6804"/>
      </w:tblGrid>
      <w:tr w:rsidR="002F092C" w:rsidRPr="002F699E" w14:paraId="2C0062B0" w14:textId="77777777" w:rsidTr="002B77B7">
        <w:tc>
          <w:tcPr>
            <w:tcW w:w="6918" w:type="dxa"/>
            <w:shd w:val="clear" w:color="auto" w:fill="auto"/>
          </w:tcPr>
          <w:p w14:paraId="61C54FA4" w14:textId="77777777" w:rsidR="002F092C" w:rsidRPr="002F699E" w:rsidRDefault="002F092C" w:rsidP="5228295B">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47" w:type="dxa"/>
            <w:gridSpan w:val="2"/>
            <w:shd w:val="clear" w:color="auto" w:fill="auto"/>
          </w:tcPr>
          <w:p w14:paraId="6F940F22" w14:textId="77777777" w:rsidR="002F092C" w:rsidRPr="002F699E" w:rsidRDefault="002F092C" w:rsidP="5228295B">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2F092C" w:rsidRPr="002F699E" w14:paraId="707BF618" w14:textId="77777777" w:rsidTr="002B77B7">
        <w:trPr>
          <w:trHeight w:val="2380"/>
        </w:trPr>
        <w:tc>
          <w:tcPr>
            <w:tcW w:w="6918" w:type="dxa"/>
            <w:shd w:val="clear" w:color="auto" w:fill="auto"/>
          </w:tcPr>
          <w:p w14:paraId="3C0395D3" w14:textId="77777777" w:rsidR="002F092C" w:rsidRPr="002F699E" w:rsidRDefault="002F092C" w:rsidP="00B44D80">
            <w:pPr>
              <w:spacing w:after="0"/>
              <w:rPr>
                <w:rFonts w:ascii="Arial" w:eastAsia="Arial" w:hAnsi="Arial" w:cs="Arial"/>
                <w:b/>
                <w:bCs/>
                <w:i/>
                <w:iCs/>
                <w:sz w:val="24"/>
                <w:szCs w:val="24"/>
                <w:u w:val="single"/>
              </w:rPr>
            </w:pPr>
          </w:p>
          <w:p w14:paraId="7B2E3315" w14:textId="022FFF88" w:rsidR="002F092C" w:rsidRPr="002F699E" w:rsidRDefault="42A830BE" w:rsidP="00B44D80">
            <w:pPr>
              <w:spacing w:after="0"/>
              <w:ind w:left="120" w:right="120"/>
              <w:rPr>
                <w:rFonts w:ascii="Arial" w:eastAsia="Arial" w:hAnsi="Arial" w:cs="Arial"/>
                <w:sz w:val="24"/>
                <w:szCs w:val="24"/>
              </w:rPr>
            </w:pPr>
            <w:r w:rsidRPr="002F699E">
              <w:rPr>
                <w:rFonts w:ascii="Arial" w:eastAsia="Arial" w:hAnsi="Arial" w:cs="Arial"/>
                <w:sz w:val="24"/>
                <w:szCs w:val="24"/>
              </w:rPr>
              <w:t>Revision of core film language.</w:t>
            </w:r>
          </w:p>
          <w:p w14:paraId="3C03D32D" w14:textId="7621497E" w:rsidR="002F092C" w:rsidRPr="002F699E" w:rsidRDefault="5A5939D1" w:rsidP="00B44D80">
            <w:pPr>
              <w:spacing w:after="0"/>
              <w:ind w:right="120"/>
              <w:rPr>
                <w:rFonts w:ascii="Arial" w:eastAsia="Arial" w:hAnsi="Arial" w:cs="Arial"/>
                <w:sz w:val="24"/>
                <w:szCs w:val="24"/>
              </w:rPr>
            </w:pPr>
            <w:r w:rsidRPr="002F699E">
              <w:rPr>
                <w:rFonts w:ascii="Arial" w:eastAsia="Arial" w:hAnsi="Arial" w:cs="Arial"/>
                <w:sz w:val="24"/>
                <w:szCs w:val="24"/>
              </w:rPr>
              <w:t xml:space="preserve">For each film student will explore: </w:t>
            </w:r>
            <w:r w:rsidRPr="002F699E">
              <w:rPr>
                <w:rFonts w:ascii="Arial" w:eastAsia="Arial" w:hAnsi="Arial" w:cs="Arial"/>
                <w:b/>
                <w:bCs/>
                <w:sz w:val="24"/>
                <w:szCs w:val="24"/>
              </w:rPr>
              <w:t xml:space="preserve">genre, narrative, representations, key scenes, context </w:t>
            </w:r>
            <w:r w:rsidRPr="002F699E">
              <w:rPr>
                <w:rFonts w:ascii="Arial" w:eastAsia="Arial" w:hAnsi="Arial" w:cs="Arial"/>
                <w:sz w:val="24"/>
                <w:szCs w:val="24"/>
              </w:rPr>
              <w:t xml:space="preserve">and </w:t>
            </w:r>
            <w:r w:rsidRPr="002F699E">
              <w:rPr>
                <w:rFonts w:ascii="Arial" w:eastAsia="Arial" w:hAnsi="Arial" w:cs="Arial"/>
                <w:b/>
                <w:bCs/>
                <w:sz w:val="24"/>
                <w:szCs w:val="24"/>
              </w:rPr>
              <w:t>themes.</w:t>
            </w:r>
          </w:p>
          <w:p w14:paraId="539E56A6" w14:textId="33C9FC8B" w:rsidR="002F092C" w:rsidRPr="002F699E" w:rsidRDefault="5A5939D1" w:rsidP="00B44D80">
            <w:pPr>
              <w:spacing w:after="0"/>
              <w:ind w:left="120" w:right="120"/>
              <w:rPr>
                <w:rFonts w:ascii="Arial" w:eastAsia="Arial" w:hAnsi="Arial" w:cs="Arial"/>
                <w:sz w:val="24"/>
                <w:szCs w:val="24"/>
              </w:rPr>
            </w:pPr>
            <w:r w:rsidRPr="002F699E">
              <w:rPr>
                <w:rFonts w:ascii="Arial" w:eastAsia="Arial" w:hAnsi="Arial" w:cs="Arial"/>
                <w:sz w:val="24"/>
                <w:szCs w:val="24"/>
              </w:rPr>
              <w:t>C</w:t>
            </w:r>
            <w:r w:rsidR="59115523" w:rsidRPr="002F699E">
              <w:rPr>
                <w:rFonts w:ascii="Arial" w:eastAsia="Arial" w:hAnsi="Arial" w:cs="Arial"/>
                <w:sz w:val="24"/>
                <w:szCs w:val="24"/>
              </w:rPr>
              <w:t>omponent 1: US Film – study of the teenage genre (3 films):</w:t>
            </w:r>
          </w:p>
          <w:p w14:paraId="246609D2" w14:textId="5360263F" w:rsidR="002F092C" w:rsidRPr="002F699E" w:rsidRDefault="59115523" w:rsidP="00B44D80">
            <w:pPr>
              <w:pStyle w:val="ListParagraph"/>
              <w:numPr>
                <w:ilvl w:val="0"/>
                <w:numId w:val="35"/>
              </w:numPr>
              <w:spacing w:after="0"/>
              <w:ind w:right="120"/>
              <w:rPr>
                <w:rFonts w:ascii="Arial" w:eastAsia="Arial" w:hAnsi="Arial" w:cs="Arial"/>
                <w:sz w:val="24"/>
                <w:szCs w:val="24"/>
              </w:rPr>
            </w:pPr>
            <w:r w:rsidRPr="002F699E">
              <w:rPr>
                <w:rFonts w:ascii="Arial" w:eastAsia="Arial" w:hAnsi="Arial" w:cs="Arial"/>
                <w:sz w:val="24"/>
                <w:szCs w:val="24"/>
              </w:rPr>
              <w:t>Rebel Without A Cause</w:t>
            </w:r>
          </w:p>
          <w:p w14:paraId="73A0A0EA" w14:textId="7B9A7077" w:rsidR="002F092C" w:rsidRPr="002F699E" w:rsidRDefault="59115523" w:rsidP="00B44D80">
            <w:pPr>
              <w:pStyle w:val="ListParagraph"/>
              <w:numPr>
                <w:ilvl w:val="0"/>
                <w:numId w:val="35"/>
              </w:numPr>
              <w:spacing w:after="0"/>
              <w:ind w:right="120"/>
              <w:rPr>
                <w:rFonts w:ascii="Arial" w:hAnsi="Arial" w:cs="Arial"/>
                <w:sz w:val="24"/>
                <w:szCs w:val="24"/>
              </w:rPr>
            </w:pPr>
            <w:r w:rsidRPr="002F699E">
              <w:rPr>
                <w:rFonts w:ascii="Arial" w:eastAsia="Arial" w:hAnsi="Arial" w:cs="Arial"/>
                <w:sz w:val="24"/>
                <w:szCs w:val="24"/>
              </w:rPr>
              <w:t>Ferris Bueller’s Day Off</w:t>
            </w:r>
          </w:p>
          <w:p w14:paraId="28ECADD2" w14:textId="3A37B95A" w:rsidR="002F092C" w:rsidRPr="002F699E" w:rsidRDefault="66C74E6D" w:rsidP="00B44D80">
            <w:pPr>
              <w:pStyle w:val="ListParagraph"/>
              <w:numPr>
                <w:ilvl w:val="0"/>
                <w:numId w:val="35"/>
              </w:numPr>
              <w:spacing w:after="0"/>
              <w:ind w:right="120"/>
              <w:rPr>
                <w:rFonts w:ascii="Arial" w:hAnsi="Arial" w:cs="Arial"/>
                <w:sz w:val="24"/>
                <w:szCs w:val="24"/>
              </w:rPr>
            </w:pPr>
            <w:r w:rsidRPr="002F699E">
              <w:rPr>
                <w:rFonts w:ascii="Arial" w:eastAsia="Arial" w:hAnsi="Arial" w:cs="Arial"/>
                <w:sz w:val="24"/>
                <w:szCs w:val="24"/>
              </w:rPr>
              <w:t>Rebel vs. Ferris – comparative question prep</w:t>
            </w:r>
          </w:p>
          <w:p w14:paraId="1BC91821" w14:textId="0F9CC717" w:rsidR="002F092C" w:rsidRPr="002F699E" w:rsidRDefault="002F092C" w:rsidP="00B44D80">
            <w:pPr>
              <w:spacing w:after="0"/>
              <w:ind w:left="360" w:right="120"/>
              <w:rPr>
                <w:rFonts w:ascii="Arial" w:eastAsia="Arial" w:hAnsi="Arial" w:cs="Arial"/>
                <w:sz w:val="24"/>
                <w:szCs w:val="24"/>
              </w:rPr>
            </w:pPr>
          </w:p>
          <w:p w14:paraId="20C015F6" w14:textId="2F482FF1" w:rsidR="002F092C" w:rsidRPr="002F699E" w:rsidRDefault="002F092C" w:rsidP="00B44D80">
            <w:pPr>
              <w:spacing w:after="0"/>
              <w:ind w:left="360" w:right="120"/>
              <w:rPr>
                <w:rFonts w:ascii="Arial" w:eastAsia="Arial" w:hAnsi="Arial" w:cs="Arial"/>
                <w:sz w:val="24"/>
                <w:szCs w:val="24"/>
              </w:rPr>
            </w:pPr>
            <w:r w:rsidRPr="002F699E">
              <w:rPr>
                <w:rFonts w:ascii="Arial" w:eastAsia="Arial" w:hAnsi="Arial" w:cs="Arial"/>
                <w:sz w:val="24"/>
                <w:szCs w:val="24"/>
              </w:rPr>
              <w:t xml:space="preserve">TR1: GCSE stepped question on </w:t>
            </w:r>
            <w:r w:rsidR="13665117" w:rsidRPr="002F699E">
              <w:rPr>
                <w:rFonts w:ascii="Arial" w:eastAsia="Arial" w:hAnsi="Arial" w:cs="Arial"/>
                <w:sz w:val="24"/>
                <w:szCs w:val="24"/>
              </w:rPr>
              <w:t xml:space="preserve">Rebel Without a Cause </w:t>
            </w:r>
            <w:r w:rsidRPr="002F699E">
              <w:rPr>
                <w:rFonts w:ascii="Arial" w:eastAsia="Arial" w:hAnsi="Arial" w:cs="Arial"/>
                <w:sz w:val="24"/>
                <w:szCs w:val="24"/>
              </w:rPr>
              <w:t>(45 mins)</w:t>
            </w:r>
          </w:p>
          <w:p w14:paraId="651E9592" w14:textId="77777777" w:rsidR="002F092C" w:rsidRPr="002F699E" w:rsidRDefault="002F092C" w:rsidP="00B44D80">
            <w:pPr>
              <w:spacing w:after="0"/>
              <w:ind w:left="120" w:right="120"/>
              <w:rPr>
                <w:rFonts w:ascii="Arial" w:eastAsia="Arial" w:hAnsi="Arial" w:cs="Arial"/>
                <w:sz w:val="24"/>
                <w:szCs w:val="24"/>
              </w:rPr>
            </w:pPr>
          </w:p>
          <w:p w14:paraId="269E314A" w14:textId="77777777" w:rsidR="002F092C" w:rsidRPr="002F699E" w:rsidRDefault="002F092C" w:rsidP="00B44D80">
            <w:pPr>
              <w:spacing w:after="0"/>
              <w:ind w:left="120" w:right="120"/>
              <w:rPr>
                <w:rFonts w:ascii="Arial" w:eastAsia="Arial" w:hAnsi="Arial" w:cs="Arial"/>
                <w:sz w:val="24"/>
                <w:szCs w:val="24"/>
              </w:rPr>
            </w:pPr>
          </w:p>
          <w:p w14:paraId="144C34FE"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Component 3: NEA – Screenplay – Teen Film Opening</w:t>
            </w:r>
          </w:p>
          <w:p w14:paraId="0BA6389E" w14:textId="50F619A1" w:rsidR="002F092C" w:rsidRPr="002F699E" w:rsidRDefault="002F092C" w:rsidP="00B44D80">
            <w:pPr>
              <w:pStyle w:val="ListParagraph"/>
              <w:numPr>
                <w:ilvl w:val="0"/>
                <w:numId w:val="33"/>
              </w:numPr>
              <w:spacing w:after="0"/>
              <w:ind w:right="120"/>
              <w:rPr>
                <w:rFonts w:ascii="Arial" w:eastAsia="Arial" w:hAnsi="Arial" w:cs="Arial"/>
                <w:sz w:val="24"/>
                <w:szCs w:val="24"/>
              </w:rPr>
            </w:pPr>
            <w:r w:rsidRPr="002F699E">
              <w:rPr>
                <w:rFonts w:ascii="Arial" w:eastAsia="Arial" w:hAnsi="Arial" w:cs="Arial"/>
                <w:sz w:val="24"/>
                <w:szCs w:val="24"/>
              </w:rPr>
              <w:t xml:space="preserve"> Research</w:t>
            </w:r>
            <w:r w:rsidR="7FF47D46" w:rsidRPr="002F699E">
              <w:rPr>
                <w:rFonts w:ascii="Arial" w:eastAsia="Arial" w:hAnsi="Arial" w:cs="Arial"/>
                <w:sz w:val="24"/>
                <w:szCs w:val="24"/>
              </w:rPr>
              <w:t xml:space="preserve"> into teenage genre</w:t>
            </w:r>
          </w:p>
          <w:p w14:paraId="049FC3E0" w14:textId="0549E414" w:rsidR="7FF47D46" w:rsidRPr="002F699E" w:rsidRDefault="7FF47D46" w:rsidP="00B44D80">
            <w:pPr>
              <w:pStyle w:val="ListParagraph"/>
              <w:numPr>
                <w:ilvl w:val="0"/>
                <w:numId w:val="33"/>
              </w:numPr>
              <w:spacing w:after="0"/>
              <w:ind w:right="120"/>
              <w:rPr>
                <w:rFonts w:ascii="Arial" w:hAnsi="Arial" w:cs="Arial"/>
                <w:sz w:val="24"/>
                <w:szCs w:val="24"/>
              </w:rPr>
            </w:pPr>
            <w:r w:rsidRPr="002F699E">
              <w:rPr>
                <w:rFonts w:ascii="Arial" w:eastAsia="Arial" w:hAnsi="Arial" w:cs="Arial"/>
                <w:sz w:val="24"/>
                <w:szCs w:val="24"/>
              </w:rPr>
              <w:t xml:space="preserve"> Planning of teenage film opening</w:t>
            </w:r>
          </w:p>
          <w:p w14:paraId="0DFCCA2C" w14:textId="6E67032A" w:rsidR="1D902F2D" w:rsidRPr="002F699E" w:rsidRDefault="1D902F2D" w:rsidP="00B44D80">
            <w:pPr>
              <w:spacing w:after="0"/>
              <w:ind w:left="480" w:right="120" w:hanging="360"/>
              <w:rPr>
                <w:rFonts w:ascii="Arial" w:eastAsia="Arial" w:hAnsi="Arial" w:cs="Arial"/>
                <w:sz w:val="24"/>
                <w:szCs w:val="24"/>
              </w:rPr>
            </w:pPr>
          </w:p>
          <w:p w14:paraId="24C2AD2D" w14:textId="77777777" w:rsidR="002F092C" w:rsidRPr="002F699E" w:rsidRDefault="002F092C" w:rsidP="00B44D80">
            <w:pPr>
              <w:spacing w:after="0"/>
              <w:ind w:left="480" w:right="120" w:hanging="360"/>
              <w:rPr>
                <w:rFonts w:ascii="Arial" w:eastAsia="Arial" w:hAnsi="Arial" w:cs="Arial"/>
                <w:sz w:val="24"/>
                <w:szCs w:val="24"/>
              </w:rPr>
            </w:pPr>
            <w:r w:rsidRPr="002F699E">
              <w:rPr>
                <w:rFonts w:ascii="Arial" w:eastAsia="Arial" w:hAnsi="Arial" w:cs="Arial"/>
                <w:sz w:val="24"/>
                <w:szCs w:val="24"/>
              </w:rPr>
              <w:t>Literacy:  Understanding how audio-visual communicates meaning, themes and emotions.</w:t>
            </w:r>
          </w:p>
          <w:p w14:paraId="7E756340"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Numeracy: Make predictions</w:t>
            </w:r>
          </w:p>
          <w:p w14:paraId="288F7FEB"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ICT: Understanding of how ICT evolution has influenced film</w:t>
            </w:r>
          </w:p>
          <w:p w14:paraId="5C8B4753"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TS &amp; PC: SM: Set personal targets and fulfil deadlines</w:t>
            </w:r>
          </w:p>
          <w:p w14:paraId="4D8F3997"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RRSA: Article 12 (Have a say in decisions that affect you)</w:t>
            </w:r>
          </w:p>
          <w:p w14:paraId="0E84F9BC"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lastRenderedPageBreak/>
              <w:t>Careers: Director</w:t>
            </w:r>
          </w:p>
          <w:p w14:paraId="52F7B7EB" w14:textId="77777777" w:rsidR="002F092C" w:rsidRPr="002F699E" w:rsidRDefault="002F092C" w:rsidP="00B44D80">
            <w:pPr>
              <w:spacing w:after="0"/>
              <w:rPr>
                <w:rFonts w:ascii="Arial" w:eastAsia="Arial" w:hAnsi="Arial" w:cs="Arial"/>
                <w:sz w:val="24"/>
                <w:szCs w:val="24"/>
              </w:rPr>
            </w:pPr>
            <w:r w:rsidRPr="002F699E">
              <w:rPr>
                <w:rFonts w:ascii="Arial" w:eastAsia="Arial" w:hAnsi="Arial" w:cs="Arial"/>
                <w:sz w:val="24"/>
                <w:szCs w:val="24"/>
              </w:rPr>
              <w:t>Tracking assessment: GCSE stepped question on cinematography</w:t>
            </w:r>
          </w:p>
        </w:tc>
        <w:tc>
          <w:tcPr>
            <w:tcW w:w="1843" w:type="dxa"/>
            <w:shd w:val="clear" w:color="auto" w:fill="auto"/>
          </w:tcPr>
          <w:p w14:paraId="40CF1FAC" w14:textId="77777777" w:rsidR="002F092C" w:rsidRPr="002F699E" w:rsidRDefault="002F092C" w:rsidP="00B44D80">
            <w:pPr>
              <w:spacing w:after="0"/>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w:t>
            </w:r>
          </w:p>
          <w:p w14:paraId="2D232BA1" w14:textId="77777777" w:rsidR="002F092C" w:rsidRPr="002F699E" w:rsidRDefault="002F092C" w:rsidP="00B44D80">
            <w:pPr>
              <w:spacing w:after="0"/>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6804" w:type="dxa"/>
            <w:shd w:val="clear" w:color="auto" w:fill="auto"/>
          </w:tcPr>
          <w:p w14:paraId="56CB9EF4" w14:textId="3AB8368F" w:rsidR="002F092C" w:rsidRPr="002F699E" w:rsidRDefault="002F092C" w:rsidP="00B44D80">
            <w:pPr>
              <w:spacing w:after="0"/>
              <w:ind w:left="-360"/>
              <w:rPr>
                <w:rFonts w:ascii="Arial" w:eastAsia="Arial" w:hAnsi="Arial" w:cs="Arial"/>
                <w:sz w:val="24"/>
                <w:szCs w:val="24"/>
              </w:rPr>
            </w:pPr>
            <w:r w:rsidRPr="002F699E">
              <w:rPr>
                <w:rFonts w:ascii="Arial" w:eastAsia="Arial" w:hAnsi="Arial" w:cs="Arial"/>
                <w:sz w:val="24"/>
                <w:szCs w:val="24"/>
              </w:rPr>
              <w:t xml:space="preserve">Component 1: Section </w:t>
            </w:r>
            <w:r w:rsidR="56030587" w:rsidRPr="002F699E">
              <w:rPr>
                <w:rFonts w:ascii="Arial" w:eastAsia="Arial" w:hAnsi="Arial" w:cs="Arial"/>
                <w:sz w:val="24"/>
                <w:szCs w:val="24"/>
              </w:rPr>
              <w:t>C</w:t>
            </w:r>
            <w:r w:rsidR="3B675E7E" w:rsidRPr="002F699E">
              <w:rPr>
                <w:rFonts w:ascii="Arial" w:eastAsia="Arial" w:hAnsi="Arial" w:cs="Arial"/>
                <w:sz w:val="24"/>
                <w:szCs w:val="24"/>
              </w:rPr>
              <w:t>: Indie US Film:</w:t>
            </w:r>
          </w:p>
          <w:p w14:paraId="2F4C72C8" w14:textId="0F0333D9" w:rsidR="3B675E7E" w:rsidRPr="002F699E" w:rsidRDefault="3B675E7E" w:rsidP="00B44D80">
            <w:pPr>
              <w:pStyle w:val="ListParagraph"/>
              <w:numPr>
                <w:ilvl w:val="0"/>
                <w:numId w:val="34"/>
              </w:numPr>
              <w:spacing w:after="0" w:line="276" w:lineRule="auto"/>
              <w:rPr>
                <w:rFonts w:ascii="Arial" w:eastAsia="Arial" w:hAnsi="Arial" w:cs="Arial"/>
                <w:sz w:val="24"/>
                <w:szCs w:val="24"/>
              </w:rPr>
            </w:pPr>
            <w:r w:rsidRPr="002F699E">
              <w:rPr>
                <w:rFonts w:ascii="Arial" w:eastAsia="Arial" w:hAnsi="Arial" w:cs="Arial"/>
                <w:sz w:val="24"/>
                <w:szCs w:val="24"/>
              </w:rPr>
              <w:t>Juno</w:t>
            </w:r>
          </w:p>
          <w:p w14:paraId="3A21C219" w14:textId="5E197686" w:rsidR="27208B96" w:rsidRPr="002F699E" w:rsidRDefault="27208B96" w:rsidP="00B44D80">
            <w:pPr>
              <w:pStyle w:val="ListParagraph"/>
              <w:numPr>
                <w:ilvl w:val="0"/>
                <w:numId w:val="34"/>
              </w:numPr>
              <w:spacing w:after="0" w:line="276" w:lineRule="auto"/>
              <w:rPr>
                <w:rFonts w:ascii="Arial" w:eastAsiaTheme="minorEastAsia" w:hAnsi="Arial" w:cs="Arial"/>
                <w:sz w:val="24"/>
                <w:szCs w:val="24"/>
              </w:rPr>
            </w:pPr>
            <w:r w:rsidRPr="002F699E">
              <w:rPr>
                <w:rFonts w:ascii="Arial" w:eastAsia="Arial" w:hAnsi="Arial" w:cs="Arial"/>
                <w:sz w:val="24"/>
                <w:szCs w:val="24"/>
              </w:rPr>
              <w:t xml:space="preserve">Juno vs. Critical Film Review </w:t>
            </w:r>
          </w:p>
          <w:p w14:paraId="487026EA" w14:textId="5A969E52" w:rsidR="1D902F2D" w:rsidRPr="002F699E" w:rsidRDefault="1D902F2D" w:rsidP="00B44D80">
            <w:pPr>
              <w:pStyle w:val="ListParagraph"/>
              <w:numPr>
                <w:ilvl w:val="0"/>
                <w:numId w:val="34"/>
              </w:numPr>
              <w:spacing w:after="0" w:line="276" w:lineRule="auto"/>
              <w:rPr>
                <w:rFonts w:ascii="Arial" w:hAnsi="Arial" w:cs="Arial"/>
                <w:sz w:val="24"/>
                <w:szCs w:val="24"/>
              </w:rPr>
            </w:pPr>
          </w:p>
          <w:p w14:paraId="34AE2BC1" w14:textId="577E978C" w:rsidR="33D40051" w:rsidRPr="002F699E" w:rsidRDefault="33D40051" w:rsidP="00B44D80">
            <w:pPr>
              <w:spacing w:after="0"/>
              <w:rPr>
                <w:rFonts w:ascii="Arial" w:eastAsia="Arial" w:hAnsi="Arial" w:cs="Arial"/>
                <w:sz w:val="24"/>
                <w:szCs w:val="24"/>
              </w:rPr>
            </w:pPr>
            <w:r w:rsidRPr="002F699E">
              <w:rPr>
                <w:rFonts w:ascii="Arial" w:eastAsia="Arial" w:hAnsi="Arial" w:cs="Arial"/>
                <w:sz w:val="24"/>
                <w:szCs w:val="24"/>
              </w:rPr>
              <w:t xml:space="preserve">Component 1 </w:t>
            </w:r>
            <w:r w:rsidR="0E1D5157" w:rsidRPr="002F699E">
              <w:rPr>
                <w:rFonts w:ascii="Arial" w:eastAsia="Arial" w:hAnsi="Arial" w:cs="Arial"/>
                <w:sz w:val="24"/>
                <w:szCs w:val="24"/>
              </w:rPr>
              <w:t>Section B: Film History – revision for mock examination</w:t>
            </w:r>
          </w:p>
          <w:p w14:paraId="072869C7"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TR2: GCSE Component 2 Examination Sections A, B &amp; C (1h 30m)</w:t>
            </w:r>
          </w:p>
          <w:p w14:paraId="7B40C951" w14:textId="77777777" w:rsidR="002F092C" w:rsidRPr="002F699E" w:rsidRDefault="002F092C" w:rsidP="00B44D80">
            <w:pPr>
              <w:spacing w:after="0"/>
              <w:ind w:left="120" w:right="120"/>
              <w:rPr>
                <w:rFonts w:ascii="Arial" w:eastAsia="Arial" w:hAnsi="Arial" w:cs="Arial"/>
                <w:sz w:val="24"/>
                <w:szCs w:val="24"/>
              </w:rPr>
            </w:pPr>
          </w:p>
          <w:p w14:paraId="3E5E9791"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Component 3: NEA – Screenplay – Teen Film Opening</w:t>
            </w:r>
          </w:p>
          <w:p w14:paraId="0A356FD5" w14:textId="384B2CE6" w:rsidR="002F092C" w:rsidRPr="002F699E" w:rsidRDefault="002F092C" w:rsidP="00B44D80">
            <w:pPr>
              <w:pStyle w:val="ListParagraph"/>
              <w:numPr>
                <w:ilvl w:val="0"/>
                <w:numId w:val="49"/>
              </w:numPr>
              <w:spacing w:after="0"/>
              <w:ind w:right="120"/>
              <w:rPr>
                <w:rFonts w:ascii="Arial" w:eastAsia="Arial" w:hAnsi="Arial" w:cs="Arial"/>
                <w:sz w:val="24"/>
                <w:szCs w:val="24"/>
              </w:rPr>
            </w:pPr>
            <w:r w:rsidRPr="002F699E">
              <w:rPr>
                <w:rFonts w:ascii="Arial" w:eastAsia="Arial" w:hAnsi="Arial" w:cs="Arial"/>
                <w:sz w:val="24"/>
                <w:szCs w:val="24"/>
              </w:rPr>
              <w:t>Screenplay 800 to 1000 words submitted</w:t>
            </w:r>
          </w:p>
          <w:p w14:paraId="73CA321A" w14:textId="5FD0CE2B" w:rsidR="604F7E11" w:rsidRPr="002F699E" w:rsidRDefault="604F7E11" w:rsidP="00B44D80">
            <w:pPr>
              <w:pStyle w:val="ListParagraph"/>
              <w:numPr>
                <w:ilvl w:val="0"/>
                <w:numId w:val="49"/>
              </w:numPr>
              <w:spacing w:after="0"/>
              <w:ind w:right="120"/>
              <w:rPr>
                <w:rFonts w:ascii="Arial" w:eastAsiaTheme="minorEastAsia" w:hAnsi="Arial" w:cs="Arial"/>
                <w:sz w:val="24"/>
                <w:szCs w:val="24"/>
              </w:rPr>
            </w:pPr>
            <w:r w:rsidRPr="002F699E">
              <w:rPr>
                <w:rFonts w:ascii="Arial" w:eastAsia="Arial" w:hAnsi="Arial" w:cs="Arial"/>
                <w:sz w:val="24"/>
                <w:szCs w:val="24"/>
              </w:rPr>
              <w:t>Completed for December 2020</w:t>
            </w:r>
          </w:p>
          <w:p w14:paraId="63A420E6"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 xml:space="preserve"> </w:t>
            </w:r>
          </w:p>
          <w:p w14:paraId="028EB558"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 xml:space="preserve"> </w:t>
            </w:r>
          </w:p>
          <w:p w14:paraId="21480557"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Literacy: Interpret, analyse and present information in oral and written formats (essays)</w:t>
            </w:r>
          </w:p>
          <w:p w14:paraId="25298650"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Numeracy: Recognition of how budget/ finance influences film.</w:t>
            </w:r>
          </w:p>
          <w:p w14:paraId="526960A3"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ICT: Solving problems using digital tools and resources</w:t>
            </w:r>
          </w:p>
          <w:p w14:paraId="35F05F17"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TS &amp; PC: WWO: Learn with and from others through cooperation and accept responsibility for achieving collective goals.</w:t>
            </w:r>
          </w:p>
          <w:p w14:paraId="10FF4230"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RRSA: Article 28 (You have a right to an education)</w:t>
            </w:r>
          </w:p>
          <w:p w14:paraId="56858A22"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lastRenderedPageBreak/>
              <w:t>Careers: Screenwriter</w:t>
            </w:r>
          </w:p>
          <w:p w14:paraId="294863D1"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Tracking assessment:  Winter examinations</w:t>
            </w:r>
          </w:p>
          <w:p w14:paraId="4B4D7232" w14:textId="77777777" w:rsidR="002F092C" w:rsidRPr="002F699E" w:rsidRDefault="002F092C" w:rsidP="00B44D80">
            <w:pPr>
              <w:spacing w:after="0"/>
              <w:rPr>
                <w:rFonts w:ascii="Arial" w:eastAsia="Arial" w:hAnsi="Arial" w:cs="Arial"/>
                <w:sz w:val="24"/>
                <w:szCs w:val="24"/>
              </w:rPr>
            </w:pPr>
          </w:p>
        </w:tc>
      </w:tr>
    </w:tbl>
    <w:tbl>
      <w:tblPr>
        <w:tblpPr w:leftFromText="180" w:rightFromText="180" w:vertAnchor="text" w:horzAnchor="margin" w:tblpX="-432" w:tblpY="23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1843"/>
        <w:gridCol w:w="6208"/>
      </w:tblGrid>
      <w:tr w:rsidR="002F092C" w:rsidRPr="002F699E" w14:paraId="0D934AC1" w14:textId="77777777" w:rsidTr="00B44D80">
        <w:tc>
          <w:tcPr>
            <w:tcW w:w="8784" w:type="dxa"/>
            <w:gridSpan w:val="2"/>
            <w:shd w:val="clear" w:color="auto" w:fill="auto"/>
          </w:tcPr>
          <w:p w14:paraId="4F1BE27A" w14:textId="77777777" w:rsidR="002F092C" w:rsidRPr="002F699E" w:rsidRDefault="002F092C" w:rsidP="5228295B">
            <w:pPr>
              <w:jc w:val="center"/>
              <w:rPr>
                <w:rFonts w:ascii="Arial" w:hAnsi="Arial" w:cs="Arial"/>
                <w:b/>
                <w:bCs/>
                <w:sz w:val="24"/>
                <w:szCs w:val="24"/>
              </w:rPr>
            </w:pPr>
            <w:r w:rsidRPr="002F699E">
              <w:rPr>
                <w:rFonts w:ascii="Arial" w:hAnsi="Arial" w:cs="Arial"/>
                <w:b/>
                <w:bCs/>
                <w:sz w:val="24"/>
                <w:szCs w:val="24"/>
              </w:rPr>
              <w:lastRenderedPageBreak/>
              <w:t xml:space="preserve">January- February </w:t>
            </w:r>
          </w:p>
        </w:tc>
        <w:tc>
          <w:tcPr>
            <w:tcW w:w="6208" w:type="dxa"/>
            <w:shd w:val="clear" w:color="auto" w:fill="auto"/>
          </w:tcPr>
          <w:p w14:paraId="75AA8DC2" w14:textId="77777777" w:rsidR="002F092C" w:rsidRPr="002F699E" w:rsidRDefault="002F092C" w:rsidP="5228295B">
            <w:pPr>
              <w:jc w:val="center"/>
              <w:rPr>
                <w:rFonts w:ascii="Arial" w:hAnsi="Arial" w:cs="Arial"/>
                <w:b/>
                <w:bCs/>
                <w:sz w:val="24"/>
                <w:szCs w:val="24"/>
              </w:rPr>
            </w:pPr>
            <w:r w:rsidRPr="002F699E">
              <w:rPr>
                <w:rFonts w:ascii="Arial" w:hAnsi="Arial" w:cs="Arial"/>
                <w:b/>
                <w:bCs/>
                <w:sz w:val="24"/>
                <w:szCs w:val="24"/>
              </w:rPr>
              <w:t>March</w:t>
            </w:r>
          </w:p>
        </w:tc>
      </w:tr>
      <w:tr w:rsidR="002F092C" w:rsidRPr="002F699E" w14:paraId="668A2DAF" w14:textId="77777777" w:rsidTr="00B44D80">
        <w:trPr>
          <w:trHeight w:val="2350"/>
        </w:trPr>
        <w:tc>
          <w:tcPr>
            <w:tcW w:w="6941" w:type="dxa"/>
            <w:shd w:val="clear" w:color="auto" w:fill="auto"/>
          </w:tcPr>
          <w:p w14:paraId="2093CA67" w14:textId="77777777" w:rsidR="002F092C" w:rsidRPr="002F699E" w:rsidRDefault="002F092C" w:rsidP="00B44D80">
            <w:pPr>
              <w:spacing w:after="0"/>
              <w:ind w:right="120"/>
              <w:rPr>
                <w:rFonts w:ascii="Arial" w:eastAsia="Arial" w:hAnsi="Arial" w:cs="Arial"/>
                <w:sz w:val="24"/>
                <w:szCs w:val="24"/>
              </w:rPr>
            </w:pPr>
          </w:p>
          <w:p w14:paraId="2336E859" w14:textId="42133644" w:rsidR="002F092C" w:rsidRPr="002F699E" w:rsidRDefault="59DC5464" w:rsidP="00B44D80">
            <w:pPr>
              <w:spacing w:after="0"/>
              <w:ind w:left="480" w:right="120" w:hanging="360"/>
              <w:rPr>
                <w:rFonts w:ascii="Arial" w:eastAsia="Arial" w:hAnsi="Arial" w:cs="Arial"/>
                <w:sz w:val="24"/>
                <w:szCs w:val="24"/>
              </w:rPr>
            </w:pPr>
            <w:r w:rsidRPr="002F699E">
              <w:rPr>
                <w:rFonts w:ascii="Arial" w:eastAsia="Arial" w:hAnsi="Arial" w:cs="Arial"/>
                <w:sz w:val="24"/>
                <w:szCs w:val="24"/>
              </w:rPr>
              <w:t>Component 2: Section A</w:t>
            </w:r>
            <w:r w:rsidR="002F092C" w:rsidRPr="002F699E">
              <w:rPr>
                <w:rFonts w:ascii="Arial" w:eastAsia="Arial" w:hAnsi="Arial" w:cs="Arial"/>
                <w:sz w:val="24"/>
                <w:szCs w:val="24"/>
              </w:rPr>
              <w:t xml:space="preserve">: </w:t>
            </w:r>
            <w:r w:rsidR="427054CA" w:rsidRPr="002F699E">
              <w:rPr>
                <w:rFonts w:ascii="Arial" w:eastAsia="Arial" w:hAnsi="Arial" w:cs="Arial"/>
                <w:sz w:val="24"/>
                <w:szCs w:val="24"/>
              </w:rPr>
              <w:t>Global English Film: District 9</w:t>
            </w:r>
          </w:p>
          <w:p w14:paraId="462B5ED2" w14:textId="2845C70E" w:rsidR="1D902F2D" w:rsidRPr="002F699E" w:rsidRDefault="1D902F2D" w:rsidP="00B44D80">
            <w:pPr>
              <w:spacing w:after="0" w:line="240" w:lineRule="auto"/>
              <w:ind w:left="480" w:right="120" w:hanging="360"/>
              <w:rPr>
                <w:rFonts w:ascii="Arial" w:eastAsia="Arial" w:hAnsi="Arial" w:cs="Arial"/>
                <w:sz w:val="24"/>
                <w:szCs w:val="24"/>
              </w:rPr>
            </w:pPr>
          </w:p>
          <w:p w14:paraId="04755D55" w14:textId="6A0ADF82" w:rsidR="1D902F2D" w:rsidRPr="002F699E" w:rsidRDefault="1D902F2D" w:rsidP="00B44D80">
            <w:pPr>
              <w:spacing w:after="0" w:line="240" w:lineRule="auto"/>
              <w:ind w:right="120"/>
              <w:rPr>
                <w:rFonts w:ascii="Arial" w:eastAsia="Arial" w:hAnsi="Arial" w:cs="Arial"/>
                <w:sz w:val="24"/>
                <w:szCs w:val="24"/>
              </w:rPr>
            </w:pPr>
          </w:p>
          <w:p w14:paraId="2503B197" w14:textId="77777777" w:rsidR="002F092C" w:rsidRPr="002F699E" w:rsidRDefault="002F092C" w:rsidP="00B44D80">
            <w:pPr>
              <w:spacing w:after="0"/>
              <w:ind w:right="120"/>
              <w:rPr>
                <w:rFonts w:ascii="Arial" w:eastAsia="Arial" w:hAnsi="Arial" w:cs="Arial"/>
                <w:sz w:val="24"/>
                <w:szCs w:val="24"/>
              </w:rPr>
            </w:pPr>
          </w:p>
          <w:p w14:paraId="7F51AB42" w14:textId="77777777" w:rsidR="002F092C" w:rsidRPr="002F699E" w:rsidRDefault="002F092C" w:rsidP="00B44D80">
            <w:pPr>
              <w:spacing w:after="0"/>
              <w:ind w:right="120"/>
              <w:rPr>
                <w:rFonts w:ascii="Arial" w:eastAsia="Arial" w:hAnsi="Arial" w:cs="Arial"/>
                <w:sz w:val="24"/>
                <w:szCs w:val="24"/>
              </w:rPr>
            </w:pPr>
            <w:r w:rsidRPr="002F699E">
              <w:rPr>
                <w:rFonts w:ascii="Arial" w:eastAsia="Arial" w:hAnsi="Arial" w:cs="Arial"/>
                <w:sz w:val="24"/>
                <w:szCs w:val="24"/>
              </w:rPr>
              <w:t xml:space="preserve"> Component 3: NEA – Screenplay </w:t>
            </w:r>
          </w:p>
          <w:p w14:paraId="2C1FD02B" w14:textId="77777777" w:rsidR="002F092C" w:rsidRPr="002F699E" w:rsidRDefault="002F092C" w:rsidP="00B44D80">
            <w:pPr>
              <w:pStyle w:val="ListParagraph"/>
              <w:numPr>
                <w:ilvl w:val="0"/>
                <w:numId w:val="51"/>
              </w:numPr>
              <w:spacing w:after="0"/>
              <w:ind w:right="120"/>
              <w:rPr>
                <w:rFonts w:ascii="Arial" w:eastAsia="Arial" w:hAnsi="Arial" w:cs="Arial"/>
                <w:sz w:val="24"/>
                <w:szCs w:val="24"/>
              </w:rPr>
            </w:pPr>
            <w:r w:rsidRPr="002F699E">
              <w:rPr>
                <w:rFonts w:ascii="Arial" w:eastAsia="Arial" w:hAnsi="Arial" w:cs="Arial"/>
                <w:sz w:val="24"/>
                <w:szCs w:val="24"/>
              </w:rPr>
              <w:t xml:space="preserve">Screening Sample Sheet – bringing your screenplay to life for the director – 1 page of screenplay </w:t>
            </w:r>
          </w:p>
          <w:p w14:paraId="38288749" w14:textId="77777777" w:rsidR="002F092C" w:rsidRPr="002F699E" w:rsidRDefault="002F092C" w:rsidP="00B44D80">
            <w:pPr>
              <w:pStyle w:val="ListParagraph"/>
              <w:spacing w:after="0"/>
              <w:ind w:left="840" w:right="120"/>
              <w:rPr>
                <w:rFonts w:ascii="Arial" w:eastAsia="Arial" w:hAnsi="Arial" w:cs="Arial"/>
                <w:sz w:val="24"/>
                <w:szCs w:val="24"/>
              </w:rPr>
            </w:pPr>
          </w:p>
          <w:p w14:paraId="20BD9A1A" w14:textId="77777777" w:rsidR="002F092C" w:rsidRPr="002F699E" w:rsidRDefault="002F092C" w:rsidP="00B44D80">
            <w:pPr>
              <w:spacing w:after="0"/>
              <w:ind w:right="120"/>
              <w:rPr>
                <w:rFonts w:ascii="Arial" w:eastAsia="Arial" w:hAnsi="Arial" w:cs="Arial"/>
                <w:sz w:val="24"/>
                <w:szCs w:val="24"/>
              </w:rPr>
            </w:pPr>
          </w:p>
          <w:p w14:paraId="66E8DF9A"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 xml:space="preserve"> </w:t>
            </w:r>
          </w:p>
          <w:p w14:paraId="0C136CF1" w14:textId="77777777" w:rsidR="002F092C" w:rsidRPr="002F699E" w:rsidRDefault="002F092C" w:rsidP="00B44D80">
            <w:pPr>
              <w:spacing w:after="0"/>
              <w:ind w:left="120" w:right="120"/>
              <w:rPr>
                <w:rFonts w:ascii="Arial" w:eastAsia="Arial" w:hAnsi="Arial" w:cs="Arial"/>
                <w:sz w:val="24"/>
                <w:szCs w:val="24"/>
              </w:rPr>
            </w:pPr>
          </w:p>
          <w:p w14:paraId="4CF58E87"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Literacy: Plan work and organisation of key elements.</w:t>
            </w:r>
          </w:p>
          <w:p w14:paraId="59A15ACB"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 xml:space="preserve">Numeracy: Understanding of economic contexts in South Africa. </w:t>
            </w:r>
          </w:p>
          <w:p w14:paraId="7E0C15F6"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ICT: SM: Monitor, review and evaluate progress and improve their learning (identifying strengths and weakness)</w:t>
            </w:r>
          </w:p>
          <w:p w14:paraId="2A901DFA"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TS &amp; PC: BC: Make ideas real by experimenting</w:t>
            </w:r>
          </w:p>
          <w:p w14:paraId="292E41B2"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RRSA: Article 31 (you have the right to drama)</w:t>
            </w:r>
          </w:p>
          <w:p w14:paraId="523F7C69" w14:textId="77777777" w:rsidR="002F092C" w:rsidRPr="002F699E" w:rsidRDefault="002F092C" w:rsidP="00B44D80">
            <w:pPr>
              <w:spacing w:after="0"/>
              <w:rPr>
                <w:rFonts w:ascii="Arial" w:hAnsi="Arial" w:cs="Arial"/>
                <w:sz w:val="24"/>
                <w:szCs w:val="24"/>
              </w:rPr>
            </w:pPr>
            <w:r w:rsidRPr="002F699E">
              <w:rPr>
                <w:rFonts w:ascii="Arial" w:eastAsia="Arial" w:hAnsi="Arial" w:cs="Arial"/>
                <w:sz w:val="24"/>
                <w:szCs w:val="24"/>
              </w:rPr>
              <w:lastRenderedPageBreak/>
              <w:t xml:space="preserve">  Careers: Accountant</w:t>
            </w:r>
          </w:p>
        </w:tc>
        <w:tc>
          <w:tcPr>
            <w:tcW w:w="1843" w:type="dxa"/>
            <w:shd w:val="clear" w:color="auto" w:fill="auto"/>
          </w:tcPr>
          <w:p w14:paraId="74AA5CD5" w14:textId="77777777" w:rsidR="002F092C" w:rsidRPr="002F699E" w:rsidRDefault="002F092C" w:rsidP="00B44D80">
            <w:pPr>
              <w:spacing w:after="0"/>
              <w:jc w:val="center"/>
              <w:rPr>
                <w:rFonts w:ascii="Arial" w:hAnsi="Arial" w:cs="Arial"/>
                <w:b/>
                <w:bCs/>
                <w:sz w:val="24"/>
                <w:szCs w:val="24"/>
              </w:rPr>
            </w:pPr>
            <w:r w:rsidRPr="002F699E">
              <w:rPr>
                <w:rFonts w:ascii="Arial" w:hAnsi="Arial" w:cs="Arial"/>
                <w:b/>
                <w:bCs/>
                <w:sz w:val="24"/>
                <w:szCs w:val="24"/>
              </w:rPr>
              <w:lastRenderedPageBreak/>
              <w:t xml:space="preserve">Mid- Term </w:t>
            </w:r>
          </w:p>
        </w:tc>
        <w:tc>
          <w:tcPr>
            <w:tcW w:w="6208" w:type="dxa"/>
            <w:shd w:val="clear" w:color="auto" w:fill="auto"/>
          </w:tcPr>
          <w:p w14:paraId="03D75600" w14:textId="379404F8" w:rsidR="002F092C" w:rsidRPr="002F699E" w:rsidRDefault="202AFA7B" w:rsidP="00B44D80">
            <w:pPr>
              <w:spacing w:after="0"/>
              <w:ind w:right="120"/>
              <w:rPr>
                <w:rFonts w:ascii="Arial" w:hAnsi="Arial" w:cs="Arial"/>
                <w:sz w:val="24"/>
                <w:szCs w:val="24"/>
              </w:rPr>
            </w:pPr>
            <w:r w:rsidRPr="002F699E">
              <w:rPr>
                <w:rFonts w:ascii="Arial" w:hAnsi="Arial" w:cs="Arial"/>
                <w:sz w:val="24"/>
                <w:szCs w:val="24"/>
              </w:rPr>
              <w:t>Revision of Year 11 C2 Films:</w:t>
            </w:r>
          </w:p>
          <w:p w14:paraId="3D4F8851" w14:textId="0A2D77BF" w:rsidR="202AFA7B" w:rsidRPr="002F699E" w:rsidRDefault="202AFA7B" w:rsidP="00B44D80">
            <w:pPr>
              <w:pStyle w:val="ListParagraph"/>
              <w:numPr>
                <w:ilvl w:val="0"/>
                <w:numId w:val="50"/>
              </w:numPr>
              <w:spacing w:after="0"/>
              <w:ind w:right="120"/>
              <w:rPr>
                <w:rFonts w:ascii="Arial" w:eastAsiaTheme="minorEastAsia" w:hAnsi="Arial" w:cs="Arial"/>
                <w:sz w:val="24"/>
                <w:szCs w:val="24"/>
              </w:rPr>
            </w:pPr>
            <w:r w:rsidRPr="002F699E">
              <w:rPr>
                <w:rFonts w:ascii="Arial" w:hAnsi="Arial" w:cs="Arial"/>
                <w:sz w:val="24"/>
                <w:szCs w:val="24"/>
              </w:rPr>
              <w:t>Tsotsi – representation focus</w:t>
            </w:r>
          </w:p>
          <w:p w14:paraId="5C2F88ED" w14:textId="3EA6D700" w:rsidR="002F092C" w:rsidRPr="002F699E" w:rsidRDefault="202AFA7B" w:rsidP="00B44D80">
            <w:pPr>
              <w:pStyle w:val="ListParagraph"/>
              <w:numPr>
                <w:ilvl w:val="0"/>
                <w:numId w:val="50"/>
              </w:numPr>
              <w:spacing w:after="0"/>
              <w:ind w:right="120"/>
              <w:rPr>
                <w:rFonts w:ascii="Arial" w:eastAsia="Calibri" w:hAnsi="Arial" w:cs="Arial"/>
                <w:sz w:val="24"/>
                <w:szCs w:val="24"/>
              </w:rPr>
            </w:pPr>
            <w:r w:rsidRPr="002F699E">
              <w:rPr>
                <w:rFonts w:ascii="Arial" w:eastAsia="Arial" w:hAnsi="Arial" w:cs="Arial"/>
                <w:sz w:val="24"/>
                <w:szCs w:val="24"/>
              </w:rPr>
              <w:t>Attack the Block – aesthetic focus</w:t>
            </w:r>
          </w:p>
          <w:p w14:paraId="0A392C6A" w14:textId="5B6C2358" w:rsidR="002F092C" w:rsidRPr="002F699E" w:rsidRDefault="002F092C" w:rsidP="00B44D80">
            <w:pPr>
              <w:spacing w:after="0"/>
              <w:ind w:right="120"/>
              <w:rPr>
                <w:rFonts w:ascii="Arial" w:hAnsi="Arial" w:cs="Arial"/>
                <w:sz w:val="24"/>
                <w:szCs w:val="24"/>
              </w:rPr>
            </w:pPr>
          </w:p>
          <w:p w14:paraId="1F98638C" w14:textId="698A1660" w:rsidR="002F092C" w:rsidRPr="002F699E" w:rsidRDefault="002F092C" w:rsidP="00B44D80">
            <w:pPr>
              <w:spacing w:after="0"/>
              <w:ind w:right="120"/>
              <w:rPr>
                <w:rFonts w:ascii="Arial" w:hAnsi="Arial" w:cs="Arial"/>
                <w:sz w:val="24"/>
                <w:szCs w:val="24"/>
              </w:rPr>
            </w:pPr>
            <w:r w:rsidRPr="002F699E">
              <w:rPr>
                <w:rFonts w:ascii="Arial" w:hAnsi="Arial" w:cs="Arial"/>
                <w:sz w:val="24"/>
                <w:szCs w:val="24"/>
              </w:rPr>
              <w:t>Component 3: NEA – Screenplay</w:t>
            </w:r>
            <w:r w:rsidR="1484BBCE" w:rsidRPr="002F699E">
              <w:rPr>
                <w:rFonts w:ascii="Arial" w:hAnsi="Arial" w:cs="Arial"/>
                <w:sz w:val="24"/>
                <w:szCs w:val="24"/>
              </w:rPr>
              <w:t xml:space="preserve"> - mini evaluation – completion for Easter.</w:t>
            </w:r>
          </w:p>
          <w:p w14:paraId="3485D5A4" w14:textId="77777777" w:rsidR="002F092C" w:rsidRPr="002F699E" w:rsidRDefault="002F092C" w:rsidP="00B44D80">
            <w:pPr>
              <w:pStyle w:val="ListParagraph"/>
              <w:numPr>
                <w:ilvl w:val="0"/>
                <w:numId w:val="50"/>
              </w:numPr>
              <w:spacing w:after="0"/>
              <w:ind w:right="120"/>
              <w:rPr>
                <w:rFonts w:ascii="Arial" w:hAnsi="Arial" w:cs="Arial"/>
                <w:sz w:val="24"/>
                <w:szCs w:val="24"/>
              </w:rPr>
            </w:pPr>
            <w:r w:rsidRPr="002F699E">
              <w:rPr>
                <w:rFonts w:ascii="Arial" w:hAnsi="Arial" w:cs="Arial"/>
                <w:sz w:val="24"/>
                <w:szCs w:val="24"/>
              </w:rPr>
              <w:t xml:space="preserve">Evaluation of Screenplay and Screening Sheet Sample </w:t>
            </w:r>
            <w:r w:rsidR="5360A848" w:rsidRPr="002F699E">
              <w:rPr>
                <w:rFonts w:ascii="Arial" w:hAnsi="Arial" w:cs="Arial"/>
                <w:sz w:val="24"/>
                <w:szCs w:val="24"/>
              </w:rPr>
              <w:t>-750 – 850 words:</w:t>
            </w:r>
          </w:p>
          <w:p w14:paraId="2A617154" w14:textId="77777777" w:rsidR="00F03F8F" w:rsidRPr="002F699E" w:rsidRDefault="00F03F8F" w:rsidP="00B44D80">
            <w:pPr>
              <w:pStyle w:val="ListParagraph"/>
              <w:numPr>
                <w:ilvl w:val="1"/>
                <w:numId w:val="50"/>
              </w:numPr>
              <w:spacing w:after="0"/>
              <w:ind w:right="120"/>
              <w:rPr>
                <w:rFonts w:ascii="Arial" w:hAnsi="Arial" w:cs="Arial"/>
                <w:sz w:val="24"/>
                <w:szCs w:val="24"/>
              </w:rPr>
            </w:pPr>
            <w:r w:rsidRPr="002F699E">
              <w:rPr>
                <w:rFonts w:ascii="Arial" w:hAnsi="Arial" w:cs="Arial"/>
                <w:sz w:val="24"/>
                <w:szCs w:val="24"/>
              </w:rPr>
              <w:t>Aims of Genre Film Extract</w:t>
            </w:r>
          </w:p>
          <w:p w14:paraId="33428508" w14:textId="77777777" w:rsidR="002F092C" w:rsidRPr="002F699E" w:rsidRDefault="00F03F8F" w:rsidP="00B44D80">
            <w:pPr>
              <w:pStyle w:val="ListParagraph"/>
              <w:numPr>
                <w:ilvl w:val="1"/>
                <w:numId w:val="50"/>
              </w:numPr>
              <w:spacing w:after="0"/>
              <w:ind w:right="120"/>
              <w:rPr>
                <w:rFonts w:ascii="Arial" w:hAnsi="Arial" w:cs="Arial"/>
                <w:sz w:val="24"/>
                <w:szCs w:val="24"/>
              </w:rPr>
            </w:pPr>
            <w:r w:rsidRPr="002F699E">
              <w:rPr>
                <w:rFonts w:ascii="Arial" w:hAnsi="Arial" w:cs="Arial"/>
                <w:sz w:val="24"/>
                <w:szCs w:val="24"/>
              </w:rPr>
              <w:t>Indication of how Screenplay reflects elements from 3 other genre films</w:t>
            </w:r>
          </w:p>
          <w:p w14:paraId="3C78CF77" w14:textId="77777777" w:rsidR="00F03F8F" w:rsidRPr="002F699E" w:rsidRDefault="00F03F8F" w:rsidP="00B44D80">
            <w:pPr>
              <w:pStyle w:val="ListParagraph"/>
              <w:numPr>
                <w:ilvl w:val="1"/>
                <w:numId w:val="50"/>
              </w:numPr>
              <w:spacing w:after="0"/>
              <w:ind w:right="120"/>
              <w:rPr>
                <w:rFonts w:ascii="Arial" w:hAnsi="Arial" w:cs="Arial"/>
                <w:sz w:val="24"/>
                <w:szCs w:val="24"/>
              </w:rPr>
            </w:pPr>
            <w:r w:rsidRPr="002F699E">
              <w:rPr>
                <w:rFonts w:ascii="Arial" w:hAnsi="Arial" w:cs="Arial"/>
                <w:sz w:val="24"/>
                <w:szCs w:val="24"/>
              </w:rPr>
              <w:t>Evaluating and analysing production in relation to other comparable produced films</w:t>
            </w:r>
          </w:p>
          <w:p w14:paraId="290583F9" w14:textId="5D3B577D" w:rsidR="002F092C" w:rsidRPr="002F699E" w:rsidRDefault="002F092C" w:rsidP="00B44D80">
            <w:pPr>
              <w:spacing w:after="0"/>
              <w:ind w:left="480" w:right="120" w:hanging="360"/>
              <w:rPr>
                <w:rFonts w:ascii="Arial" w:eastAsia="Arial" w:hAnsi="Arial" w:cs="Arial"/>
                <w:sz w:val="24"/>
                <w:szCs w:val="24"/>
              </w:rPr>
            </w:pPr>
          </w:p>
          <w:p w14:paraId="68F21D90" w14:textId="77777777" w:rsidR="002F092C" w:rsidRPr="002F699E" w:rsidRDefault="002F092C" w:rsidP="00B44D80">
            <w:pPr>
              <w:spacing w:after="0"/>
              <w:ind w:right="120"/>
              <w:rPr>
                <w:rFonts w:ascii="Arial" w:eastAsia="Arial" w:hAnsi="Arial" w:cs="Arial"/>
                <w:sz w:val="24"/>
                <w:szCs w:val="24"/>
              </w:rPr>
            </w:pPr>
          </w:p>
          <w:p w14:paraId="13C326F3" w14:textId="77777777" w:rsidR="002F092C" w:rsidRPr="002F699E" w:rsidRDefault="002F092C" w:rsidP="00B44D80">
            <w:pPr>
              <w:pStyle w:val="ListParagraph"/>
              <w:spacing w:after="0"/>
              <w:ind w:right="120"/>
              <w:rPr>
                <w:rFonts w:ascii="Arial" w:eastAsia="Arial" w:hAnsi="Arial" w:cs="Arial"/>
                <w:sz w:val="24"/>
                <w:szCs w:val="24"/>
              </w:rPr>
            </w:pPr>
          </w:p>
          <w:p w14:paraId="4853B841" w14:textId="77777777" w:rsidR="002F092C" w:rsidRPr="002F699E" w:rsidRDefault="002F092C" w:rsidP="00B44D80">
            <w:pPr>
              <w:spacing w:after="0"/>
              <w:ind w:left="120" w:right="120"/>
              <w:rPr>
                <w:rFonts w:ascii="Arial" w:eastAsia="Arial" w:hAnsi="Arial" w:cs="Arial"/>
                <w:sz w:val="24"/>
                <w:szCs w:val="24"/>
              </w:rPr>
            </w:pPr>
          </w:p>
          <w:p w14:paraId="3DC306A2"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lastRenderedPageBreak/>
              <w:t>Literacy: Effectively manage time in examination context.</w:t>
            </w:r>
          </w:p>
          <w:p w14:paraId="102583E4"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Numeracy: Understanding of history of film.</w:t>
            </w:r>
          </w:p>
          <w:p w14:paraId="03CA2DE7"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ICT: Create, develop and publish ideas using Word.</w:t>
            </w:r>
          </w:p>
          <w:p w14:paraId="4EF079F0"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TS &amp; PC: SM: Focus, sustain attention and persist with tasks</w:t>
            </w:r>
          </w:p>
          <w:p w14:paraId="25C724CE"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RRSA: Article 2 (You have the right to protection against discrimination)</w:t>
            </w:r>
          </w:p>
          <w:p w14:paraId="256A8EF5" w14:textId="77777777" w:rsidR="002F092C" w:rsidRPr="002F699E" w:rsidRDefault="002F092C" w:rsidP="00B44D80">
            <w:pPr>
              <w:spacing w:after="0"/>
              <w:ind w:left="120" w:right="120"/>
              <w:rPr>
                <w:rFonts w:ascii="Arial" w:eastAsia="Arial" w:hAnsi="Arial" w:cs="Arial"/>
                <w:sz w:val="24"/>
                <w:szCs w:val="24"/>
              </w:rPr>
            </w:pPr>
            <w:r w:rsidRPr="002F699E">
              <w:rPr>
                <w:rFonts w:ascii="Arial" w:eastAsia="Arial" w:hAnsi="Arial" w:cs="Arial"/>
                <w:sz w:val="24"/>
                <w:szCs w:val="24"/>
              </w:rPr>
              <w:t>Careers: Marketing</w:t>
            </w:r>
          </w:p>
          <w:p w14:paraId="55F2686A" w14:textId="77777777" w:rsidR="002F092C" w:rsidRPr="002F699E" w:rsidRDefault="002F092C" w:rsidP="00B44D80">
            <w:pPr>
              <w:spacing w:after="0"/>
              <w:rPr>
                <w:rFonts w:ascii="Arial" w:hAnsi="Arial" w:cs="Arial"/>
                <w:sz w:val="24"/>
                <w:szCs w:val="24"/>
              </w:rPr>
            </w:pPr>
            <w:r w:rsidRPr="002F699E">
              <w:rPr>
                <w:rFonts w:ascii="Arial" w:eastAsia="Arial" w:hAnsi="Arial" w:cs="Arial"/>
                <w:sz w:val="24"/>
                <w:szCs w:val="24"/>
              </w:rPr>
              <w:t>Tracking assessment: Mock examinations</w:t>
            </w:r>
          </w:p>
        </w:tc>
      </w:tr>
    </w:tbl>
    <w:p w14:paraId="78BEFD2A" w14:textId="77777777" w:rsidR="002F092C" w:rsidRPr="002F699E" w:rsidRDefault="002F092C" w:rsidP="5228295B">
      <w:pPr>
        <w:rPr>
          <w:rFonts w:ascii="Arial" w:eastAsia="Arial" w:hAnsi="Arial" w:cs="Arial"/>
          <w:b/>
          <w:bCs/>
          <w:sz w:val="24"/>
          <w:szCs w:val="24"/>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393"/>
        <w:gridCol w:w="1843"/>
        <w:gridCol w:w="6444"/>
      </w:tblGrid>
      <w:tr w:rsidR="002F092C" w:rsidRPr="002F699E" w14:paraId="60DF2397" w14:textId="77777777" w:rsidTr="00E309CC">
        <w:tc>
          <w:tcPr>
            <w:tcW w:w="1548" w:type="dxa"/>
            <w:shd w:val="clear" w:color="auto" w:fill="auto"/>
          </w:tcPr>
          <w:p w14:paraId="27A76422" w14:textId="77777777" w:rsidR="002F092C" w:rsidRPr="002F699E" w:rsidRDefault="002F092C" w:rsidP="5228295B">
            <w:pPr>
              <w:jc w:val="center"/>
              <w:rPr>
                <w:rFonts w:ascii="Arial" w:hAnsi="Arial" w:cs="Arial"/>
                <w:b/>
                <w:bCs/>
                <w:sz w:val="24"/>
                <w:szCs w:val="24"/>
              </w:rPr>
            </w:pPr>
          </w:p>
        </w:tc>
        <w:tc>
          <w:tcPr>
            <w:tcW w:w="5393" w:type="dxa"/>
            <w:shd w:val="clear" w:color="auto" w:fill="auto"/>
          </w:tcPr>
          <w:p w14:paraId="556323E6" w14:textId="77777777" w:rsidR="002F092C" w:rsidRPr="002F699E" w:rsidRDefault="002F092C" w:rsidP="5228295B">
            <w:pPr>
              <w:jc w:val="center"/>
              <w:rPr>
                <w:rFonts w:ascii="Arial" w:hAnsi="Arial" w:cs="Arial"/>
                <w:b/>
                <w:bCs/>
                <w:sz w:val="24"/>
                <w:szCs w:val="24"/>
              </w:rPr>
            </w:pPr>
            <w:r w:rsidRPr="002F699E">
              <w:rPr>
                <w:rFonts w:ascii="Arial" w:hAnsi="Arial" w:cs="Arial"/>
                <w:b/>
                <w:bCs/>
                <w:sz w:val="24"/>
                <w:szCs w:val="24"/>
              </w:rPr>
              <w:t>April-May</w:t>
            </w:r>
          </w:p>
        </w:tc>
        <w:tc>
          <w:tcPr>
            <w:tcW w:w="8287" w:type="dxa"/>
            <w:gridSpan w:val="2"/>
            <w:shd w:val="clear" w:color="auto" w:fill="auto"/>
          </w:tcPr>
          <w:p w14:paraId="652D6676" w14:textId="77777777" w:rsidR="002F092C" w:rsidRPr="002F699E" w:rsidRDefault="002F092C" w:rsidP="5228295B">
            <w:pPr>
              <w:jc w:val="center"/>
              <w:rPr>
                <w:rFonts w:ascii="Arial" w:hAnsi="Arial" w:cs="Arial"/>
                <w:b/>
                <w:bCs/>
                <w:sz w:val="24"/>
                <w:szCs w:val="24"/>
              </w:rPr>
            </w:pPr>
            <w:r w:rsidRPr="002F699E">
              <w:rPr>
                <w:rFonts w:ascii="Arial" w:hAnsi="Arial" w:cs="Arial"/>
                <w:b/>
                <w:bCs/>
                <w:sz w:val="24"/>
                <w:szCs w:val="24"/>
              </w:rPr>
              <w:t>June</w:t>
            </w:r>
          </w:p>
        </w:tc>
      </w:tr>
      <w:tr w:rsidR="002F092C" w:rsidRPr="002F699E" w14:paraId="036ABE87" w14:textId="77777777" w:rsidTr="00E309CC">
        <w:trPr>
          <w:trHeight w:val="345"/>
        </w:trPr>
        <w:tc>
          <w:tcPr>
            <w:tcW w:w="1548" w:type="dxa"/>
            <w:shd w:val="clear" w:color="auto" w:fill="auto"/>
          </w:tcPr>
          <w:p w14:paraId="3AE94142" w14:textId="77777777" w:rsidR="002F092C" w:rsidRPr="002F699E" w:rsidRDefault="002F092C" w:rsidP="5228295B">
            <w:pPr>
              <w:jc w:val="center"/>
              <w:rPr>
                <w:rFonts w:ascii="Arial" w:hAnsi="Arial" w:cs="Arial"/>
                <w:b/>
                <w:bCs/>
                <w:sz w:val="24"/>
                <w:szCs w:val="24"/>
              </w:rPr>
            </w:pPr>
            <w:r w:rsidRPr="002F699E">
              <w:rPr>
                <w:rFonts w:ascii="Arial" w:hAnsi="Arial" w:cs="Arial"/>
                <w:b/>
                <w:bCs/>
                <w:sz w:val="24"/>
                <w:szCs w:val="24"/>
              </w:rPr>
              <w:t>Easter holidays</w:t>
            </w:r>
          </w:p>
          <w:p w14:paraId="49206A88" w14:textId="77777777" w:rsidR="002F092C" w:rsidRPr="002F699E" w:rsidRDefault="002F092C" w:rsidP="5228295B">
            <w:pPr>
              <w:rPr>
                <w:rFonts w:ascii="Arial" w:hAnsi="Arial" w:cs="Arial"/>
                <w:sz w:val="24"/>
                <w:szCs w:val="24"/>
              </w:rPr>
            </w:pPr>
          </w:p>
        </w:tc>
        <w:tc>
          <w:tcPr>
            <w:tcW w:w="5393" w:type="dxa"/>
            <w:shd w:val="clear" w:color="auto" w:fill="auto"/>
          </w:tcPr>
          <w:p w14:paraId="471A89E4" w14:textId="53962BBF" w:rsidR="002F092C" w:rsidRPr="002F699E" w:rsidRDefault="002F092C" w:rsidP="00E309CC">
            <w:pPr>
              <w:spacing w:after="0"/>
              <w:ind w:right="120"/>
              <w:rPr>
                <w:rFonts w:ascii="Arial" w:eastAsia="Arial" w:hAnsi="Arial" w:cs="Arial"/>
                <w:sz w:val="24"/>
                <w:szCs w:val="24"/>
              </w:rPr>
            </w:pPr>
            <w:r w:rsidRPr="002F699E">
              <w:rPr>
                <w:rFonts w:ascii="Arial" w:eastAsia="Arial" w:hAnsi="Arial" w:cs="Arial"/>
                <w:sz w:val="24"/>
                <w:szCs w:val="24"/>
              </w:rPr>
              <w:t xml:space="preserve">Revision </w:t>
            </w:r>
            <w:r w:rsidR="40AE86DB" w:rsidRPr="002F699E">
              <w:rPr>
                <w:rFonts w:ascii="Arial" w:eastAsia="Arial" w:hAnsi="Arial" w:cs="Arial"/>
                <w:sz w:val="24"/>
                <w:szCs w:val="24"/>
              </w:rPr>
              <w:t>lessons on C1 and C2 films – practise of examination technique.</w:t>
            </w:r>
          </w:p>
          <w:p w14:paraId="71887C79" w14:textId="77777777" w:rsidR="002F092C" w:rsidRPr="002F699E" w:rsidRDefault="002F092C" w:rsidP="00E309CC">
            <w:pPr>
              <w:spacing w:after="0"/>
              <w:rPr>
                <w:rFonts w:ascii="Arial" w:hAnsi="Arial" w:cs="Arial"/>
                <w:sz w:val="24"/>
                <w:szCs w:val="24"/>
              </w:rPr>
            </w:pPr>
          </w:p>
          <w:p w14:paraId="466CC846" w14:textId="23B9EA31" w:rsidR="002F092C" w:rsidRPr="002F699E" w:rsidRDefault="002F092C" w:rsidP="00E309CC">
            <w:pPr>
              <w:spacing w:after="0"/>
              <w:rPr>
                <w:rFonts w:ascii="Arial" w:hAnsi="Arial" w:cs="Arial"/>
                <w:sz w:val="24"/>
                <w:szCs w:val="24"/>
              </w:rPr>
            </w:pPr>
            <w:r w:rsidRPr="002F699E">
              <w:rPr>
                <w:rFonts w:ascii="Arial" w:hAnsi="Arial" w:cs="Arial"/>
                <w:sz w:val="24"/>
                <w:szCs w:val="24"/>
              </w:rPr>
              <w:t xml:space="preserve"> Literacy: Understanding of how meanings and emotions can be created globally through performance.</w:t>
            </w:r>
          </w:p>
          <w:p w14:paraId="3AEBE0EC" w14:textId="77777777" w:rsidR="002F092C" w:rsidRPr="002F699E" w:rsidRDefault="002F092C" w:rsidP="00E309CC">
            <w:pPr>
              <w:spacing w:after="0"/>
              <w:rPr>
                <w:rFonts w:ascii="Arial" w:hAnsi="Arial" w:cs="Arial"/>
                <w:sz w:val="24"/>
                <w:szCs w:val="24"/>
              </w:rPr>
            </w:pPr>
            <w:r w:rsidRPr="002F699E">
              <w:rPr>
                <w:rFonts w:ascii="Arial" w:hAnsi="Arial" w:cs="Arial"/>
                <w:sz w:val="24"/>
                <w:szCs w:val="24"/>
              </w:rPr>
              <w:t>Numeracy: Time management in exam situations and revision.</w:t>
            </w:r>
          </w:p>
          <w:p w14:paraId="7F49BA37" w14:textId="77777777" w:rsidR="002F092C" w:rsidRPr="002F699E" w:rsidRDefault="002F092C" w:rsidP="00E309CC">
            <w:pPr>
              <w:spacing w:after="0"/>
              <w:rPr>
                <w:rFonts w:ascii="Arial" w:hAnsi="Arial" w:cs="Arial"/>
                <w:sz w:val="24"/>
                <w:szCs w:val="24"/>
              </w:rPr>
            </w:pPr>
            <w:r w:rsidRPr="002F699E">
              <w:rPr>
                <w:rFonts w:ascii="Arial" w:hAnsi="Arial" w:cs="Arial"/>
                <w:sz w:val="24"/>
                <w:szCs w:val="24"/>
              </w:rPr>
              <w:t>ICT: Continued use of Microsoft software to edit screenplay.</w:t>
            </w:r>
          </w:p>
          <w:p w14:paraId="6D840114" w14:textId="77777777" w:rsidR="002F092C" w:rsidRPr="002F699E" w:rsidRDefault="002F092C" w:rsidP="00E309CC">
            <w:pPr>
              <w:spacing w:after="0"/>
              <w:rPr>
                <w:rFonts w:ascii="Arial" w:hAnsi="Arial" w:cs="Arial"/>
                <w:sz w:val="24"/>
                <w:szCs w:val="24"/>
              </w:rPr>
            </w:pPr>
            <w:r w:rsidRPr="002F699E">
              <w:rPr>
                <w:rFonts w:ascii="Arial" w:hAnsi="Arial" w:cs="Arial"/>
                <w:sz w:val="24"/>
                <w:szCs w:val="24"/>
              </w:rPr>
              <w:t>TS &amp; PC: SM: Set personal learning goals</w:t>
            </w:r>
          </w:p>
          <w:p w14:paraId="55BBCD2E" w14:textId="77777777" w:rsidR="002F092C" w:rsidRPr="002F699E" w:rsidRDefault="002F092C" w:rsidP="00E309CC">
            <w:pPr>
              <w:spacing w:after="0"/>
              <w:rPr>
                <w:rFonts w:ascii="Arial" w:hAnsi="Arial" w:cs="Arial"/>
                <w:sz w:val="24"/>
                <w:szCs w:val="24"/>
              </w:rPr>
            </w:pPr>
            <w:r w:rsidRPr="002F699E">
              <w:rPr>
                <w:rFonts w:ascii="Arial" w:hAnsi="Arial" w:cs="Arial"/>
                <w:sz w:val="24"/>
                <w:szCs w:val="24"/>
              </w:rPr>
              <w:t>RRSA: Article 28 (You have the right to an education)</w:t>
            </w:r>
          </w:p>
          <w:p w14:paraId="3B7FD67C" w14:textId="35C1784F" w:rsidR="002F092C" w:rsidRPr="002F699E" w:rsidRDefault="002F092C" w:rsidP="00E309CC">
            <w:pPr>
              <w:spacing w:after="0"/>
              <w:rPr>
                <w:rFonts w:ascii="Arial" w:hAnsi="Arial" w:cs="Arial"/>
                <w:sz w:val="24"/>
                <w:szCs w:val="24"/>
              </w:rPr>
            </w:pPr>
            <w:r w:rsidRPr="002F699E">
              <w:rPr>
                <w:rFonts w:ascii="Arial" w:hAnsi="Arial" w:cs="Arial"/>
                <w:sz w:val="24"/>
                <w:szCs w:val="24"/>
              </w:rPr>
              <w:t>Careers: Editing</w:t>
            </w:r>
          </w:p>
        </w:tc>
        <w:tc>
          <w:tcPr>
            <w:tcW w:w="1843" w:type="dxa"/>
            <w:shd w:val="clear" w:color="auto" w:fill="auto"/>
          </w:tcPr>
          <w:p w14:paraId="1C3092EC" w14:textId="77777777" w:rsidR="002F092C" w:rsidRPr="002F699E" w:rsidRDefault="002F092C" w:rsidP="5228295B">
            <w:pPr>
              <w:rPr>
                <w:rFonts w:ascii="Arial" w:hAnsi="Arial" w:cs="Arial"/>
                <w:b/>
                <w:bCs/>
                <w:sz w:val="24"/>
                <w:szCs w:val="24"/>
              </w:rPr>
            </w:pPr>
            <w:r w:rsidRPr="002F699E">
              <w:rPr>
                <w:rFonts w:ascii="Arial" w:hAnsi="Arial" w:cs="Arial"/>
                <w:b/>
                <w:bCs/>
                <w:sz w:val="24"/>
                <w:szCs w:val="24"/>
              </w:rPr>
              <w:t>Revision</w:t>
            </w:r>
          </w:p>
        </w:tc>
        <w:tc>
          <w:tcPr>
            <w:tcW w:w="6444" w:type="dxa"/>
            <w:shd w:val="clear" w:color="auto" w:fill="auto"/>
          </w:tcPr>
          <w:p w14:paraId="03559316" w14:textId="77777777" w:rsidR="002F092C" w:rsidRPr="002F699E" w:rsidRDefault="002F092C" w:rsidP="5228295B">
            <w:pPr>
              <w:rPr>
                <w:rFonts w:ascii="Arial" w:eastAsia="Arial" w:hAnsi="Arial" w:cs="Arial"/>
                <w:sz w:val="24"/>
                <w:szCs w:val="24"/>
              </w:rPr>
            </w:pPr>
            <w:r w:rsidRPr="002F699E">
              <w:rPr>
                <w:rFonts w:ascii="Arial" w:hAnsi="Arial" w:cs="Arial"/>
                <w:sz w:val="24"/>
                <w:szCs w:val="24"/>
              </w:rPr>
              <w:t xml:space="preserve"> STUDY LEAVE</w:t>
            </w:r>
          </w:p>
          <w:p w14:paraId="38D6B9B6" w14:textId="77777777" w:rsidR="002F092C" w:rsidRPr="002F699E" w:rsidRDefault="002F092C" w:rsidP="5228295B">
            <w:pPr>
              <w:ind w:right="120"/>
              <w:rPr>
                <w:rFonts w:ascii="Arial" w:eastAsia="Arial" w:hAnsi="Arial" w:cs="Arial"/>
                <w:sz w:val="24"/>
                <w:szCs w:val="24"/>
              </w:rPr>
            </w:pPr>
          </w:p>
          <w:p w14:paraId="51511218" w14:textId="0AAC79B7" w:rsidR="002F092C" w:rsidRPr="002F699E" w:rsidRDefault="002F092C" w:rsidP="5228295B">
            <w:pPr>
              <w:rPr>
                <w:rFonts w:ascii="Arial" w:eastAsia="Arial" w:hAnsi="Arial" w:cs="Arial"/>
                <w:sz w:val="24"/>
                <w:szCs w:val="24"/>
              </w:rPr>
            </w:pPr>
          </w:p>
        </w:tc>
      </w:tr>
    </w:tbl>
    <w:p w14:paraId="698536F5" w14:textId="4B6A4558" w:rsidR="002F092C" w:rsidRPr="002F699E" w:rsidRDefault="002F092C" w:rsidP="1C8F07F3">
      <w:pPr>
        <w:rPr>
          <w:rFonts w:ascii="Arial" w:eastAsia="Arial" w:hAnsi="Arial" w:cs="Arial"/>
          <w:sz w:val="24"/>
          <w:szCs w:val="24"/>
          <w:highlight w:val="yellow"/>
        </w:rPr>
      </w:pPr>
    </w:p>
    <w:p w14:paraId="11608480" w14:textId="77777777" w:rsidR="002B77B7" w:rsidRDefault="0073587A" w:rsidP="5F69BF24">
      <w:pPr>
        <w:tabs>
          <w:tab w:val="left" w:pos="2175"/>
        </w:tabs>
        <w:rPr>
          <w:rFonts w:ascii="Arial" w:hAnsi="Arial" w:cs="Arial"/>
          <w:sz w:val="24"/>
          <w:szCs w:val="24"/>
        </w:rPr>
      </w:pPr>
      <w:r w:rsidRPr="00E309CC">
        <w:rPr>
          <w:rFonts w:ascii="Arial" w:hAnsi="Arial" w:cs="Arial"/>
          <w:b/>
          <w:bCs/>
          <w:sz w:val="24"/>
          <w:szCs w:val="24"/>
        </w:rPr>
        <w:lastRenderedPageBreak/>
        <w:t>Subject Food and Nutrition</w:t>
      </w:r>
      <w:r w:rsidRPr="002F699E">
        <w:rPr>
          <w:rFonts w:ascii="Arial" w:hAnsi="Arial" w:cs="Arial"/>
          <w:sz w:val="24"/>
          <w:szCs w:val="24"/>
        </w:rPr>
        <w:t xml:space="preserve">        </w:t>
      </w:r>
    </w:p>
    <w:p w14:paraId="1CD27D5F" w14:textId="02280136" w:rsidR="0073587A" w:rsidRPr="002F699E" w:rsidRDefault="0073587A" w:rsidP="5F69BF24">
      <w:pPr>
        <w:tabs>
          <w:tab w:val="left" w:pos="2175"/>
        </w:tabs>
        <w:rPr>
          <w:rFonts w:ascii="Arial" w:hAnsi="Arial" w:cs="Arial"/>
          <w:sz w:val="24"/>
          <w:szCs w:val="24"/>
        </w:rPr>
      </w:pPr>
      <w:r w:rsidRPr="002F699E">
        <w:rPr>
          <w:rFonts w:ascii="Arial" w:hAnsi="Arial" w:cs="Arial"/>
          <w:sz w:val="24"/>
          <w:szCs w:val="24"/>
        </w:rPr>
        <w:t xml:space="preserve"> </w:t>
      </w:r>
    </w:p>
    <w:tbl>
      <w:tblPr>
        <w:tblpPr w:leftFromText="180" w:rightFromText="180" w:vertAnchor="text" w:horzAnchor="margin" w:tblpX="-432" w:tblpY="280"/>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7"/>
        <w:gridCol w:w="1740"/>
        <w:gridCol w:w="6794"/>
        <w:gridCol w:w="532"/>
      </w:tblGrid>
      <w:tr w:rsidR="0073587A" w:rsidRPr="002F699E" w14:paraId="58E8114B" w14:textId="77777777" w:rsidTr="1C8F07F3">
        <w:trPr>
          <w:gridAfter w:val="1"/>
          <w:wAfter w:w="532" w:type="dxa"/>
        </w:trPr>
        <w:tc>
          <w:tcPr>
            <w:tcW w:w="6063" w:type="dxa"/>
            <w:shd w:val="clear" w:color="auto" w:fill="auto"/>
          </w:tcPr>
          <w:p w14:paraId="2A6A698C" w14:textId="77777777" w:rsidR="0073587A" w:rsidRPr="002F699E" w:rsidRDefault="0073587A" w:rsidP="5F69BF24">
            <w:pPr>
              <w:jc w:val="center"/>
              <w:rPr>
                <w:rFonts w:ascii="Arial" w:hAnsi="Arial" w:cs="Arial"/>
                <w:b/>
                <w:bCs/>
                <w:sz w:val="24"/>
                <w:szCs w:val="24"/>
              </w:rPr>
            </w:pPr>
            <w:r w:rsidRPr="002F699E">
              <w:rPr>
                <w:rFonts w:ascii="Arial" w:hAnsi="Arial" w:cs="Arial"/>
                <w:b/>
                <w:bCs/>
                <w:sz w:val="24"/>
                <w:szCs w:val="24"/>
              </w:rPr>
              <w:t>September- October</w:t>
            </w:r>
          </w:p>
        </w:tc>
        <w:tc>
          <w:tcPr>
            <w:tcW w:w="8538" w:type="dxa"/>
            <w:gridSpan w:val="2"/>
            <w:shd w:val="clear" w:color="auto" w:fill="auto"/>
          </w:tcPr>
          <w:p w14:paraId="68229BFC" w14:textId="77777777" w:rsidR="0073587A" w:rsidRPr="002F699E" w:rsidRDefault="0073587A" w:rsidP="5F69BF24">
            <w:pPr>
              <w:jc w:val="center"/>
              <w:rPr>
                <w:rFonts w:ascii="Arial" w:hAnsi="Arial" w:cs="Arial"/>
                <w:b/>
                <w:bCs/>
                <w:sz w:val="24"/>
                <w:szCs w:val="24"/>
              </w:rPr>
            </w:pPr>
            <w:r w:rsidRPr="002F699E">
              <w:rPr>
                <w:rFonts w:ascii="Arial" w:hAnsi="Arial" w:cs="Arial"/>
                <w:b/>
                <w:bCs/>
                <w:sz w:val="24"/>
                <w:szCs w:val="24"/>
              </w:rPr>
              <w:t xml:space="preserve">November- December </w:t>
            </w:r>
          </w:p>
        </w:tc>
      </w:tr>
      <w:tr w:rsidR="0073587A" w:rsidRPr="002F699E" w14:paraId="042C4452" w14:textId="77777777" w:rsidTr="1C8F07F3">
        <w:trPr>
          <w:trHeight w:val="2389"/>
        </w:trPr>
        <w:tc>
          <w:tcPr>
            <w:tcW w:w="6070" w:type="dxa"/>
            <w:shd w:val="clear" w:color="auto" w:fill="auto"/>
          </w:tcPr>
          <w:p w14:paraId="6BF89DA3" w14:textId="77777777" w:rsidR="0073587A" w:rsidRPr="002F699E" w:rsidRDefault="0073587A" w:rsidP="5F69BF24">
            <w:pPr>
              <w:rPr>
                <w:rFonts w:ascii="Arial" w:hAnsi="Arial" w:cs="Arial"/>
                <w:b/>
                <w:bCs/>
                <w:i/>
                <w:iCs/>
                <w:sz w:val="24"/>
                <w:szCs w:val="24"/>
                <w:u w:val="single"/>
              </w:rPr>
            </w:pPr>
          </w:p>
          <w:p w14:paraId="765FB24E" w14:textId="77777777" w:rsidR="0073587A" w:rsidRPr="002F699E" w:rsidRDefault="0073587A" w:rsidP="5F69BF24">
            <w:pPr>
              <w:rPr>
                <w:rFonts w:ascii="Arial" w:hAnsi="Arial" w:cs="Arial"/>
                <w:b/>
                <w:bCs/>
                <w:sz w:val="24"/>
                <w:szCs w:val="24"/>
              </w:rPr>
            </w:pPr>
            <w:r w:rsidRPr="002F699E">
              <w:rPr>
                <w:rFonts w:ascii="Arial" w:hAnsi="Arial" w:cs="Arial"/>
                <w:b/>
                <w:bCs/>
                <w:sz w:val="24"/>
                <w:szCs w:val="24"/>
              </w:rPr>
              <w:t>Controlled assessment task - worth 50% of final grade</w:t>
            </w:r>
          </w:p>
          <w:p w14:paraId="0441EFB4" w14:textId="37892499" w:rsidR="0073587A" w:rsidRPr="002F699E" w:rsidRDefault="0073587A" w:rsidP="5F69BF24">
            <w:pPr>
              <w:rPr>
                <w:rFonts w:ascii="Arial" w:hAnsi="Arial" w:cs="Arial"/>
                <w:b/>
                <w:bCs/>
                <w:sz w:val="24"/>
                <w:szCs w:val="24"/>
              </w:rPr>
            </w:pPr>
            <w:r w:rsidRPr="002F699E">
              <w:rPr>
                <w:rFonts w:ascii="Arial" w:hAnsi="Arial" w:cs="Arial"/>
                <w:b/>
                <w:bCs/>
                <w:sz w:val="24"/>
                <w:szCs w:val="24"/>
              </w:rPr>
              <w:t>Task title not released by CCEA until 1</w:t>
            </w:r>
            <w:r w:rsidRPr="002F699E">
              <w:rPr>
                <w:rFonts w:ascii="Arial" w:hAnsi="Arial" w:cs="Arial"/>
                <w:b/>
                <w:bCs/>
                <w:sz w:val="24"/>
                <w:szCs w:val="24"/>
                <w:vertAlign w:val="superscript"/>
              </w:rPr>
              <w:t>st</w:t>
            </w:r>
            <w:r w:rsidRPr="002F699E">
              <w:rPr>
                <w:rFonts w:ascii="Arial" w:hAnsi="Arial" w:cs="Arial"/>
                <w:b/>
                <w:bCs/>
                <w:sz w:val="24"/>
                <w:szCs w:val="24"/>
              </w:rPr>
              <w:t xml:space="preserve"> September of year in which the candidate will complete the course.</w:t>
            </w:r>
            <w:r w:rsidR="1F110B32" w:rsidRPr="002F699E">
              <w:rPr>
                <w:rFonts w:ascii="Arial" w:hAnsi="Arial" w:cs="Arial"/>
                <w:b/>
                <w:bCs/>
                <w:sz w:val="24"/>
                <w:szCs w:val="24"/>
              </w:rPr>
              <w:t xml:space="preserve"> Students will complete all sections of CA including a 2.5hr practical cookery exam. Photographic evidence is required.</w:t>
            </w:r>
          </w:p>
          <w:p w14:paraId="5C3E0E74" w14:textId="77777777" w:rsidR="0073587A" w:rsidRPr="002F699E" w:rsidRDefault="0073587A" w:rsidP="5F69BF24">
            <w:pPr>
              <w:rPr>
                <w:rFonts w:ascii="Arial" w:hAnsi="Arial" w:cs="Arial"/>
                <w:sz w:val="24"/>
                <w:szCs w:val="24"/>
              </w:rPr>
            </w:pPr>
          </w:p>
          <w:p w14:paraId="6B09784A" w14:textId="77777777" w:rsidR="0073587A" w:rsidRPr="002F699E" w:rsidRDefault="0073587A" w:rsidP="5F69BF24">
            <w:pPr>
              <w:rPr>
                <w:rFonts w:ascii="Arial" w:hAnsi="Arial" w:cs="Arial"/>
                <w:sz w:val="24"/>
                <w:szCs w:val="24"/>
              </w:rPr>
            </w:pPr>
            <w:r w:rsidRPr="002F699E">
              <w:rPr>
                <w:rFonts w:ascii="Arial" w:hAnsi="Arial" w:cs="Arial"/>
                <w:sz w:val="24"/>
                <w:szCs w:val="24"/>
              </w:rPr>
              <w:t>Literacy: extended writing on the given topic</w:t>
            </w:r>
          </w:p>
          <w:p w14:paraId="07905730" w14:textId="77777777" w:rsidR="0073587A" w:rsidRPr="002F699E" w:rsidRDefault="0073587A" w:rsidP="5F69BF24">
            <w:pPr>
              <w:rPr>
                <w:rFonts w:ascii="Arial" w:hAnsi="Arial" w:cs="Arial"/>
                <w:sz w:val="24"/>
                <w:szCs w:val="24"/>
              </w:rPr>
            </w:pPr>
            <w:r w:rsidRPr="002F699E">
              <w:rPr>
                <w:rFonts w:ascii="Arial" w:hAnsi="Arial" w:cs="Arial"/>
                <w:sz w:val="24"/>
                <w:szCs w:val="24"/>
              </w:rPr>
              <w:t>Numeracy: Calculating cost per portion and nutritional content of food. Developing a time plan</w:t>
            </w:r>
          </w:p>
          <w:p w14:paraId="05E8378E" w14:textId="77777777" w:rsidR="0073587A" w:rsidRPr="002F699E" w:rsidRDefault="0073587A" w:rsidP="5F69BF24">
            <w:pPr>
              <w:rPr>
                <w:rFonts w:ascii="Arial" w:hAnsi="Arial" w:cs="Arial"/>
                <w:sz w:val="24"/>
                <w:szCs w:val="24"/>
              </w:rPr>
            </w:pPr>
            <w:r w:rsidRPr="002F699E">
              <w:rPr>
                <w:rFonts w:ascii="Arial" w:hAnsi="Arial" w:cs="Arial"/>
                <w:sz w:val="24"/>
                <w:szCs w:val="24"/>
              </w:rPr>
              <w:t>ICT: research / presentation of CA</w:t>
            </w:r>
          </w:p>
          <w:p w14:paraId="71DDAA41" w14:textId="77777777" w:rsidR="0073587A" w:rsidRPr="002F699E" w:rsidRDefault="0073587A" w:rsidP="5F69BF24">
            <w:pPr>
              <w:rPr>
                <w:rFonts w:ascii="Arial" w:hAnsi="Arial" w:cs="Arial"/>
                <w:sz w:val="24"/>
                <w:szCs w:val="24"/>
              </w:rPr>
            </w:pPr>
            <w:r w:rsidRPr="002F699E">
              <w:rPr>
                <w:rFonts w:ascii="Arial" w:hAnsi="Arial" w:cs="Arial"/>
                <w:sz w:val="24"/>
                <w:szCs w:val="24"/>
              </w:rPr>
              <w:t>TS &amp; PC: Self-Management (SM) handling data</w:t>
            </w:r>
          </w:p>
          <w:p w14:paraId="5F946482" w14:textId="1BD304F0" w:rsidR="0073587A" w:rsidRPr="002F699E" w:rsidRDefault="1C8F07F3" w:rsidP="5F69BF24">
            <w:pPr>
              <w:rPr>
                <w:rFonts w:ascii="Arial" w:hAnsi="Arial" w:cs="Arial"/>
                <w:sz w:val="24"/>
                <w:szCs w:val="24"/>
              </w:rPr>
            </w:pPr>
            <w:r w:rsidRPr="002F699E">
              <w:rPr>
                <w:rFonts w:ascii="Arial" w:hAnsi="Arial" w:cs="Arial"/>
                <w:sz w:val="24"/>
                <w:szCs w:val="24"/>
              </w:rPr>
              <w:t>RRSA: Article 6</w:t>
            </w:r>
          </w:p>
          <w:p w14:paraId="20AA7D2E" w14:textId="50AAE1E0" w:rsidR="0073587A" w:rsidRPr="002F699E" w:rsidRDefault="0073587A" w:rsidP="5F69BF24">
            <w:pPr>
              <w:rPr>
                <w:rFonts w:ascii="Arial" w:hAnsi="Arial" w:cs="Arial"/>
                <w:sz w:val="24"/>
                <w:szCs w:val="24"/>
              </w:rPr>
            </w:pPr>
            <w:r w:rsidRPr="002F699E">
              <w:rPr>
                <w:rFonts w:ascii="Arial" w:hAnsi="Arial" w:cs="Arial"/>
                <w:sz w:val="24"/>
                <w:szCs w:val="24"/>
              </w:rPr>
              <w:t>Careers:</w:t>
            </w:r>
            <w:r w:rsidR="2803116B" w:rsidRPr="002F699E">
              <w:rPr>
                <w:rFonts w:ascii="Arial" w:hAnsi="Arial" w:cs="Arial"/>
                <w:sz w:val="24"/>
                <w:szCs w:val="24"/>
              </w:rPr>
              <w:t xml:space="preserve"> Trading Standards / Consumer Council</w:t>
            </w:r>
          </w:p>
          <w:p w14:paraId="66A1FAB9" w14:textId="77777777" w:rsidR="0073587A" w:rsidRPr="002F699E" w:rsidRDefault="0073587A" w:rsidP="5F69BF24">
            <w:pPr>
              <w:rPr>
                <w:rFonts w:ascii="Arial" w:hAnsi="Arial" w:cs="Arial"/>
                <w:b/>
                <w:bCs/>
                <w:i/>
                <w:iCs/>
                <w:sz w:val="24"/>
                <w:szCs w:val="24"/>
                <w:u w:val="single"/>
              </w:rPr>
            </w:pPr>
          </w:p>
        </w:tc>
        <w:tc>
          <w:tcPr>
            <w:tcW w:w="1741" w:type="dxa"/>
            <w:shd w:val="clear" w:color="auto" w:fill="auto"/>
          </w:tcPr>
          <w:p w14:paraId="009FF354" w14:textId="77777777" w:rsidR="0073587A" w:rsidRPr="002F699E" w:rsidRDefault="0073587A" w:rsidP="5F69BF24">
            <w:pPr>
              <w:jc w:val="center"/>
              <w:rPr>
                <w:rFonts w:ascii="Arial" w:hAnsi="Arial" w:cs="Arial"/>
                <w:b/>
                <w:bCs/>
                <w:sz w:val="24"/>
                <w:szCs w:val="24"/>
              </w:rPr>
            </w:pPr>
            <w:r w:rsidRPr="002F699E">
              <w:rPr>
                <w:rFonts w:ascii="Arial" w:hAnsi="Arial" w:cs="Arial"/>
                <w:b/>
                <w:bCs/>
                <w:sz w:val="24"/>
                <w:szCs w:val="24"/>
              </w:rPr>
              <w:lastRenderedPageBreak/>
              <w:t xml:space="preserve">Mid- </w:t>
            </w:r>
          </w:p>
          <w:p w14:paraId="1CE71D59" w14:textId="77777777" w:rsidR="0073587A" w:rsidRPr="002F699E" w:rsidRDefault="0073587A" w:rsidP="5F69BF24">
            <w:pPr>
              <w:jc w:val="center"/>
              <w:rPr>
                <w:rFonts w:ascii="Arial" w:hAnsi="Arial" w:cs="Arial"/>
                <w:b/>
                <w:bCs/>
                <w:sz w:val="24"/>
                <w:szCs w:val="24"/>
              </w:rPr>
            </w:pPr>
            <w:r w:rsidRPr="002F699E">
              <w:rPr>
                <w:rFonts w:ascii="Arial" w:hAnsi="Arial" w:cs="Arial"/>
                <w:b/>
                <w:bCs/>
                <w:sz w:val="24"/>
                <w:szCs w:val="24"/>
              </w:rPr>
              <w:t xml:space="preserve">Term </w:t>
            </w:r>
          </w:p>
        </w:tc>
        <w:tc>
          <w:tcPr>
            <w:tcW w:w="7322" w:type="dxa"/>
            <w:gridSpan w:val="2"/>
            <w:shd w:val="clear" w:color="auto" w:fill="auto"/>
          </w:tcPr>
          <w:p w14:paraId="76BB753C" w14:textId="77777777" w:rsidR="0073587A" w:rsidRPr="002F699E" w:rsidRDefault="0073587A" w:rsidP="5F69BF24">
            <w:pPr>
              <w:rPr>
                <w:rFonts w:ascii="Arial" w:hAnsi="Arial" w:cs="Arial"/>
                <w:sz w:val="24"/>
                <w:szCs w:val="24"/>
              </w:rPr>
            </w:pPr>
          </w:p>
          <w:p w14:paraId="28AF2FAE" w14:textId="77777777" w:rsidR="0073587A" w:rsidRPr="002F699E" w:rsidRDefault="0073587A" w:rsidP="5F69BF24">
            <w:pPr>
              <w:rPr>
                <w:rFonts w:ascii="Arial" w:hAnsi="Arial" w:cs="Arial"/>
                <w:b/>
                <w:bCs/>
                <w:sz w:val="24"/>
                <w:szCs w:val="24"/>
              </w:rPr>
            </w:pPr>
            <w:r w:rsidRPr="002F699E">
              <w:rPr>
                <w:rFonts w:ascii="Arial" w:hAnsi="Arial" w:cs="Arial"/>
                <w:b/>
                <w:bCs/>
                <w:sz w:val="24"/>
                <w:szCs w:val="24"/>
              </w:rPr>
              <w:t>Completion of controlled assessment task and practical exam (date to be confirmed)</w:t>
            </w:r>
          </w:p>
          <w:p w14:paraId="6EBEE0C4" w14:textId="02359799" w:rsidR="0073587A" w:rsidRPr="002F699E" w:rsidRDefault="0073587A" w:rsidP="5F69BF24">
            <w:pPr>
              <w:rPr>
                <w:rFonts w:ascii="Arial" w:hAnsi="Arial" w:cs="Arial"/>
                <w:b/>
                <w:bCs/>
                <w:sz w:val="24"/>
                <w:szCs w:val="24"/>
              </w:rPr>
            </w:pPr>
            <w:r w:rsidRPr="002F699E">
              <w:rPr>
                <w:rFonts w:ascii="Arial" w:hAnsi="Arial" w:cs="Arial"/>
                <w:b/>
                <w:bCs/>
                <w:sz w:val="24"/>
                <w:szCs w:val="24"/>
              </w:rPr>
              <w:t>Topic: Being an effective consumer when shopping for food</w:t>
            </w:r>
            <w:r w:rsidR="39AA3E31" w:rsidRPr="002F699E">
              <w:rPr>
                <w:rFonts w:ascii="Arial" w:hAnsi="Arial" w:cs="Arial"/>
                <w:b/>
                <w:bCs/>
                <w:sz w:val="24"/>
                <w:szCs w:val="24"/>
              </w:rPr>
              <w:t xml:space="preserve"> to include</w:t>
            </w:r>
          </w:p>
          <w:p w14:paraId="36A0F49F" w14:textId="77E034C6" w:rsidR="39AA3E31" w:rsidRPr="002F699E" w:rsidRDefault="39AA3E31" w:rsidP="009D244A">
            <w:pPr>
              <w:pStyle w:val="ListParagraph"/>
              <w:numPr>
                <w:ilvl w:val="0"/>
                <w:numId w:val="24"/>
              </w:numPr>
              <w:rPr>
                <w:rFonts w:ascii="Arial" w:eastAsia="Arial" w:hAnsi="Arial" w:cs="Arial"/>
                <w:b/>
                <w:bCs/>
                <w:sz w:val="24"/>
                <w:szCs w:val="24"/>
              </w:rPr>
            </w:pPr>
            <w:r w:rsidRPr="002F699E">
              <w:rPr>
                <w:rFonts w:ascii="Arial" w:hAnsi="Arial" w:cs="Arial"/>
                <w:b/>
                <w:bCs/>
                <w:sz w:val="24"/>
                <w:szCs w:val="24"/>
              </w:rPr>
              <w:t>Defining a consumer</w:t>
            </w:r>
          </w:p>
          <w:p w14:paraId="65D6DED1" w14:textId="6A067F07" w:rsidR="39AA3E31" w:rsidRPr="002F699E" w:rsidRDefault="39AA3E31" w:rsidP="009D244A">
            <w:pPr>
              <w:pStyle w:val="ListParagraph"/>
              <w:numPr>
                <w:ilvl w:val="0"/>
                <w:numId w:val="24"/>
              </w:numPr>
              <w:rPr>
                <w:rFonts w:ascii="Arial" w:eastAsia="Arial" w:hAnsi="Arial" w:cs="Arial"/>
                <w:b/>
                <w:bCs/>
                <w:sz w:val="24"/>
                <w:szCs w:val="24"/>
              </w:rPr>
            </w:pPr>
            <w:r w:rsidRPr="002F699E">
              <w:rPr>
                <w:rFonts w:ascii="Arial" w:hAnsi="Arial" w:cs="Arial"/>
                <w:b/>
                <w:bCs/>
                <w:sz w:val="24"/>
                <w:szCs w:val="24"/>
              </w:rPr>
              <w:t>Exploring barriers to being an effective consumer</w:t>
            </w:r>
          </w:p>
          <w:p w14:paraId="38F4894B" w14:textId="75A77C67" w:rsidR="39AA3E31" w:rsidRPr="002F699E" w:rsidRDefault="39AA3E31" w:rsidP="009D244A">
            <w:pPr>
              <w:pStyle w:val="ListParagraph"/>
              <w:numPr>
                <w:ilvl w:val="0"/>
                <w:numId w:val="24"/>
              </w:numPr>
              <w:rPr>
                <w:rFonts w:ascii="Arial" w:eastAsia="Arial" w:hAnsi="Arial" w:cs="Arial"/>
                <w:b/>
                <w:bCs/>
                <w:sz w:val="24"/>
                <w:szCs w:val="24"/>
              </w:rPr>
            </w:pPr>
            <w:r w:rsidRPr="002F699E">
              <w:rPr>
                <w:rFonts w:ascii="Arial" w:hAnsi="Arial" w:cs="Arial"/>
                <w:b/>
                <w:bCs/>
                <w:sz w:val="24"/>
                <w:szCs w:val="24"/>
              </w:rPr>
              <w:t>Evaluating a range of options for a range of consumers</w:t>
            </w:r>
          </w:p>
          <w:p w14:paraId="513DA1E0" w14:textId="77777777" w:rsidR="0073587A" w:rsidRPr="002F699E" w:rsidRDefault="0073587A" w:rsidP="5F69BF24">
            <w:pPr>
              <w:rPr>
                <w:rFonts w:ascii="Arial" w:hAnsi="Arial" w:cs="Arial"/>
                <w:sz w:val="24"/>
                <w:szCs w:val="24"/>
              </w:rPr>
            </w:pPr>
          </w:p>
          <w:p w14:paraId="56F4087D" w14:textId="77777777" w:rsidR="0073587A" w:rsidRPr="002F699E" w:rsidRDefault="0073587A" w:rsidP="5F69BF24">
            <w:pPr>
              <w:rPr>
                <w:rFonts w:ascii="Arial" w:hAnsi="Arial" w:cs="Arial"/>
                <w:sz w:val="24"/>
                <w:szCs w:val="24"/>
              </w:rPr>
            </w:pPr>
            <w:r w:rsidRPr="002F699E">
              <w:rPr>
                <w:rFonts w:ascii="Arial" w:hAnsi="Arial" w:cs="Arial"/>
                <w:sz w:val="24"/>
                <w:szCs w:val="24"/>
              </w:rPr>
              <w:t>Literacy: subject specific key terms</w:t>
            </w:r>
          </w:p>
          <w:p w14:paraId="7FC1CE48" w14:textId="77777777" w:rsidR="0073587A" w:rsidRPr="002F699E" w:rsidRDefault="0073587A" w:rsidP="5F69BF24">
            <w:pPr>
              <w:rPr>
                <w:rFonts w:ascii="Arial" w:hAnsi="Arial" w:cs="Arial"/>
                <w:sz w:val="24"/>
                <w:szCs w:val="24"/>
              </w:rPr>
            </w:pPr>
            <w:r w:rsidRPr="002F699E">
              <w:rPr>
                <w:rFonts w:ascii="Arial" w:hAnsi="Arial" w:cs="Arial"/>
                <w:sz w:val="24"/>
                <w:szCs w:val="24"/>
              </w:rPr>
              <w:t>Numeracy: Weighing, measuring and time management</w:t>
            </w:r>
          </w:p>
          <w:p w14:paraId="0D133A99" w14:textId="12D89D23" w:rsidR="0073587A" w:rsidRPr="002F699E" w:rsidRDefault="0073587A" w:rsidP="5F69BF24">
            <w:pPr>
              <w:rPr>
                <w:rFonts w:ascii="Arial" w:hAnsi="Arial" w:cs="Arial"/>
                <w:sz w:val="24"/>
                <w:szCs w:val="24"/>
              </w:rPr>
            </w:pPr>
            <w:r w:rsidRPr="002F699E">
              <w:rPr>
                <w:rFonts w:ascii="Arial" w:hAnsi="Arial" w:cs="Arial"/>
                <w:sz w:val="24"/>
                <w:szCs w:val="24"/>
              </w:rPr>
              <w:t xml:space="preserve">ICT: </w:t>
            </w:r>
            <w:r w:rsidR="4F01CBBE" w:rsidRPr="002F699E">
              <w:rPr>
                <w:rFonts w:ascii="Arial" w:hAnsi="Arial" w:cs="Arial"/>
                <w:sz w:val="24"/>
                <w:szCs w:val="24"/>
              </w:rPr>
              <w:t>Role of Trading Standards</w:t>
            </w:r>
          </w:p>
          <w:p w14:paraId="483B6877" w14:textId="29C1E186" w:rsidR="0073587A" w:rsidRPr="002F699E" w:rsidRDefault="1C8F07F3" w:rsidP="1C8F07F3">
            <w:pPr>
              <w:rPr>
                <w:rFonts w:ascii="Arial" w:hAnsi="Arial" w:cs="Arial"/>
                <w:sz w:val="24"/>
                <w:szCs w:val="24"/>
              </w:rPr>
            </w:pPr>
            <w:r w:rsidRPr="002F699E">
              <w:rPr>
                <w:rFonts w:ascii="Arial" w:hAnsi="Arial" w:cs="Arial"/>
                <w:sz w:val="24"/>
                <w:szCs w:val="24"/>
              </w:rPr>
              <w:t>TS &amp; PC:  SM/ Creativity with food</w:t>
            </w:r>
          </w:p>
          <w:p w14:paraId="672D68B8" w14:textId="73578D72" w:rsidR="0073587A" w:rsidRPr="002F699E" w:rsidRDefault="1C8F07F3" w:rsidP="5F69BF24">
            <w:pPr>
              <w:rPr>
                <w:rFonts w:ascii="Arial" w:hAnsi="Arial" w:cs="Arial"/>
                <w:sz w:val="24"/>
                <w:szCs w:val="24"/>
              </w:rPr>
            </w:pPr>
            <w:r w:rsidRPr="002F699E">
              <w:rPr>
                <w:rFonts w:ascii="Arial" w:hAnsi="Arial" w:cs="Arial"/>
                <w:sz w:val="24"/>
                <w:szCs w:val="24"/>
              </w:rPr>
              <w:t>RRSA: Rights as a consumer – article 13 Right to information</w:t>
            </w:r>
          </w:p>
          <w:p w14:paraId="18A3A397" w14:textId="378F9472" w:rsidR="0073587A" w:rsidRPr="002F699E" w:rsidRDefault="0073587A" w:rsidP="5F69BF24">
            <w:pPr>
              <w:rPr>
                <w:rFonts w:ascii="Arial" w:hAnsi="Arial" w:cs="Arial"/>
                <w:sz w:val="24"/>
                <w:szCs w:val="24"/>
              </w:rPr>
            </w:pPr>
          </w:p>
          <w:p w14:paraId="148B193B" w14:textId="77777777" w:rsidR="0073587A" w:rsidRDefault="0073587A" w:rsidP="5F69BF24">
            <w:pPr>
              <w:rPr>
                <w:rFonts w:ascii="Arial" w:hAnsi="Arial" w:cs="Arial"/>
                <w:sz w:val="24"/>
                <w:szCs w:val="24"/>
              </w:rPr>
            </w:pPr>
            <w:r w:rsidRPr="002F699E">
              <w:rPr>
                <w:rFonts w:ascii="Arial" w:hAnsi="Arial" w:cs="Arial"/>
                <w:sz w:val="24"/>
                <w:szCs w:val="24"/>
              </w:rPr>
              <w:lastRenderedPageBreak/>
              <w:t>Tracking assessment: Christmas Exam/ controlled assessment tbc</w:t>
            </w:r>
          </w:p>
          <w:p w14:paraId="7AD8A11A" w14:textId="0A525B74" w:rsidR="00FC7446" w:rsidRPr="002F699E" w:rsidRDefault="00FC7446" w:rsidP="5F69BF24">
            <w:pPr>
              <w:rPr>
                <w:rFonts w:ascii="Arial" w:hAnsi="Arial" w:cs="Arial"/>
                <w:sz w:val="24"/>
                <w:szCs w:val="24"/>
              </w:rPr>
            </w:pPr>
          </w:p>
        </w:tc>
      </w:tr>
    </w:tbl>
    <w:p w14:paraId="75CAC6F5" w14:textId="77777777" w:rsidR="0073587A" w:rsidRDefault="0073587A" w:rsidP="61E5B370">
      <w:pPr>
        <w:rPr>
          <w:rFonts w:ascii="Arial" w:hAnsi="Arial" w:cs="Arial"/>
          <w:b/>
          <w:bCs/>
          <w:sz w:val="24"/>
          <w:szCs w:val="24"/>
          <w:highlight w:val="yellow"/>
        </w:rPr>
      </w:pPr>
    </w:p>
    <w:tbl>
      <w:tblPr>
        <w:tblpPr w:leftFromText="180" w:rightFromText="180" w:vertAnchor="text" w:horzAnchor="margin" w:tblpXSpec="center" w:tblpY="173"/>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2B77B7" w:rsidRPr="002F699E" w14:paraId="7B01287B" w14:textId="77777777" w:rsidTr="00C60D8A">
        <w:tc>
          <w:tcPr>
            <w:tcW w:w="7668" w:type="dxa"/>
            <w:gridSpan w:val="2"/>
            <w:shd w:val="clear" w:color="auto" w:fill="auto"/>
          </w:tcPr>
          <w:p w14:paraId="3D7DBABE" w14:textId="77777777" w:rsidR="002B77B7" w:rsidRPr="002F699E" w:rsidRDefault="002B77B7" w:rsidP="00C60D8A">
            <w:pPr>
              <w:jc w:val="center"/>
              <w:rPr>
                <w:rFonts w:ascii="Arial" w:hAnsi="Arial" w:cs="Arial"/>
                <w:b/>
                <w:bCs/>
                <w:sz w:val="24"/>
                <w:szCs w:val="24"/>
              </w:rPr>
            </w:pPr>
            <w:r w:rsidRPr="002F699E">
              <w:rPr>
                <w:rFonts w:ascii="Arial" w:hAnsi="Arial" w:cs="Arial"/>
                <w:b/>
                <w:bCs/>
                <w:sz w:val="24"/>
                <w:szCs w:val="24"/>
              </w:rPr>
              <w:t xml:space="preserve">January- February </w:t>
            </w:r>
          </w:p>
        </w:tc>
        <w:tc>
          <w:tcPr>
            <w:tcW w:w="7560" w:type="dxa"/>
            <w:shd w:val="clear" w:color="auto" w:fill="auto"/>
          </w:tcPr>
          <w:p w14:paraId="1B71E23E" w14:textId="77777777" w:rsidR="002B77B7" w:rsidRPr="002F699E" w:rsidRDefault="002B77B7" w:rsidP="00C60D8A">
            <w:pPr>
              <w:jc w:val="center"/>
              <w:rPr>
                <w:rFonts w:ascii="Arial" w:hAnsi="Arial" w:cs="Arial"/>
                <w:b/>
                <w:bCs/>
                <w:sz w:val="24"/>
                <w:szCs w:val="24"/>
              </w:rPr>
            </w:pPr>
            <w:r w:rsidRPr="002F699E">
              <w:rPr>
                <w:rFonts w:ascii="Arial" w:hAnsi="Arial" w:cs="Arial"/>
                <w:b/>
                <w:bCs/>
                <w:sz w:val="24"/>
                <w:szCs w:val="24"/>
              </w:rPr>
              <w:t>March</w:t>
            </w:r>
          </w:p>
        </w:tc>
      </w:tr>
      <w:tr w:rsidR="002B77B7" w:rsidRPr="002F699E" w14:paraId="34357721" w14:textId="77777777" w:rsidTr="00C60D8A">
        <w:trPr>
          <w:trHeight w:val="2350"/>
        </w:trPr>
        <w:tc>
          <w:tcPr>
            <w:tcW w:w="6588" w:type="dxa"/>
            <w:shd w:val="clear" w:color="auto" w:fill="auto"/>
          </w:tcPr>
          <w:p w14:paraId="767AED38" w14:textId="77777777" w:rsidR="002B77B7" w:rsidRPr="002F699E" w:rsidRDefault="002B77B7" w:rsidP="00C60D8A">
            <w:pPr>
              <w:rPr>
                <w:rFonts w:ascii="Arial" w:hAnsi="Arial" w:cs="Arial"/>
                <w:sz w:val="24"/>
                <w:szCs w:val="24"/>
              </w:rPr>
            </w:pPr>
          </w:p>
          <w:p w14:paraId="64EB64F8" w14:textId="77777777" w:rsidR="002B77B7" w:rsidRPr="002F699E" w:rsidRDefault="002B77B7" w:rsidP="00C60D8A">
            <w:pPr>
              <w:rPr>
                <w:rFonts w:ascii="Arial" w:hAnsi="Arial" w:cs="Arial"/>
                <w:b/>
                <w:bCs/>
                <w:sz w:val="24"/>
                <w:szCs w:val="24"/>
              </w:rPr>
            </w:pPr>
            <w:r w:rsidRPr="002F699E">
              <w:rPr>
                <w:rFonts w:ascii="Arial" w:hAnsi="Arial" w:cs="Arial"/>
                <w:b/>
                <w:bCs/>
                <w:sz w:val="24"/>
                <w:szCs w:val="24"/>
              </w:rPr>
              <w:t>Factors that influence food choice to include</w:t>
            </w:r>
          </w:p>
          <w:p w14:paraId="358D6007" w14:textId="77777777" w:rsidR="002B77B7" w:rsidRPr="002F699E" w:rsidRDefault="002B77B7" w:rsidP="00C60D8A">
            <w:pPr>
              <w:rPr>
                <w:rFonts w:ascii="Arial" w:hAnsi="Arial" w:cs="Arial"/>
                <w:b/>
                <w:bCs/>
                <w:sz w:val="24"/>
                <w:szCs w:val="24"/>
              </w:rPr>
            </w:pPr>
            <w:r w:rsidRPr="002F699E">
              <w:rPr>
                <w:rFonts w:ascii="Arial" w:hAnsi="Arial" w:cs="Arial"/>
                <w:b/>
                <w:bCs/>
                <w:sz w:val="24"/>
                <w:szCs w:val="24"/>
              </w:rPr>
              <w:t>personal, social and economic / religious and cultural factors</w:t>
            </w:r>
          </w:p>
          <w:p w14:paraId="0BA9AF88" w14:textId="77777777" w:rsidR="002B77B7" w:rsidRPr="002F699E" w:rsidRDefault="002B77B7" w:rsidP="00C60D8A">
            <w:pPr>
              <w:rPr>
                <w:rFonts w:ascii="Arial" w:hAnsi="Arial" w:cs="Arial"/>
                <w:b/>
                <w:bCs/>
                <w:sz w:val="24"/>
                <w:szCs w:val="24"/>
              </w:rPr>
            </w:pPr>
            <w:r w:rsidRPr="002F699E">
              <w:rPr>
                <w:rFonts w:ascii="Arial" w:hAnsi="Arial" w:cs="Arial"/>
                <w:b/>
                <w:bCs/>
                <w:sz w:val="24"/>
                <w:szCs w:val="24"/>
              </w:rPr>
              <w:t xml:space="preserve">Analyse mandatory and voluntary information on labels </w:t>
            </w:r>
          </w:p>
          <w:p w14:paraId="07BFB6B9" w14:textId="77777777" w:rsidR="002B77B7" w:rsidRPr="002F699E" w:rsidRDefault="002B77B7" w:rsidP="00C60D8A">
            <w:pPr>
              <w:rPr>
                <w:rFonts w:ascii="Arial" w:hAnsi="Arial" w:cs="Arial"/>
                <w:b/>
                <w:bCs/>
                <w:sz w:val="24"/>
                <w:szCs w:val="24"/>
              </w:rPr>
            </w:pPr>
            <w:r w:rsidRPr="002F699E">
              <w:rPr>
                <w:rFonts w:ascii="Arial" w:hAnsi="Arial" w:cs="Arial"/>
                <w:b/>
                <w:bCs/>
                <w:sz w:val="24"/>
                <w:szCs w:val="24"/>
              </w:rPr>
              <w:t>Quality Assurance Schemes in NI</w:t>
            </w:r>
          </w:p>
          <w:p w14:paraId="60D1812A" w14:textId="77777777" w:rsidR="002B77B7" w:rsidRPr="002F699E" w:rsidRDefault="002B77B7" w:rsidP="00C60D8A">
            <w:pPr>
              <w:rPr>
                <w:rFonts w:ascii="Arial" w:hAnsi="Arial" w:cs="Arial"/>
                <w:b/>
                <w:bCs/>
                <w:sz w:val="24"/>
                <w:szCs w:val="24"/>
              </w:rPr>
            </w:pPr>
          </w:p>
          <w:p w14:paraId="60551DAB" w14:textId="77777777" w:rsidR="002B77B7" w:rsidRPr="002F699E" w:rsidRDefault="002B77B7" w:rsidP="00C60D8A">
            <w:pPr>
              <w:rPr>
                <w:rFonts w:ascii="Arial" w:hAnsi="Arial" w:cs="Arial"/>
                <w:sz w:val="24"/>
                <w:szCs w:val="24"/>
              </w:rPr>
            </w:pPr>
            <w:r w:rsidRPr="002F699E">
              <w:rPr>
                <w:rFonts w:ascii="Arial" w:hAnsi="Arial" w:cs="Arial"/>
                <w:sz w:val="24"/>
                <w:szCs w:val="24"/>
              </w:rPr>
              <w:t>Literacy: Completion of past paper questions and class notes</w:t>
            </w:r>
          </w:p>
          <w:p w14:paraId="3C601B2A" w14:textId="77777777" w:rsidR="002B77B7" w:rsidRPr="002F699E" w:rsidRDefault="002B77B7" w:rsidP="00C60D8A">
            <w:pPr>
              <w:rPr>
                <w:rFonts w:ascii="Arial" w:hAnsi="Arial" w:cs="Arial"/>
                <w:sz w:val="24"/>
                <w:szCs w:val="24"/>
              </w:rPr>
            </w:pPr>
            <w:r w:rsidRPr="002F699E">
              <w:rPr>
                <w:rFonts w:ascii="Arial" w:hAnsi="Arial" w:cs="Arial"/>
                <w:sz w:val="24"/>
                <w:szCs w:val="24"/>
              </w:rPr>
              <w:t>Numeracy: Understanding and interpreting traffic light labelling</w:t>
            </w:r>
          </w:p>
          <w:p w14:paraId="4DFEDF44" w14:textId="77777777" w:rsidR="002B77B7" w:rsidRPr="002F699E" w:rsidRDefault="002B77B7" w:rsidP="00C60D8A">
            <w:pPr>
              <w:rPr>
                <w:rFonts w:ascii="Arial" w:hAnsi="Arial" w:cs="Arial"/>
                <w:sz w:val="24"/>
                <w:szCs w:val="24"/>
              </w:rPr>
            </w:pPr>
            <w:r w:rsidRPr="002F699E">
              <w:rPr>
                <w:rFonts w:ascii="Arial" w:hAnsi="Arial" w:cs="Arial"/>
                <w:sz w:val="24"/>
                <w:szCs w:val="24"/>
              </w:rPr>
              <w:lastRenderedPageBreak/>
              <w:t>ICT: Researching advertisements</w:t>
            </w:r>
          </w:p>
          <w:p w14:paraId="45C818B5" w14:textId="77777777" w:rsidR="002B77B7" w:rsidRPr="002F699E" w:rsidRDefault="002B77B7" w:rsidP="00C60D8A">
            <w:pPr>
              <w:rPr>
                <w:rFonts w:ascii="Arial" w:hAnsi="Arial" w:cs="Arial"/>
                <w:sz w:val="24"/>
                <w:szCs w:val="24"/>
              </w:rPr>
            </w:pPr>
            <w:r w:rsidRPr="002F699E">
              <w:rPr>
                <w:rFonts w:ascii="Arial" w:hAnsi="Arial" w:cs="Arial"/>
                <w:sz w:val="24"/>
                <w:szCs w:val="24"/>
              </w:rPr>
              <w:t>TS &amp; PC: working with others</w:t>
            </w:r>
          </w:p>
          <w:p w14:paraId="2868ABE6" w14:textId="77777777" w:rsidR="002B77B7" w:rsidRPr="002F699E" w:rsidRDefault="002B77B7" w:rsidP="00C60D8A">
            <w:pPr>
              <w:rPr>
                <w:rFonts w:ascii="Arial" w:hAnsi="Arial" w:cs="Arial"/>
                <w:sz w:val="24"/>
                <w:szCs w:val="24"/>
              </w:rPr>
            </w:pPr>
            <w:r w:rsidRPr="002F699E">
              <w:rPr>
                <w:rFonts w:ascii="Arial" w:hAnsi="Arial" w:cs="Arial"/>
                <w:sz w:val="24"/>
                <w:szCs w:val="24"/>
              </w:rPr>
              <w:t>RRSA: Understanding how religion and culture influence food choice.</w:t>
            </w:r>
          </w:p>
          <w:p w14:paraId="52976FB8" w14:textId="77777777" w:rsidR="002B77B7" w:rsidRPr="002F699E" w:rsidRDefault="002B77B7" w:rsidP="00C60D8A">
            <w:pPr>
              <w:rPr>
                <w:rFonts w:ascii="Arial" w:hAnsi="Arial" w:cs="Arial"/>
                <w:sz w:val="24"/>
                <w:szCs w:val="24"/>
              </w:rPr>
            </w:pPr>
            <w:r w:rsidRPr="002F699E">
              <w:rPr>
                <w:rFonts w:ascii="Arial" w:hAnsi="Arial" w:cs="Arial"/>
                <w:sz w:val="24"/>
                <w:szCs w:val="24"/>
              </w:rPr>
              <w:t>Careers: Consumer Council / Citizens Advice Bureau Advisor</w:t>
            </w:r>
          </w:p>
        </w:tc>
        <w:tc>
          <w:tcPr>
            <w:tcW w:w="1080" w:type="dxa"/>
            <w:shd w:val="clear" w:color="auto" w:fill="auto"/>
          </w:tcPr>
          <w:p w14:paraId="16A5C588" w14:textId="77777777" w:rsidR="002B77B7" w:rsidRPr="002F699E" w:rsidRDefault="002B77B7" w:rsidP="00C60D8A">
            <w:pPr>
              <w:jc w:val="center"/>
              <w:rPr>
                <w:rFonts w:ascii="Arial" w:hAnsi="Arial" w:cs="Arial"/>
                <w:b/>
                <w:bCs/>
                <w:sz w:val="24"/>
                <w:szCs w:val="24"/>
              </w:rPr>
            </w:pPr>
            <w:r w:rsidRPr="002F699E">
              <w:rPr>
                <w:rFonts w:ascii="Arial" w:hAnsi="Arial" w:cs="Arial"/>
                <w:b/>
                <w:bCs/>
                <w:sz w:val="24"/>
                <w:szCs w:val="24"/>
              </w:rPr>
              <w:lastRenderedPageBreak/>
              <w:t xml:space="preserve">Mid- Term </w:t>
            </w:r>
          </w:p>
        </w:tc>
        <w:tc>
          <w:tcPr>
            <w:tcW w:w="7560" w:type="dxa"/>
            <w:shd w:val="clear" w:color="auto" w:fill="auto"/>
          </w:tcPr>
          <w:p w14:paraId="7097A428" w14:textId="77777777" w:rsidR="002B77B7" w:rsidRPr="002F699E" w:rsidRDefault="002B77B7" w:rsidP="00C60D8A">
            <w:pPr>
              <w:rPr>
                <w:rFonts w:ascii="Arial" w:hAnsi="Arial" w:cs="Arial"/>
                <w:b/>
                <w:bCs/>
                <w:i/>
                <w:iCs/>
                <w:sz w:val="24"/>
                <w:szCs w:val="24"/>
                <w:u w:val="single"/>
              </w:rPr>
            </w:pPr>
          </w:p>
          <w:p w14:paraId="048183C0" w14:textId="77777777" w:rsidR="002B77B7" w:rsidRPr="002F699E" w:rsidRDefault="002B77B7" w:rsidP="00C60D8A">
            <w:pPr>
              <w:rPr>
                <w:rFonts w:ascii="Arial" w:hAnsi="Arial" w:cs="Arial"/>
                <w:b/>
                <w:bCs/>
                <w:i/>
                <w:iCs/>
                <w:sz w:val="24"/>
                <w:szCs w:val="24"/>
              </w:rPr>
            </w:pPr>
            <w:r w:rsidRPr="002F699E">
              <w:rPr>
                <w:rFonts w:ascii="Arial" w:hAnsi="Arial" w:cs="Arial"/>
                <w:b/>
                <w:bCs/>
                <w:i/>
                <w:iCs/>
                <w:sz w:val="24"/>
                <w:szCs w:val="24"/>
              </w:rPr>
              <w:t>Beginning of revision of Year 11/12 topics.</w:t>
            </w:r>
          </w:p>
          <w:p w14:paraId="77A821E8" w14:textId="77777777" w:rsidR="002B77B7" w:rsidRPr="002F699E" w:rsidRDefault="002B77B7" w:rsidP="00C60D8A">
            <w:pPr>
              <w:rPr>
                <w:rFonts w:ascii="Arial" w:hAnsi="Arial" w:cs="Arial"/>
                <w:b/>
                <w:bCs/>
                <w:i/>
                <w:iCs/>
                <w:sz w:val="24"/>
                <w:szCs w:val="24"/>
              </w:rPr>
            </w:pPr>
            <w:r w:rsidRPr="002F699E">
              <w:rPr>
                <w:rFonts w:ascii="Arial" w:hAnsi="Arial" w:cs="Arial"/>
                <w:b/>
                <w:bCs/>
                <w:i/>
                <w:iCs/>
                <w:sz w:val="24"/>
                <w:szCs w:val="24"/>
              </w:rPr>
              <w:t>Completion of past paper questions</w:t>
            </w:r>
          </w:p>
          <w:p w14:paraId="0829B43A" w14:textId="77777777" w:rsidR="002B77B7" w:rsidRPr="002F699E" w:rsidRDefault="002B77B7" w:rsidP="00C60D8A">
            <w:pPr>
              <w:rPr>
                <w:rFonts w:ascii="Arial" w:eastAsia="Arial" w:hAnsi="Arial" w:cs="Arial"/>
                <w:b/>
                <w:bCs/>
                <w:i/>
                <w:iCs/>
                <w:sz w:val="24"/>
                <w:szCs w:val="24"/>
              </w:rPr>
            </w:pPr>
            <w:r w:rsidRPr="002F699E">
              <w:rPr>
                <w:rFonts w:ascii="Arial" w:eastAsia="Arial" w:hAnsi="Arial" w:cs="Arial"/>
                <w:b/>
                <w:bCs/>
                <w:i/>
                <w:iCs/>
                <w:sz w:val="24"/>
                <w:szCs w:val="24"/>
              </w:rPr>
              <w:t>Preparation for exam (50%) of overall GCSE Grade to include review of unit topic summary sheets /past paper questions / model answers / teacher feedback / structuring of extended writing and long exam questions.</w:t>
            </w:r>
          </w:p>
          <w:p w14:paraId="42F3BAC2" w14:textId="77777777" w:rsidR="002B77B7" w:rsidRPr="002F699E" w:rsidRDefault="002B77B7" w:rsidP="00C60D8A">
            <w:pPr>
              <w:rPr>
                <w:rFonts w:ascii="Arial" w:eastAsia="Arial" w:hAnsi="Arial" w:cs="Arial"/>
                <w:b/>
                <w:bCs/>
                <w:i/>
                <w:iCs/>
                <w:sz w:val="24"/>
                <w:szCs w:val="24"/>
              </w:rPr>
            </w:pPr>
          </w:p>
          <w:p w14:paraId="1B508C54" w14:textId="77777777" w:rsidR="002B77B7" w:rsidRPr="002F699E" w:rsidRDefault="002B77B7" w:rsidP="00C60D8A">
            <w:pPr>
              <w:rPr>
                <w:rFonts w:ascii="Arial" w:eastAsia="Arial" w:hAnsi="Arial" w:cs="Arial"/>
                <w:b/>
                <w:bCs/>
                <w:i/>
                <w:iCs/>
                <w:sz w:val="24"/>
                <w:szCs w:val="24"/>
              </w:rPr>
            </w:pPr>
            <w:r w:rsidRPr="002F699E">
              <w:rPr>
                <w:rFonts w:ascii="Arial" w:eastAsia="Arial" w:hAnsi="Arial" w:cs="Arial"/>
                <w:b/>
                <w:bCs/>
                <w:i/>
                <w:iCs/>
                <w:sz w:val="24"/>
                <w:szCs w:val="24"/>
              </w:rPr>
              <w:t>CCEA past paper questions used to support students</w:t>
            </w:r>
          </w:p>
          <w:p w14:paraId="7C2442E9" w14:textId="77777777" w:rsidR="002B77B7" w:rsidRPr="002F699E" w:rsidRDefault="002B77B7" w:rsidP="00C60D8A">
            <w:pPr>
              <w:rPr>
                <w:rFonts w:ascii="Arial" w:eastAsia="Arial" w:hAnsi="Arial" w:cs="Arial"/>
                <w:sz w:val="24"/>
                <w:szCs w:val="24"/>
              </w:rPr>
            </w:pPr>
          </w:p>
          <w:p w14:paraId="1627E107" w14:textId="77777777" w:rsidR="002B77B7" w:rsidRPr="002F699E" w:rsidRDefault="002B77B7" w:rsidP="00C60D8A">
            <w:pPr>
              <w:rPr>
                <w:rFonts w:ascii="Arial" w:hAnsi="Arial" w:cs="Arial"/>
                <w:sz w:val="24"/>
                <w:szCs w:val="24"/>
              </w:rPr>
            </w:pPr>
            <w:r w:rsidRPr="002F699E">
              <w:rPr>
                <w:rFonts w:ascii="Arial" w:hAnsi="Arial" w:cs="Arial"/>
                <w:sz w:val="24"/>
                <w:szCs w:val="24"/>
              </w:rPr>
              <w:lastRenderedPageBreak/>
              <w:t xml:space="preserve">Literacy: key words, nutrients, extended writing, identifying/understanding exam terminology </w:t>
            </w:r>
          </w:p>
          <w:p w14:paraId="12F0911A" w14:textId="77777777" w:rsidR="002B77B7" w:rsidRPr="002F699E" w:rsidRDefault="002B77B7" w:rsidP="00C60D8A">
            <w:pPr>
              <w:rPr>
                <w:rFonts w:ascii="Arial" w:hAnsi="Arial" w:cs="Arial"/>
                <w:sz w:val="24"/>
                <w:szCs w:val="24"/>
              </w:rPr>
            </w:pPr>
            <w:r w:rsidRPr="002F699E">
              <w:rPr>
                <w:rFonts w:ascii="Arial" w:hAnsi="Arial" w:cs="Arial"/>
                <w:sz w:val="24"/>
                <w:szCs w:val="24"/>
              </w:rPr>
              <w:t>Numeracy:</w:t>
            </w:r>
          </w:p>
          <w:p w14:paraId="31FB57D5" w14:textId="77777777" w:rsidR="002B77B7" w:rsidRPr="002F699E" w:rsidRDefault="002B77B7" w:rsidP="00C60D8A">
            <w:pPr>
              <w:rPr>
                <w:rFonts w:ascii="Arial" w:hAnsi="Arial" w:cs="Arial"/>
                <w:sz w:val="24"/>
                <w:szCs w:val="24"/>
              </w:rPr>
            </w:pPr>
            <w:r w:rsidRPr="002F699E">
              <w:rPr>
                <w:rFonts w:ascii="Arial" w:hAnsi="Arial" w:cs="Arial"/>
                <w:sz w:val="24"/>
                <w:szCs w:val="24"/>
              </w:rPr>
              <w:t>ICT: Use of BBC Bitesize for revision quizzes and videos</w:t>
            </w:r>
          </w:p>
          <w:p w14:paraId="12654180" w14:textId="77777777" w:rsidR="002B77B7" w:rsidRPr="002F699E" w:rsidRDefault="002B77B7" w:rsidP="00C60D8A">
            <w:pPr>
              <w:rPr>
                <w:rFonts w:ascii="Arial" w:hAnsi="Arial" w:cs="Arial"/>
                <w:sz w:val="24"/>
                <w:szCs w:val="24"/>
              </w:rPr>
            </w:pPr>
            <w:r w:rsidRPr="002F699E">
              <w:rPr>
                <w:rFonts w:ascii="Arial" w:hAnsi="Arial" w:cs="Arial"/>
                <w:sz w:val="24"/>
                <w:szCs w:val="24"/>
              </w:rPr>
              <w:t>TS &amp; PC: SM /WWO</w:t>
            </w:r>
          </w:p>
          <w:p w14:paraId="518E8B0A" w14:textId="77777777" w:rsidR="002B77B7" w:rsidRPr="002F699E" w:rsidRDefault="002B77B7" w:rsidP="00C60D8A">
            <w:pPr>
              <w:rPr>
                <w:rFonts w:ascii="Arial" w:hAnsi="Arial" w:cs="Arial"/>
                <w:sz w:val="24"/>
                <w:szCs w:val="24"/>
              </w:rPr>
            </w:pPr>
            <w:r w:rsidRPr="002F699E">
              <w:rPr>
                <w:rFonts w:ascii="Arial" w:hAnsi="Arial" w:cs="Arial"/>
                <w:sz w:val="24"/>
                <w:szCs w:val="24"/>
              </w:rPr>
              <w:t>RRSA:</w:t>
            </w:r>
          </w:p>
          <w:p w14:paraId="6478D9AB" w14:textId="77777777" w:rsidR="002B77B7" w:rsidRPr="002F699E" w:rsidRDefault="002B77B7" w:rsidP="00C60D8A">
            <w:pPr>
              <w:rPr>
                <w:rFonts w:ascii="Arial" w:hAnsi="Arial" w:cs="Arial"/>
                <w:sz w:val="24"/>
                <w:szCs w:val="24"/>
              </w:rPr>
            </w:pPr>
            <w:r w:rsidRPr="002F699E">
              <w:rPr>
                <w:rFonts w:ascii="Arial" w:hAnsi="Arial" w:cs="Arial"/>
                <w:sz w:val="24"/>
                <w:szCs w:val="24"/>
              </w:rPr>
              <w:t>Careers: careers using Food + Nutrition</w:t>
            </w:r>
          </w:p>
          <w:p w14:paraId="0B436990" w14:textId="77777777" w:rsidR="002B77B7" w:rsidRPr="002F699E" w:rsidRDefault="002B77B7" w:rsidP="00C60D8A">
            <w:pPr>
              <w:rPr>
                <w:rFonts w:ascii="Arial" w:hAnsi="Arial" w:cs="Arial"/>
                <w:b/>
                <w:bCs/>
                <w:i/>
                <w:iCs/>
                <w:sz w:val="24"/>
                <w:szCs w:val="24"/>
                <w:u w:val="single"/>
              </w:rPr>
            </w:pPr>
            <w:r w:rsidRPr="002F699E">
              <w:rPr>
                <w:rFonts w:ascii="Arial" w:hAnsi="Arial" w:cs="Arial"/>
                <w:sz w:val="24"/>
                <w:szCs w:val="24"/>
              </w:rPr>
              <w:t>Tracking assessment: past paper questions</w:t>
            </w:r>
          </w:p>
        </w:tc>
      </w:tr>
    </w:tbl>
    <w:p w14:paraId="22554D28" w14:textId="77777777" w:rsidR="002B77B7" w:rsidRPr="002F699E" w:rsidRDefault="002B77B7" w:rsidP="61E5B370">
      <w:pPr>
        <w:rPr>
          <w:rFonts w:ascii="Arial" w:hAnsi="Arial" w:cs="Arial"/>
          <w:b/>
          <w:bCs/>
          <w:sz w:val="24"/>
          <w:szCs w:val="24"/>
          <w:highlight w:val="yellow"/>
        </w:rPr>
      </w:pPr>
    </w:p>
    <w:p w14:paraId="3889A505" w14:textId="77777777" w:rsidR="0073587A" w:rsidRPr="002F699E" w:rsidRDefault="0073587A" w:rsidP="61E5B370">
      <w:pPr>
        <w:rPr>
          <w:rFonts w:ascii="Arial" w:hAnsi="Arial" w:cs="Arial"/>
          <w:b/>
          <w:bCs/>
          <w:sz w:val="24"/>
          <w:szCs w:val="24"/>
          <w:highlight w:val="yellow"/>
        </w:rPr>
      </w:pPr>
    </w:p>
    <w:p w14:paraId="53BD644D" w14:textId="77777777" w:rsidR="0073587A" w:rsidRPr="002F699E" w:rsidRDefault="0073587A" w:rsidP="61E5B370">
      <w:pPr>
        <w:rPr>
          <w:rFonts w:ascii="Arial" w:hAnsi="Arial" w:cs="Arial"/>
          <w:b/>
          <w:bCs/>
          <w:sz w:val="24"/>
          <w:szCs w:val="24"/>
          <w:highlight w:val="yellow"/>
        </w:rPr>
      </w:pPr>
    </w:p>
    <w:tbl>
      <w:tblPr>
        <w:tblpPr w:leftFromText="180" w:rightFromText="180" w:vertAnchor="text" w:horzAnchor="margin" w:tblpX="-721" w:tblpY="280"/>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4821"/>
        <w:gridCol w:w="1134"/>
        <w:gridCol w:w="7725"/>
      </w:tblGrid>
      <w:tr w:rsidR="0073587A" w:rsidRPr="002F699E" w14:paraId="4F30D176" w14:textId="77777777" w:rsidTr="00FC7446">
        <w:tc>
          <w:tcPr>
            <w:tcW w:w="1837" w:type="dxa"/>
            <w:shd w:val="clear" w:color="auto" w:fill="auto"/>
          </w:tcPr>
          <w:p w14:paraId="1A3FAC43" w14:textId="77777777" w:rsidR="0073587A" w:rsidRPr="002F699E" w:rsidRDefault="0073587A" w:rsidP="00FC7446">
            <w:pPr>
              <w:jc w:val="center"/>
              <w:rPr>
                <w:rFonts w:ascii="Arial" w:hAnsi="Arial" w:cs="Arial"/>
                <w:b/>
                <w:bCs/>
                <w:sz w:val="24"/>
                <w:szCs w:val="24"/>
                <w:highlight w:val="yellow"/>
              </w:rPr>
            </w:pPr>
          </w:p>
        </w:tc>
        <w:tc>
          <w:tcPr>
            <w:tcW w:w="4821" w:type="dxa"/>
            <w:shd w:val="clear" w:color="auto" w:fill="auto"/>
          </w:tcPr>
          <w:p w14:paraId="2FD093FE" w14:textId="77777777" w:rsidR="0073587A" w:rsidRPr="002F699E" w:rsidRDefault="0073587A" w:rsidP="00FC7446">
            <w:pPr>
              <w:jc w:val="center"/>
              <w:rPr>
                <w:rFonts w:ascii="Arial" w:hAnsi="Arial" w:cs="Arial"/>
                <w:b/>
                <w:bCs/>
                <w:sz w:val="24"/>
                <w:szCs w:val="24"/>
              </w:rPr>
            </w:pPr>
            <w:r w:rsidRPr="002F699E">
              <w:rPr>
                <w:rFonts w:ascii="Arial" w:hAnsi="Arial" w:cs="Arial"/>
                <w:b/>
                <w:bCs/>
                <w:sz w:val="24"/>
                <w:szCs w:val="24"/>
              </w:rPr>
              <w:t>April-May</w:t>
            </w:r>
          </w:p>
        </w:tc>
        <w:tc>
          <w:tcPr>
            <w:tcW w:w="8859" w:type="dxa"/>
            <w:gridSpan w:val="2"/>
            <w:shd w:val="clear" w:color="auto" w:fill="auto"/>
          </w:tcPr>
          <w:p w14:paraId="22E5A410" w14:textId="77777777" w:rsidR="0073587A" w:rsidRPr="002F699E" w:rsidRDefault="0073587A" w:rsidP="00FC7446">
            <w:pPr>
              <w:jc w:val="center"/>
              <w:rPr>
                <w:rFonts w:ascii="Arial" w:hAnsi="Arial" w:cs="Arial"/>
                <w:b/>
                <w:bCs/>
                <w:sz w:val="24"/>
                <w:szCs w:val="24"/>
              </w:rPr>
            </w:pPr>
            <w:r w:rsidRPr="002F699E">
              <w:rPr>
                <w:rFonts w:ascii="Arial" w:hAnsi="Arial" w:cs="Arial"/>
                <w:b/>
                <w:bCs/>
                <w:sz w:val="24"/>
                <w:szCs w:val="24"/>
              </w:rPr>
              <w:t>June</w:t>
            </w:r>
          </w:p>
        </w:tc>
      </w:tr>
      <w:tr w:rsidR="0073587A" w:rsidRPr="002F699E" w14:paraId="70685D62" w14:textId="77777777" w:rsidTr="00FC7446">
        <w:trPr>
          <w:trHeight w:val="345"/>
        </w:trPr>
        <w:tc>
          <w:tcPr>
            <w:tcW w:w="1837" w:type="dxa"/>
            <w:shd w:val="clear" w:color="auto" w:fill="auto"/>
          </w:tcPr>
          <w:p w14:paraId="301D5716" w14:textId="77777777" w:rsidR="0073587A" w:rsidRPr="002F699E" w:rsidRDefault="0073587A" w:rsidP="00FC7446">
            <w:pPr>
              <w:jc w:val="center"/>
              <w:rPr>
                <w:rFonts w:ascii="Arial" w:hAnsi="Arial" w:cs="Arial"/>
                <w:b/>
                <w:bCs/>
                <w:sz w:val="24"/>
                <w:szCs w:val="24"/>
              </w:rPr>
            </w:pPr>
            <w:r w:rsidRPr="002F699E">
              <w:rPr>
                <w:rFonts w:ascii="Arial" w:hAnsi="Arial" w:cs="Arial"/>
                <w:b/>
                <w:bCs/>
                <w:sz w:val="24"/>
                <w:szCs w:val="24"/>
              </w:rPr>
              <w:t>Easter holidays</w:t>
            </w:r>
          </w:p>
          <w:p w14:paraId="2BBD94B2" w14:textId="77777777" w:rsidR="0073587A" w:rsidRPr="002F699E" w:rsidRDefault="0073587A" w:rsidP="00FC7446">
            <w:pPr>
              <w:rPr>
                <w:rFonts w:ascii="Arial" w:hAnsi="Arial" w:cs="Arial"/>
                <w:sz w:val="24"/>
                <w:szCs w:val="24"/>
              </w:rPr>
            </w:pPr>
          </w:p>
        </w:tc>
        <w:tc>
          <w:tcPr>
            <w:tcW w:w="4821" w:type="dxa"/>
            <w:shd w:val="clear" w:color="auto" w:fill="auto"/>
          </w:tcPr>
          <w:p w14:paraId="628191F1" w14:textId="77777777" w:rsidR="0073587A" w:rsidRPr="002F699E" w:rsidRDefault="0073587A" w:rsidP="00FC7446">
            <w:pPr>
              <w:rPr>
                <w:rFonts w:ascii="Arial" w:hAnsi="Arial" w:cs="Arial"/>
                <w:b/>
                <w:bCs/>
                <w:i/>
                <w:iCs/>
                <w:sz w:val="24"/>
                <w:szCs w:val="24"/>
              </w:rPr>
            </w:pPr>
            <w:r w:rsidRPr="002F699E">
              <w:rPr>
                <w:rFonts w:ascii="Arial" w:hAnsi="Arial" w:cs="Arial"/>
                <w:b/>
                <w:bCs/>
                <w:i/>
                <w:iCs/>
                <w:sz w:val="24"/>
                <w:szCs w:val="24"/>
              </w:rPr>
              <w:t>Revision of Year 11 and 12 topics for exam in May/June 2020.</w:t>
            </w:r>
          </w:p>
          <w:p w14:paraId="7B90DAF6" w14:textId="234B031F" w:rsidR="0073587A" w:rsidRPr="002F699E" w:rsidRDefault="641C86C7" w:rsidP="00FC7446">
            <w:pPr>
              <w:rPr>
                <w:rFonts w:ascii="Arial" w:eastAsia="Arial" w:hAnsi="Arial" w:cs="Arial"/>
                <w:b/>
                <w:bCs/>
                <w:i/>
                <w:iCs/>
                <w:sz w:val="24"/>
                <w:szCs w:val="24"/>
              </w:rPr>
            </w:pPr>
            <w:r w:rsidRPr="002F699E">
              <w:rPr>
                <w:rFonts w:ascii="Arial" w:eastAsia="Arial" w:hAnsi="Arial" w:cs="Arial"/>
                <w:b/>
                <w:bCs/>
                <w:i/>
                <w:iCs/>
                <w:sz w:val="24"/>
                <w:szCs w:val="24"/>
              </w:rPr>
              <w:t xml:space="preserve">Preparation for unit  exam (50%) of overall GCSE Grade to include review of unit topic summary sheets /past paper questions / model answers / teacher </w:t>
            </w:r>
            <w:r w:rsidRPr="002F699E">
              <w:rPr>
                <w:rFonts w:ascii="Arial" w:eastAsia="Arial" w:hAnsi="Arial" w:cs="Arial"/>
                <w:b/>
                <w:bCs/>
                <w:i/>
                <w:iCs/>
                <w:sz w:val="24"/>
                <w:szCs w:val="24"/>
              </w:rPr>
              <w:lastRenderedPageBreak/>
              <w:t>feedback / structuring of extended writing and long exam questions.</w:t>
            </w:r>
          </w:p>
          <w:p w14:paraId="1C2F2B9B" w14:textId="77777777" w:rsidR="0073587A" w:rsidRPr="002F699E" w:rsidRDefault="0073587A" w:rsidP="00FC7446">
            <w:pPr>
              <w:rPr>
                <w:rFonts w:ascii="Arial" w:eastAsia="Arial" w:hAnsi="Arial" w:cs="Arial"/>
                <w:sz w:val="24"/>
                <w:szCs w:val="24"/>
              </w:rPr>
            </w:pPr>
          </w:p>
          <w:p w14:paraId="4EF2920F" w14:textId="0AFDEC3A" w:rsidR="0073587A" w:rsidRPr="002F699E" w:rsidRDefault="0073587A" w:rsidP="00FC7446">
            <w:pPr>
              <w:rPr>
                <w:rFonts w:ascii="Arial" w:hAnsi="Arial" w:cs="Arial"/>
                <w:sz w:val="24"/>
                <w:szCs w:val="24"/>
              </w:rPr>
            </w:pPr>
            <w:r w:rsidRPr="002F699E">
              <w:rPr>
                <w:rFonts w:ascii="Arial" w:hAnsi="Arial" w:cs="Arial"/>
                <w:sz w:val="24"/>
                <w:szCs w:val="24"/>
              </w:rPr>
              <w:t>Literacy: Completion of both short and extended writing responses. Learning to read exam questions</w:t>
            </w:r>
          </w:p>
          <w:p w14:paraId="39308A40" w14:textId="77777777" w:rsidR="0073587A" w:rsidRPr="002F699E" w:rsidRDefault="0073587A" w:rsidP="00FC7446">
            <w:pPr>
              <w:rPr>
                <w:rFonts w:ascii="Arial" w:hAnsi="Arial" w:cs="Arial"/>
                <w:sz w:val="24"/>
                <w:szCs w:val="24"/>
              </w:rPr>
            </w:pPr>
            <w:r w:rsidRPr="002F699E">
              <w:rPr>
                <w:rFonts w:ascii="Arial" w:hAnsi="Arial" w:cs="Arial"/>
                <w:sz w:val="24"/>
                <w:szCs w:val="24"/>
              </w:rPr>
              <w:t xml:space="preserve">Numeracy: </w:t>
            </w:r>
          </w:p>
          <w:p w14:paraId="03A04AAA" w14:textId="77777777" w:rsidR="0073587A" w:rsidRPr="002F699E" w:rsidRDefault="0073587A" w:rsidP="00FC7446">
            <w:pPr>
              <w:rPr>
                <w:rFonts w:ascii="Arial" w:hAnsi="Arial" w:cs="Arial"/>
                <w:sz w:val="24"/>
                <w:szCs w:val="24"/>
              </w:rPr>
            </w:pPr>
            <w:r w:rsidRPr="002F699E">
              <w:rPr>
                <w:rFonts w:ascii="Arial" w:hAnsi="Arial" w:cs="Arial"/>
                <w:sz w:val="24"/>
                <w:szCs w:val="24"/>
              </w:rPr>
              <w:t>ICT: Use of BBC Bitesize for revision</w:t>
            </w:r>
          </w:p>
          <w:p w14:paraId="66832F54" w14:textId="77777777" w:rsidR="0073587A" w:rsidRPr="002F699E" w:rsidRDefault="0073587A" w:rsidP="00FC7446">
            <w:pPr>
              <w:rPr>
                <w:rFonts w:ascii="Arial" w:hAnsi="Arial" w:cs="Arial"/>
                <w:sz w:val="24"/>
                <w:szCs w:val="24"/>
              </w:rPr>
            </w:pPr>
            <w:r w:rsidRPr="002F699E">
              <w:rPr>
                <w:rFonts w:ascii="Arial" w:hAnsi="Arial" w:cs="Arial"/>
                <w:sz w:val="24"/>
                <w:szCs w:val="24"/>
              </w:rPr>
              <w:t>TS &amp; PC: Managing Information</w:t>
            </w:r>
          </w:p>
          <w:p w14:paraId="3C89CCD7" w14:textId="77777777" w:rsidR="0073587A" w:rsidRPr="002F699E" w:rsidRDefault="0073587A" w:rsidP="00FC7446">
            <w:pPr>
              <w:rPr>
                <w:rFonts w:ascii="Arial" w:hAnsi="Arial" w:cs="Arial"/>
                <w:sz w:val="24"/>
                <w:szCs w:val="24"/>
              </w:rPr>
            </w:pPr>
            <w:r w:rsidRPr="002F699E">
              <w:rPr>
                <w:rFonts w:ascii="Arial" w:hAnsi="Arial" w:cs="Arial"/>
                <w:sz w:val="24"/>
                <w:szCs w:val="24"/>
              </w:rPr>
              <w:t xml:space="preserve">RRSA: </w:t>
            </w:r>
          </w:p>
          <w:p w14:paraId="607716CE" w14:textId="77777777" w:rsidR="0073587A" w:rsidRPr="002F699E" w:rsidRDefault="0073587A" w:rsidP="00FC7446">
            <w:pPr>
              <w:rPr>
                <w:rFonts w:ascii="Arial" w:hAnsi="Arial" w:cs="Arial"/>
                <w:sz w:val="24"/>
                <w:szCs w:val="24"/>
              </w:rPr>
            </w:pPr>
            <w:r w:rsidRPr="002F699E">
              <w:rPr>
                <w:rFonts w:ascii="Arial" w:hAnsi="Arial" w:cs="Arial"/>
                <w:sz w:val="24"/>
                <w:szCs w:val="24"/>
              </w:rPr>
              <w:t xml:space="preserve">Careers: </w:t>
            </w:r>
          </w:p>
          <w:p w14:paraId="062C96A3" w14:textId="77777777" w:rsidR="0073587A" w:rsidRPr="002F699E" w:rsidRDefault="0073587A" w:rsidP="00FC7446">
            <w:pPr>
              <w:rPr>
                <w:rFonts w:ascii="Arial" w:hAnsi="Arial" w:cs="Arial"/>
                <w:sz w:val="24"/>
                <w:szCs w:val="24"/>
              </w:rPr>
            </w:pPr>
            <w:r w:rsidRPr="002F699E">
              <w:rPr>
                <w:rFonts w:ascii="Arial" w:hAnsi="Arial" w:cs="Arial"/>
                <w:sz w:val="24"/>
                <w:szCs w:val="24"/>
              </w:rPr>
              <w:t>Tracking assessment:  Mock exam unit 2 (written paper 2 hours)</w:t>
            </w:r>
          </w:p>
        </w:tc>
        <w:tc>
          <w:tcPr>
            <w:tcW w:w="1134" w:type="dxa"/>
            <w:shd w:val="clear" w:color="auto" w:fill="auto"/>
          </w:tcPr>
          <w:p w14:paraId="22D4FF46" w14:textId="77777777" w:rsidR="0073587A" w:rsidRPr="002F699E" w:rsidRDefault="0073587A" w:rsidP="00FC7446">
            <w:pPr>
              <w:rPr>
                <w:rFonts w:ascii="Arial" w:hAnsi="Arial" w:cs="Arial"/>
                <w:b/>
                <w:bCs/>
                <w:sz w:val="24"/>
                <w:szCs w:val="24"/>
              </w:rPr>
            </w:pPr>
            <w:r w:rsidRPr="00FC7446">
              <w:rPr>
                <w:rFonts w:ascii="Arial" w:hAnsi="Arial" w:cs="Arial"/>
                <w:b/>
                <w:bCs/>
              </w:rPr>
              <w:lastRenderedPageBreak/>
              <w:t>Revision</w:t>
            </w:r>
          </w:p>
        </w:tc>
        <w:tc>
          <w:tcPr>
            <w:tcW w:w="7725" w:type="dxa"/>
            <w:shd w:val="clear" w:color="auto" w:fill="auto"/>
          </w:tcPr>
          <w:p w14:paraId="2CA7ADD4" w14:textId="77777777" w:rsidR="0073587A" w:rsidRPr="002F699E" w:rsidRDefault="0073587A" w:rsidP="00FC7446">
            <w:pPr>
              <w:jc w:val="center"/>
              <w:rPr>
                <w:rFonts w:ascii="Arial" w:hAnsi="Arial" w:cs="Arial"/>
                <w:sz w:val="24"/>
                <w:szCs w:val="24"/>
              </w:rPr>
            </w:pPr>
          </w:p>
          <w:p w14:paraId="7E195A95" w14:textId="77777777" w:rsidR="0073587A" w:rsidRPr="002F699E" w:rsidRDefault="0073587A" w:rsidP="00FC7446">
            <w:pPr>
              <w:jc w:val="center"/>
              <w:rPr>
                <w:rFonts w:ascii="Arial" w:hAnsi="Arial" w:cs="Arial"/>
                <w:sz w:val="24"/>
                <w:szCs w:val="24"/>
              </w:rPr>
            </w:pPr>
            <w:r w:rsidRPr="002F699E">
              <w:rPr>
                <w:rFonts w:ascii="Arial" w:hAnsi="Arial" w:cs="Arial"/>
                <w:b/>
                <w:bCs/>
                <w:sz w:val="24"/>
                <w:szCs w:val="24"/>
              </w:rPr>
              <w:t>Study Leave</w:t>
            </w:r>
          </w:p>
          <w:p w14:paraId="314EE24A" w14:textId="77777777" w:rsidR="0073587A" w:rsidRPr="002F699E" w:rsidRDefault="0073587A" w:rsidP="00FC7446">
            <w:pPr>
              <w:rPr>
                <w:rFonts w:ascii="Arial" w:hAnsi="Arial" w:cs="Arial"/>
                <w:sz w:val="24"/>
                <w:szCs w:val="24"/>
              </w:rPr>
            </w:pPr>
          </w:p>
        </w:tc>
      </w:tr>
    </w:tbl>
    <w:p w14:paraId="76614669" w14:textId="77777777" w:rsidR="002F092C" w:rsidRPr="002F699E" w:rsidRDefault="002F092C" w:rsidP="61E5B370">
      <w:pPr>
        <w:tabs>
          <w:tab w:val="center" w:pos="6979"/>
          <w:tab w:val="left" w:pos="13170"/>
          <w:tab w:val="right" w:pos="13958"/>
        </w:tabs>
        <w:jc w:val="center"/>
        <w:rPr>
          <w:rFonts w:ascii="Arial" w:eastAsia="Arial" w:hAnsi="Arial" w:cs="Arial"/>
          <w:b/>
          <w:bCs/>
          <w:sz w:val="24"/>
          <w:szCs w:val="24"/>
          <w:highlight w:val="yellow"/>
          <w:u w:val="single"/>
        </w:rPr>
      </w:pPr>
    </w:p>
    <w:p w14:paraId="57590049" w14:textId="77777777" w:rsidR="002F092C" w:rsidRPr="002F699E" w:rsidRDefault="002F092C" w:rsidP="61E5B370">
      <w:pPr>
        <w:tabs>
          <w:tab w:val="center" w:pos="6979"/>
          <w:tab w:val="left" w:pos="13170"/>
          <w:tab w:val="right" w:pos="13958"/>
        </w:tabs>
        <w:jc w:val="center"/>
        <w:rPr>
          <w:rFonts w:ascii="Arial" w:eastAsia="Arial" w:hAnsi="Arial" w:cs="Arial"/>
          <w:b/>
          <w:bCs/>
          <w:sz w:val="24"/>
          <w:szCs w:val="24"/>
          <w:highlight w:val="yellow"/>
          <w:u w:val="single"/>
        </w:rPr>
      </w:pPr>
    </w:p>
    <w:p w14:paraId="0C5B615A" w14:textId="77777777" w:rsidR="002F092C" w:rsidRPr="002F699E" w:rsidRDefault="002F092C" w:rsidP="61E5B370">
      <w:pPr>
        <w:tabs>
          <w:tab w:val="center" w:pos="6979"/>
          <w:tab w:val="left" w:pos="13170"/>
          <w:tab w:val="right" w:pos="13958"/>
        </w:tabs>
        <w:jc w:val="center"/>
        <w:rPr>
          <w:rFonts w:ascii="Arial" w:eastAsia="Arial" w:hAnsi="Arial" w:cs="Arial"/>
          <w:b/>
          <w:bCs/>
          <w:sz w:val="24"/>
          <w:szCs w:val="24"/>
          <w:highlight w:val="yellow"/>
          <w:u w:val="single"/>
        </w:rPr>
      </w:pPr>
    </w:p>
    <w:p w14:paraId="792F1AA2" w14:textId="77777777" w:rsidR="002F092C" w:rsidRPr="002F699E" w:rsidRDefault="002F092C" w:rsidP="61E5B370">
      <w:pPr>
        <w:tabs>
          <w:tab w:val="center" w:pos="6979"/>
          <w:tab w:val="left" w:pos="13170"/>
          <w:tab w:val="right" w:pos="13958"/>
        </w:tabs>
        <w:jc w:val="center"/>
        <w:rPr>
          <w:rFonts w:ascii="Arial" w:eastAsia="Arial" w:hAnsi="Arial" w:cs="Arial"/>
          <w:b/>
          <w:bCs/>
          <w:sz w:val="24"/>
          <w:szCs w:val="24"/>
          <w:highlight w:val="yellow"/>
          <w:u w:val="single"/>
        </w:rPr>
      </w:pPr>
    </w:p>
    <w:p w14:paraId="1A499DFC" w14:textId="77777777" w:rsidR="0073587A" w:rsidRPr="002F699E" w:rsidRDefault="0073587A" w:rsidP="61E5B370">
      <w:pPr>
        <w:tabs>
          <w:tab w:val="center" w:pos="6979"/>
          <w:tab w:val="left" w:pos="13170"/>
          <w:tab w:val="right" w:pos="13958"/>
        </w:tabs>
        <w:jc w:val="center"/>
        <w:rPr>
          <w:rFonts w:ascii="Arial" w:eastAsia="Arial" w:hAnsi="Arial" w:cs="Arial"/>
          <w:b/>
          <w:bCs/>
          <w:sz w:val="24"/>
          <w:szCs w:val="24"/>
          <w:highlight w:val="yellow"/>
          <w:u w:val="single"/>
        </w:rPr>
      </w:pPr>
    </w:p>
    <w:p w14:paraId="5E7E3C41" w14:textId="77777777" w:rsidR="0073587A" w:rsidRPr="002F699E" w:rsidRDefault="0073587A" w:rsidP="61E5B370">
      <w:pPr>
        <w:tabs>
          <w:tab w:val="center" w:pos="6979"/>
          <w:tab w:val="left" w:pos="13170"/>
          <w:tab w:val="right" w:pos="13958"/>
        </w:tabs>
        <w:jc w:val="center"/>
        <w:rPr>
          <w:rFonts w:ascii="Arial" w:eastAsia="Arial" w:hAnsi="Arial" w:cs="Arial"/>
          <w:b/>
          <w:bCs/>
          <w:sz w:val="24"/>
          <w:szCs w:val="24"/>
          <w:highlight w:val="yellow"/>
          <w:u w:val="single"/>
        </w:rPr>
      </w:pPr>
    </w:p>
    <w:p w14:paraId="42929B21" w14:textId="6BDF8BA7" w:rsidR="00377843" w:rsidRPr="00FC7446" w:rsidRDefault="00361941" w:rsidP="5F69BF24">
      <w:pPr>
        <w:tabs>
          <w:tab w:val="left" w:pos="2175"/>
        </w:tabs>
        <w:rPr>
          <w:rFonts w:ascii="Arial" w:eastAsia="Arial" w:hAnsi="Arial" w:cs="Arial"/>
          <w:b/>
          <w:bCs/>
          <w:sz w:val="24"/>
          <w:szCs w:val="24"/>
        </w:rPr>
      </w:pPr>
      <w:r w:rsidRPr="00FC7446">
        <w:rPr>
          <w:rFonts w:ascii="Arial" w:eastAsia="Arial" w:hAnsi="Arial" w:cs="Arial"/>
          <w:b/>
          <w:bCs/>
          <w:sz w:val="24"/>
          <w:szCs w:val="24"/>
        </w:rPr>
        <w:lastRenderedPageBreak/>
        <w:t>Subject</w:t>
      </w:r>
      <w:r w:rsidR="00FC7446">
        <w:rPr>
          <w:rFonts w:ascii="Arial" w:eastAsia="Arial" w:hAnsi="Arial" w:cs="Arial"/>
          <w:b/>
          <w:bCs/>
          <w:sz w:val="24"/>
          <w:szCs w:val="24"/>
        </w:rPr>
        <w:t xml:space="preserve">: </w:t>
      </w:r>
      <w:r w:rsidRPr="00FC7446">
        <w:rPr>
          <w:rFonts w:ascii="Arial" w:eastAsia="Arial" w:hAnsi="Arial" w:cs="Arial"/>
          <w:b/>
          <w:bCs/>
          <w:sz w:val="24"/>
          <w:szCs w:val="24"/>
        </w:rPr>
        <w:t xml:space="preserve"> BTEC Hospitality                            </w:t>
      </w:r>
    </w:p>
    <w:tbl>
      <w:tblPr>
        <w:tblW w:w="151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480"/>
        <w:gridCol w:w="36"/>
        <w:gridCol w:w="1948"/>
        <w:gridCol w:w="6669"/>
      </w:tblGrid>
      <w:tr w:rsidR="00377843" w:rsidRPr="002F699E" w14:paraId="2314E988" w14:textId="77777777" w:rsidTr="00FC7446">
        <w:tc>
          <w:tcPr>
            <w:tcW w:w="6480" w:type="dxa"/>
            <w:shd w:val="clear" w:color="auto" w:fill="auto"/>
          </w:tcPr>
          <w:p w14:paraId="404E3440"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53" w:type="dxa"/>
            <w:gridSpan w:val="3"/>
            <w:shd w:val="clear" w:color="auto" w:fill="auto"/>
          </w:tcPr>
          <w:p w14:paraId="1492D6F0"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377843" w:rsidRPr="002F699E" w14:paraId="10094590" w14:textId="77777777" w:rsidTr="00FC7446">
        <w:trPr>
          <w:trHeight w:val="2380"/>
        </w:trPr>
        <w:tc>
          <w:tcPr>
            <w:tcW w:w="6516" w:type="dxa"/>
            <w:gridSpan w:val="2"/>
            <w:shd w:val="clear" w:color="auto" w:fill="auto"/>
          </w:tcPr>
          <w:p w14:paraId="2AC57CB0" w14:textId="77777777" w:rsidR="00377843" w:rsidRPr="002F699E" w:rsidRDefault="00377843" w:rsidP="5F69BF24">
            <w:pPr>
              <w:rPr>
                <w:rFonts w:ascii="Arial" w:eastAsia="Arial" w:hAnsi="Arial" w:cs="Arial"/>
                <w:b/>
                <w:bCs/>
                <w:i/>
                <w:iCs/>
                <w:sz w:val="24"/>
                <w:szCs w:val="24"/>
                <w:u w:val="single"/>
              </w:rPr>
            </w:pPr>
          </w:p>
          <w:p w14:paraId="00BCC09E" w14:textId="7460A378" w:rsidR="00377843" w:rsidRPr="002F699E" w:rsidRDefault="1C8F07F3" w:rsidP="5F69BF24">
            <w:pPr>
              <w:rPr>
                <w:rFonts w:ascii="Arial" w:eastAsia="Arial" w:hAnsi="Arial" w:cs="Arial"/>
                <w:b/>
                <w:bCs/>
                <w:sz w:val="24"/>
                <w:szCs w:val="24"/>
              </w:rPr>
            </w:pPr>
            <w:r w:rsidRPr="002F699E">
              <w:rPr>
                <w:rFonts w:ascii="Arial" w:eastAsia="Arial" w:hAnsi="Arial" w:cs="Arial"/>
                <w:b/>
                <w:bCs/>
                <w:sz w:val="24"/>
                <w:szCs w:val="24"/>
              </w:rPr>
              <w:t>Unit 2 – Skills needed to work in Hospitality focusing on job roles in hospitality, skills needed to work in Hosp.  Also, the benefits of having these skills for the customers, employees, and the business.</w:t>
            </w:r>
          </w:p>
          <w:p w14:paraId="230B68E5" w14:textId="6A129939" w:rsidR="1C8F07F3" w:rsidRPr="002F699E" w:rsidRDefault="1C8F07F3" w:rsidP="1C8F07F3">
            <w:pPr>
              <w:rPr>
                <w:rFonts w:ascii="Arial" w:eastAsia="Arial" w:hAnsi="Arial" w:cs="Arial"/>
                <w:b/>
                <w:bCs/>
                <w:sz w:val="24"/>
                <w:szCs w:val="24"/>
              </w:rPr>
            </w:pPr>
            <w:r w:rsidRPr="002F699E">
              <w:rPr>
                <w:rFonts w:ascii="Arial" w:eastAsia="Arial" w:hAnsi="Arial" w:cs="Arial"/>
                <w:b/>
                <w:bCs/>
                <w:sz w:val="24"/>
                <w:szCs w:val="24"/>
              </w:rPr>
              <w:t xml:space="preserve">Students will take part in two hospitality events (one to be school open night) to evaluate their skills in working in hospitality. </w:t>
            </w:r>
          </w:p>
          <w:p w14:paraId="281D4E5F" w14:textId="000E4E0B" w:rsidR="1C8F07F3" w:rsidRPr="002F699E" w:rsidRDefault="1C8F07F3" w:rsidP="1C8F07F3">
            <w:pPr>
              <w:rPr>
                <w:rFonts w:ascii="Arial" w:eastAsia="Arial" w:hAnsi="Arial" w:cs="Arial"/>
                <w:b/>
                <w:bCs/>
                <w:sz w:val="24"/>
                <w:szCs w:val="24"/>
              </w:rPr>
            </w:pPr>
            <w:r w:rsidRPr="002F699E">
              <w:rPr>
                <w:rFonts w:ascii="Arial" w:eastAsia="Arial" w:hAnsi="Arial" w:cs="Arial"/>
                <w:b/>
                <w:bCs/>
                <w:sz w:val="24"/>
                <w:szCs w:val="24"/>
              </w:rPr>
              <w:t>They will also take part in a role play dealing with a customer complaint evaluating their own performance</w:t>
            </w:r>
          </w:p>
          <w:p w14:paraId="102ABA11" w14:textId="45BB7E1C" w:rsidR="6DAE0DEE" w:rsidRPr="002F699E" w:rsidRDefault="1C8F07F3" w:rsidP="5F69BF24">
            <w:pPr>
              <w:rPr>
                <w:rFonts w:ascii="Arial" w:eastAsia="Arial" w:hAnsi="Arial" w:cs="Arial"/>
                <w:b/>
                <w:bCs/>
                <w:sz w:val="24"/>
                <w:szCs w:val="24"/>
              </w:rPr>
            </w:pPr>
            <w:r w:rsidRPr="002F699E">
              <w:rPr>
                <w:rFonts w:ascii="Arial" w:eastAsia="Arial" w:hAnsi="Arial" w:cs="Arial"/>
                <w:b/>
                <w:bCs/>
                <w:sz w:val="24"/>
                <w:szCs w:val="24"/>
              </w:rPr>
              <w:t>Completion of learning Aim A portfolio evidence – 25% of overall grade</w:t>
            </w:r>
          </w:p>
          <w:p w14:paraId="5186B13D" w14:textId="77777777" w:rsidR="00377843" w:rsidRPr="002F699E" w:rsidRDefault="00377843" w:rsidP="5F69BF24">
            <w:pPr>
              <w:rPr>
                <w:rFonts w:ascii="Arial" w:eastAsia="Arial" w:hAnsi="Arial" w:cs="Arial"/>
                <w:sz w:val="24"/>
                <w:szCs w:val="24"/>
              </w:rPr>
            </w:pPr>
          </w:p>
          <w:p w14:paraId="19409543"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Literacy: Subject specific terms</w:t>
            </w:r>
          </w:p>
          <w:p w14:paraId="70A738FC" w14:textId="2E4C97EF" w:rsidR="00377843" w:rsidRPr="002F699E" w:rsidRDefault="59BF7435" w:rsidP="00FC7446">
            <w:pPr>
              <w:spacing w:after="0"/>
              <w:rPr>
                <w:rFonts w:ascii="Arial" w:eastAsia="Arial" w:hAnsi="Arial" w:cs="Arial"/>
                <w:sz w:val="24"/>
                <w:szCs w:val="24"/>
              </w:rPr>
            </w:pPr>
            <w:r w:rsidRPr="002F699E">
              <w:rPr>
                <w:rFonts w:ascii="Arial" w:eastAsia="Arial" w:hAnsi="Arial" w:cs="Arial"/>
                <w:sz w:val="24"/>
                <w:szCs w:val="24"/>
              </w:rPr>
              <w:t>Numeracy: handling</w:t>
            </w:r>
            <w:r w:rsidR="00361941" w:rsidRPr="002F699E">
              <w:rPr>
                <w:rFonts w:ascii="Arial" w:eastAsia="Arial" w:hAnsi="Arial" w:cs="Arial"/>
                <w:sz w:val="24"/>
                <w:szCs w:val="24"/>
              </w:rPr>
              <w:t xml:space="preserve"> data (hourly rates of pay for job roles)</w:t>
            </w:r>
          </w:p>
          <w:p w14:paraId="086721A0" w14:textId="726DC71B"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ICT: Research job roles in Hospitality</w:t>
            </w:r>
            <w:r w:rsidR="32C0E1E3" w:rsidRPr="002F699E">
              <w:rPr>
                <w:rFonts w:ascii="Arial" w:eastAsia="Arial" w:hAnsi="Arial" w:cs="Arial"/>
                <w:sz w:val="24"/>
                <w:szCs w:val="24"/>
              </w:rPr>
              <w:t xml:space="preserve"> / presentation of portfolio work</w:t>
            </w:r>
          </w:p>
          <w:p w14:paraId="37C97E5F" w14:textId="77777777" w:rsidR="00377843" w:rsidRPr="002F699E" w:rsidRDefault="1C8F07F3" w:rsidP="00FC7446">
            <w:pPr>
              <w:spacing w:after="0"/>
              <w:rPr>
                <w:rFonts w:ascii="Arial" w:eastAsia="Arial" w:hAnsi="Arial" w:cs="Arial"/>
                <w:sz w:val="24"/>
                <w:szCs w:val="24"/>
              </w:rPr>
            </w:pPr>
            <w:r w:rsidRPr="002F699E">
              <w:rPr>
                <w:rFonts w:ascii="Arial" w:eastAsia="Arial" w:hAnsi="Arial" w:cs="Arial"/>
                <w:sz w:val="24"/>
                <w:szCs w:val="24"/>
              </w:rPr>
              <w:t>TS &amp; PC: Working with others (WWO), Self-Management (SM)</w:t>
            </w:r>
          </w:p>
          <w:p w14:paraId="05001915" w14:textId="6EF54F26" w:rsidR="1C8F07F3" w:rsidRPr="002F699E" w:rsidRDefault="1C8F07F3" w:rsidP="00FC7446">
            <w:pPr>
              <w:spacing w:after="0"/>
              <w:rPr>
                <w:rFonts w:ascii="Arial" w:eastAsia="Arial" w:hAnsi="Arial" w:cs="Arial"/>
                <w:sz w:val="24"/>
                <w:szCs w:val="24"/>
              </w:rPr>
            </w:pPr>
            <w:r w:rsidRPr="002F699E">
              <w:rPr>
                <w:rFonts w:ascii="Arial" w:eastAsia="Arial" w:hAnsi="Arial" w:cs="Arial"/>
                <w:sz w:val="24"/>
                <w:szCs w:val="24"/>
              </w:rPr>
              <w:t>RRSA : Article 2 Right to freedom from discrimination</w:t>
            </w:r>
          </w:p>
          <w:p w14:paraId="6C57C439" w14:textId="01A4B402" w:rsidR="00377843" w:rsidRPr="002F699E" w:rsidRDefault="00361941" w:rsidP="00FC7446">
            <w:pPr>
              <w:spacing w:after="0"/>
              <w:rPr>
                <w:rFonts w:ascii="Arial" w:eastAsia="Arial" w:hAnsi="Arial" w:cs="Arial"/>
                <w:b/>
                <w:bCs/>
                <w:i/>
                <w:iCs/>
                <w:sz w:val="24"/>
                <w:szCs w:val="24"/>
                <w:u w:val="single"/>
              </w:rPr>
            </w:pPr>
            <w:r w:rsidRPr="002F699E">
              <w:rPr>
                <w:rFonts w:ascii="Arial" w:eastAsia="Arial" w:hAnsi="Arial" w:cs="Arial"/>
                <w:sz w:val="24"/>
                <w:szCs w:val="24"/>
              </w:rPr>
              <w:t>Careers: Roles within Hospitality</w:t>
            </w:r>
          </w:p>
        </w:tc>
        <w:tc>
          <w:tcPr>
            <w:tcW w:w="1948" w:type="dxa"/>
            <w:shd w:val="clear" w:color="auto" w:fill="auto"/>
          </w:tcPr>
          <w:p w14:paraId="2C950A24"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Mid- </w:t>
            </w:r>
          </w:p>
          <w:p w14:paraId="735E24C5"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6669" w:type="dxa"/>
            <w:shd w:val="clear" w:color="auto" w:fill="auto"/>
          </w:tcPr>
          <w:p w14:paraId="3D404BC9" w14:textId="77777777" w:rsidR="00377843" w:rsidRPr="002F699E" w:rsidRDefault="00377843" w:rsidP="5F69BF24">
            <w:pPr>
              <w:rPr>
                <w:rFonts w:ascii="Arial" w:eastAsia="Arial" w:hAnsi="Arial" w:cs="Arial"/>
                <w:sz w:val="24"/>
                <w:szCs w:val="24"/>
              </w:rPr>
            </w:pPr>
          </w:p>
          <w:p w14:paraId="15498AEE" w14:textId="77777777" w:rsidR="00377843" w:rsidRPr="002F699E" w:rsidRDefault="00361941" w:rsidP="5F69BF24">
            <w:pPr>
              <w:rPr>
                <w:rFonts w:ascii="Arial" w:eastAsia="Arial" w:hAnsi="Arial" w:cs="Arial"/>
                <w:b/>
                <w:bCs/>
                <w:sz w:val="24"/>
                <w:szCs w:val="24"/>
              </w:rPr>
            </w:pPr>
            <w:r w:rsidRPr="002F699E">
              <w:rPr>
                <w:rFonts w:ascii="Arial" w:eastAsia="Arial" w:hAnsi="Arial" w:cs="Arial"/>
                <w:b/>
                <w:bCs/>
                <w:sz w:val="24"/>
                <w:szCs w:val="24"/>
              </w:rPr>
              <w:t>Working skills in the Hospitality Industry – completion of coursework tasks. Students focus on skills they demonstrated when taking part in their own two hospitality events</w:t>
            </w:r>
          </w:p>
          <w:p w14:paraId="3D18314A" w14:textId="2CE9CFC3" w:rsidR="32355762" w:rsidRPr="002F699E" w:rsidRDefault="32355762" w:rsidP="5F69BF24">
            <w:pPr>
              <w:rPr>
                <w:rFonts w:ascii="Arial" w:eastAsia="Arial" w:hAnsi="Arial" w:cs="Arial"/>
                <w:b/>
                <w:bCs/>
                <w:sz w:val="24"/>
                <w:szCs w:val="24"/>
              </w:rPr>
            </w:pPr>
            <w:r w:rsidRPr="002F699E">
              <w:rPr>
                <w:rFonts w:ascii="Arial" w:eastAsia="Arial" w:hAnsi="Arial" w:cs="Arial"/>
                <w:b/>
                <w:bCs/>
                <w:sz w:val="24"/>
                <w:szCs w:val="24"/>
              </w:rPr>
              <w:t>Review of skills needed to work in Hospitality and why they are important. Students take part in a role play using customer service skills and eval</w:t>
            </w:r>
            <w:r w:rsidR="096C31E0" w:rsidRPr="002F699E">
              <w:rPr>
                <w:rFonts w:ascii="Arial" w:eastAsia="Arial" w:hAnsi="Arial" w:cs="Arial"/>
                <w:b/>
                <w:bCs/>
                <w:sz w:val="24"/>
                <w:szCs w:val="24"/>
              </w:rPr>
              <w:t>uate their skills in this area</w:t>
            </w:r>
          </w:p>
          <w:p w14:paraId="7AE3E876" w14:textId="26D4C847" w:rsidR="096C31E0" w:rsidRPr="002F699E" w:rsidRDefault="096C31E0" w:rsidP="5F69BF24">
            <w:pPr>
              <w:rPr>
                <w:rFonts w:ascii="Arial" w:eastAsia="Arial" w:hAnsi="Arial" w:cs="Arial"/>
                <w:b/>
                <w:bCs/>
                <w:sz w:val="24"/>
                <w:szCs w:val="24"/>
              </w:rPr>
            </w:pPr>
            <w:r w:rsidRPr="002F699E">
              <w:rPr>
                <w:rFonts w:ascii="Arial" w:eastAsia="Arial" w:hAnsi="Arial" w:cs="Arial"/>
                <w:b/>
                <w:bCs/>
                <w:sz w:val="24"/>
                <w:szCs w:val="24"/>
              </w:rPr>
              <w:t xml:space="preserve">2 Hospitality events – students take part in two events (one is open night) and evaluate their hospitality skills. </w:t>
            </w:r>
            <w:r w:rsidR="28860B94" w:rsidRPr="002F699E">
              <w:rPr>
                <w:rFonts w:ascii="Arial" w:eastAsia="Arial" w:hAnsi="Arial" w:cs="Arial"/>
                <w:b/>
                <w:bCs/>
                <w:sz w:val="24"/>
                <w:szCs w:val="24"/>
              </w:rPr>
              <w:t>Write</w:t>
            </w:r>
            <w:r w:rsidRPr="002F699E">
              <w:rPr>
                <w:rFonts w:ascii="Arial" w:eastAsia="Arial" w:hAnsi="Arial" w:cs="Arial"/>
                <w:b/>
                <w:bCs/>
                <w:sz w:val="24"/>
                <w:szCs w:val="24"/>
              </w:rPr>
              <w:t xml:space="preserve"> up unit 2 learning aim B </w:t>
            </w:r>
            <w:r w:rsidR="0FE3F779" w:rsidRPr="002F699E">
              <w:rPr>
                <w:rFonts w:ascii="Arial" w:eastAsia="Arial" w:hAnsi="Arial" w:cs="Arial"/>
                <w:b/>
                <w:bCs/>
                <w:sz w:val="24"/>
                <w:szCs w:val="24"/>
              </w:rPr>
              <w:t>portfolio evidence</w:t>
            </w:r>
          </w:p>
          <w:p w14:paraId="61319B8A" w14:textId="77777777" w:rsidR="00377843" w:rsidRPr="002F699E" w:rsidRDefault="00377843" w:rsidP="5F69BF24">
            <w:pPr>
              <w:rPr>
                <w:rFonts w:ascii="Arial" w:eastAsia="Arial" w:hAnsi="Arial" w:cs="Arial"/>
                <w:sz w:val="24"/>
                <w:szCs w:val="24"/>
              </w:rPr>
            </w:pPr>
          </w:p>
          <w:p w14:paraId="2A849BD7" w14:textId="42CFF27F"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 xml:space="preserve">Literacy: </w:t>
            </w:r>
            <w:r w:rsidR="409E8448" w:rsidRPr="002F699E">
              <w:rPr>
                <w:rFonts w:ascii="Arial" w:eastAsia="Arial" w:hAnsi="Arial" w:cs="Arial"/>
                <w:sz w:val="24"/>
                <w:szCs w:val="24"/>
              </w:rPr>
              <w:t>writing with meaning and for a purpose</w:t>
            </w:r>
          </w:p>
          <w:p w14:paraId="13ED5B10"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Numeracy: Weighing and measuring of ingredients</w:t>
            </w:r>
          </w:p>
          <w:p w14:paraId="17682C19" w14:textId="16F85E65"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ICT:</w:t>
            </w:r>
            <w:r w:rsidR="3AA2FAE6" w:rsidRPr="002F699E">
              <w:rPr>
                <w:rFonts w:ascii="Arial" w:eastAsia="Arial" w:hAnsi="Arial" w:cs="Arial"/>
                <w:sz w:val="24"/>
                <w:szCs w:val="24"/>
              </w:rPr>
              <w:t xml:space="preserve"> research </w:t>
            </w:r>
            <w:r w:rsidR="765189A0" w:rsidRPr="002F699E">
              <w:rPr>
                <w:rFonts w:ascii="Arial" w:eastAsia="Arial" w:hAnsi="Arial" w:cs="Arial"/>
                <w:sz w:val="24"/>
                <w:szCs w:val="24"/>
              </w:rPr>
              <w:t>skills /</w:t>
            </w:r>
            <w:r w:rsidR="3AA2FAE6" w:rsidRPr="002F699E">
              <w:rPr>
                <w:rFonts w:ascii="Arial" w:eastAsia="Arial" w:hAnsi="Arial" w:cs="Arial"/>
                <w:sz w:val="24"/>
                <w:szCs w:val="24"/>
              </w:rPr>
              <w:t xml:space="preserve"> presentation of portfolio work</w:t>
            </w:r>
          </w:p>
          <w:p w14:paraId="16A53899"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TS &amp; PC: WWO, SM</w:t>
            </w:r>
          </w:p>
          <w:p w14:paraId="391AA427"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RRSA:</w:t>
            </w:r>
          </w:p>
          <w:p w14:paraId="3AEE8B2D" w14:textId="4C0727AC" w:rsidR="00377843" w:rsidRPr="002F699E" w:rsidRDefault="1C8F07F3" w:rsidP="00FC7446">
            <w:pPr>
              <w:spacing w:after="0"/>
              <w:rPr>
                <w:rFonts w:ascii="Arial" w:eastAsia="Arial" w:hAnsi="Arial" w:cs="Arial"/>
                <w:sz w:val="24"/>
                <w:szCs w:val="24"/>
              </w:rPr>
            </w:pPr>
            <w:r w:rsidRPr="002F699E">
              <w:rPr>
                <w:rFonts w:ascii="Arial" w:eastAsia="Arial" w:hAnsi="Arial" w:cs="Arial"/>
                <w:sz w:val="24"/>
                <w:szCs w:val="24"/>
              </w:rPr>
              <w:t>Careers: Customer Services Advisor</w:t>
            </w:r>
          </w:p>
          <w:p w14:paraId="3AA4A851"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 xml:space="preserve">Tracking assessment: Christmas Exam </w:t>
            </w:r>
          </w:p>
        </w:tc>
      </w:tr>
    </w:tbl>
    <w:p w14:paraId="70DF735C" w14:textId="77777777" w:rsidR="00377843" w:rsidRPr="002F699E" w:rsidRDefault="00377843" w:rsidP="61E5B370">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912"/>
        <w:gridCol w:w="6728"/>
      </w:tblGrid>
      <w:tr w:rsidR="00377843" w:rsidRPr="002F699E" w14:paraId="644433EC" w14:textId="77777777" w:rsidTr="00FC7446">
        <w:tc>
          <w:tcPr>
            <w:tcW w:w="8500" w:type="dxa"/>
            <w:gridSpan w:val="2"/>
            <w:shd w:val="clear" w:color="auto" w:fill="auto"/>
          </w:tcPr>
          <w:p w14:paraId="484621D9" w14:textId="77777777" w:rsidR="00377843" w:rsidRPr="002F699E" w:rsidRDefault="00361941" w:rsidP="5228295B">
            <w:pPr>
              <w:jc w:val="center"/>
              <w:rPr>
                <w:rFonts w:ascii="Arial" w:eastAsia="Arial" w:hAnsi="Arial" w:cs="Arial"/>
                <w:b/>
                <w:bCs/>
                <w:sz w:val="24"/>
                <w:szCs w:val="24"/>
              </w:rPr>
            </w:pPr>
            <w:r w:rsidRPr="002F699E">
              <w:rPr>
                <w:rFonts w:ascii="Arial" w:eastAsia="Arial" w:hAnsi="Arial" w:cs="Arial"/>
                <w:b/>
                <w:bCs/>
                <w:sz w:val="24"/>
                <w:szCs w:val="24"/>
              </w:rPr>
              <w:t xml:space="preserve">January- February </w:t>
            </w:r>
          </w:p>
        </w:tc>
        <w:tc>
          <w:tcPr>
            <w:tcW w:w="6728" w:type="dxa"/>
            <w:shd w:val="clear" w:color="auto" w:fill="auto"/>
          </w:tcPr>
          <w:p w14:paraId="5BD7FEA4" w14:textId="77777777" w:rsidR="00377843" w:rsidRPr="002F699E" w:rsidRDefault="00361941" w:rsidP="5228295B">
            <w:pPr>
              <w:jc w:val="center"/>
              <w:rPr>
                <w:rFonts w:ascii="Arial" w:eastAsia="Arial" w:hAnsi="Arial" w:cs="Arial"/>
                <w:b/>
                <w:bCs/>
                <w:sz w:val="24"/>
                <w:szCs w:val="24"/>
              </w:rPr>
            </w:pPr>
            <w:r w:rsidRPr="002F699E">
              <w:rPr>
                <w:rFonts w:ascii="Arial" w:eastAsia="Arial" w:hAnsi="Arial" w:cs="Arial"/>
                <w:b/>
                <w:bCs/>
                <w:sz w:val="24"/>
                <w:szCs w:val="24"/>
              </w:rPr>
              <w:t>March</w:t>
            </w:r>
          </w:p>
        </w:tc>
      </w:tr>
      <w:tr w:rsidR="00377843" w:rsidRPr="002F699E" w14:paraId="78BD9865" w14:textId="77777777" w:rsidTr="00FC7446">
        <w:trPr>
          <w:trHeight w:val="2340"/>
        </w:trPr>
        <w:tc>
          <w:tcPr>
            <w:tcW w:w="6588" w:type="dxa"/>
            <w:shd w:val="clear" w:color="auto" w:fill="auto"/>
          </w:tcPr>
          <w:p w14:paraId="3A413BF6" w14:textId="77777777" w:rsidR="00377843" w:rsidRPr="002F699E" w:rsidRDefault="00377843" w:rsidP="5F69BF24">
            <w:pPr>
              <w:rPr>
                <w:rFonts w:ascii="Arial" w:eastAsia="Arial" w:hAnsi="Arial" w:cs="Arial"/>
                <w:sz w:val="24"/>
                <w:szCs w:val="24"/>
              </w:rPr>
            </w:pPr>
          </w:p>
          <w:p w14:paraId="73D54A53" w14:textId="18E90A4B" w:rsidR="00377843" w:rsidRPr="002F699E" w:rsidRDefault="00361941" w:rsidP="5F69BF24">
            <w:pPr>
              <w:rPr>
                <w:rFonts w:ascii="Arial" w:eastAsia="Arial" w:hAnsi="Arial" w:cs="Arial"/>
                <w:b/>
                <w:bCs/>
                <w:sz w:val="24"/>
                <w:szCs w:val="24"/>
              </w:rPr>
            </w:pPr>
            <w:r w:rsidRPr="002F699E">
              <w:rPr>
                <w:rFonts w:ascii="Arial" w:eastAsia="Arial" w:hAnsi="Arial" w:cs="Arial"/>
                <w:b/>
                <w:bCs/>
                <w:sz w:val="24"/>
                <w:szCs w:val="24"/>
              </w:rPr>
              <w:t xml:space="preserve"> Unit 6 - Planning and Preparing a two- course meal.  Focus is on making decisions on what to cook including reasons for choice and planning for practical cookery exam</w:t>
            </w:r>
            <w:r w:rsidR="5957ACA5" w:rsidRPr="002F699E">
              <w:rPr>
                <w:rFonts w:ascii="Arial" w:eastAsia="Arial" w:hAnsi="Arial" w:cs="Arial"/>
                <w:b/>
                <w:bCs/>
                <w:sz w:val="24"/>
                <w:szCs w:val="24"/>
              </w:rPr>
              <w:t>.</w:t>
            </w:r>
          </w:p>
          <w:p w14:paraId="767D9D09" w14:textId="7FE83604" w:rsidR="5957ACA5" w:rsidRPr="002F699E" w:rsidRDefault="5957ACA5" w:rsidP="009D244A">
            <w:pPr>
              <w:pStyle w:val="ListParagraph"/>
              <w:numPr>
                <w:ilvl w:val="0"/>
                <w:numId w:val="23"/>
              </w:numPr>
              <w:rPr>
                <w:rFonts w:ascii="Arial" w:eastAsia="Arial" w:hAnsi="Arial" w:cs="Arial"/>
                <w:b/>
                <w:bCs/>
                <w:sz w:val="24"/>
                <w:szCs w:val="24"/>
              </w:rPr>
            </w:pPr>
            <w:r w:rsidRPr="002F699E">
              <w:rPr>
                <w:rFonts w:ascii="Arial" w:eastAsia="Arial" w:hAnsi="Arial" w:cs="Arial"/>
                <w:b/>
                <w:bCs/>
                <w:sz w:val="24"/>
                <w:szCs w:val="24"/>
              </w:rPr>
              <w:t>Menu design</w:t>
            </w:r>
          </w:p>
          <w:p w14:paraId="468728AF" w14:textId="2A6B7ABA" w:rsidR="5957ACA5" w:rsidRPr="002F699E" w:rsidRDefault="5957ACA5" w:rsidP="009D244A">
            <w:pPr>
              <w:pStyle w:val="ListParagraph"/>
              <w:numPr>
                <w:ilvl w:val="0"/>
                <w:numId w:val="23"/>
              </w:numPr>
              <w:rPr>
                <w:rFonts w:ascii="Arial" w:eastAsia="Arial" w:hAnsi="Arial" w:cs="Arial"/>
                <w:b/>
                <w:bCs/>
                <w:sz w:val="24"/>
                <w:szCs w:val="24"/>
              </w:rPr>
            </w:pPr>
            <w:r w:rsidRPr="002F699E">
              <w:rPr>
                <w:rFonts w:ascii="Arial" w:eastAsia="Arial" w:hAnsi="Arial" w:cs="Arial"/>
                <w:b/>
                <w:bCs/>
                <w:sz w:val="24"/>
                <w:szCs w:val="24"/>
              </w:rPr>
              <w:t>Reasons for choice of dishes</w:t>
            </w:r>
          </w:p>
          <w:p w14:paraId="03F98D61" w14:textId="33139A61" w:rsidR="5957ACA5" w:rsidRPr="002F699E" w:rsidRDefault="5957ACA5" w:rsidP="009D244A">
            <w:pPr>
              <w:pStyle w:val="ListParagraph"/>
              <w:numPr>
                <w:ilvl w:val="0"/>
                <w:numId w:val="23"/>
              </w:numPr>
              <w:rPr>
                <w:rFonts w:ascii="Arial" w:eastAsia="Arial" w:hAnsi="Arial" w:cs="Arial"/>
                <w:b/>
                <w:bCs/>
                <w:sz w:val="24"/>
                <w:szCs w:val="24"/>
              </w:rPr>
            </w:pPr>
            <w:r w:rsidRPr="002F699E">
              <w:rPr>
                <w:rFonts w:ascii="Arial" w:eastAsia="Arial" w:hAnsi="Arial" w:cs="Arial"/>
                <w:b/>
                <w:bCs/>
                <w:sz w:val="24"/>
                <w:szCs w:val="24"/>
              </w:rPr>
              <w:t>Kitchen notes and planning</w:t>
            </w:r>
          </w:p>
          <w:p w14:paraId="76F470E5" w14:textId="718B78F6" w:rsidR="5957ACA5" w:rsidRPr="002F699E" w:rsidRDefault="5957ACA5" w:rsidP="009D244A">
            <w:pPr>
              <w:pStyle w:val="ListParagraph"/>
              <w:numPr>
                <w:ilvl w:val="0"/>
                <w:numId w:val="23"/>
              </w:numPr>
              <w:rPr>
                <w:rFonts w:ascii="Arial" w:eastAsia="Arial" w:hAnsi="Arial" w:cs="Arial"/>
                <w:b/>
                <w:bCs/>
                <w:sz w:val="24"/>
                <w:szCs w:val="24"/>
              </w:rPr>
            </w:pPr>
            <w:r w:rsidRPr="002F699E">
              <w:rPr>
                <w:rFonts w:ascii="Arial" w:eastAsia="Arial" w:hAnsi="Arial" w:cs="Arial"/>
                <w:b/>
                <w:bCs/>
                <w:sz w:val="24"/>
                <w:szCs w:val="24"/>
              </w:rPr>
              <w:t>Time plan of practical work</w:t>
            </w:r>
          </w:p>
          <w:p w14:paraId="0AF1A62C" w14:textId="779508CC" w:rsidR="5957ACA5" w:rsidRPr="002F699E" w:rsidRDefault="5957ACA5" w:rsidP="009D244A">
            <w:pPr>
              <w:pStyle w:val="ListParagraph"/>
              <w:numPr>
                <w:ilvl w:val="0"/>
                <w:numId w:val="23"/>
              </w:numPr>
              <w:rPr>
                <w:rFonts w:ascii="Arial" w:eastAsia="Arial" w:hAnsi="Arial" w:cs="Arial"/>
                <w:b/>
                <w:bCs/>
                <w:sz w:val="24"/>
                <w:szCs w:val="24"/>
              </w:rPr>
            </w:pPr>
            <w:r w:rsidRPr="002F699E">
              <w:rPr>
                <w:rFonts w:ascii="Arial" w:eastAsia="Arial" w:hAnsi="Arial" w:cs="Arial"/>
                <w:b/>
                <w:bCs/>
                <w:sz w:val="24"/>
                <w:szCs w:val="24"/>
              </w:rPr>
              <w:t>Practical exam and photographic evidence</w:t>
            </w:r>
          </w:p>
          <w:p w14:paraId="6BE618C7" w14:textId="46A8B9DA" w:rsidR="5957ACA5" w:rsidRPr="002F699E" w:rsidRDefault="1C8F07F3" w:rsidP="009D244A">
            <w:pPr>
              <w:pStyle w:val="ListParagraph"/>
              <w:numPr>
                <w:ilvl w:val="0"/>
                <w:numId w:val="23"/>
              </w:numPr>
              <w:rPr>
                <w:rFonts w:ascii="Arial" w:eastAsia="Arial" w:hAnsi="Arial" w:cs="Arial"/>
                <w:b/>
                <w:bCs/>
                <w:sz w:val="24"/>
                <w:szCs w:val="24"/>
              </w:rPr>
            </w:pPr>
            <w:r w:rsidRPr="002F699E">
              <w:rPr>
                <w:rFonts w:ascii="Arial" w:eastAsia="Arial" w:hAnsi="Arial" w:cs="Arial"/>
                <w:b/>
                <w:bCs/>
                <w:sz w:val="24"/>
                <w:szCs w:val="24"/>
              </w:rPr>
              <w:t>Customer feedback</w:t>
            </w:r>
          </w:p>
          <w:p w14:paraId="58B7C1DB" w14:textId="177D88FB" w:rsidR="1C8F07F3" w:rsidRPr="002F699E" w:rsidRDefault="1C8F07F3" w:rsidP="1C8F07F3">
            <w:pPr>
              <w:rPr>
                <w:rFonts w:ascii="Arial" w:eastAsia="Arial" w:hAnsi="Arial" w:cs="Arial"/>
                <w:b/>
                <w:bCs/>
                <w:sz w:val="24"/>
                <w:szCs w:val="24"/>
              </w:rPr>
            </w:pPr>
            <w:r w:rsidRPr="002F699E">
              <w:rPr>
                <w:rFonts w:ascii="Arial" w:eastAsia="Arial" w:hAnsi="Arial" w:cs="Arial"/>
                <w:b/>
                <w:bCs/>
                <w:sz w:val="24"/>
                <w:szCs w:val="24"/>
              </w:rPr>
              <w:t>Students will research food dishes and prepare detailed reasons for choice as their write up of this unit</w:t>
            </w:r>
          </w:p>
          <w:p w14:paraId="33D28B4B" w14:textId="77777777" w:rsidR="00377843" w:rsidRPr="002F699E" w:rsidRDefault="00377843" w:rsidP="5F69BF24">
            <w:pPr>
              <w:rPr>
                <w:rFonts w:ascii="Arial" w:eastAsia="Arial" w:hAnsi="Arial" w:cs="Arial"/>
                <w:sz w:val="24"/>
                <w:szCs w:val="24"/>
              </w:rPr>
            </w:pPr>
          </w:p>
          <w:p w14:paraId="0BCC7905"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Literacy: Reading recipes / justification of choices made</w:t>
            </w:r>
          </w:p>
          <w:p w14:paraId="199F5F60"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Numeracy: Handling data / calculating nutritional info on planned meal</w:t>
            </w:r>
          </w:p>
          <w:p w14:paraId="531DCC93"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ICT:research of suitable recipes / nutritional analysis package</w:t>
            </w:r>
          </w:p>
          <w:p w14:paraId="6B5A4292" w14:textId="59E5855D" w:rsidR="00377843" w:rsidRPr="002F699E" w:rsidRDefault="1C8F07F3" w:rsidP="00FC7446">
            <w:pPr>
              <w:spacing w:after="0"/>
              <w:rPr>
                <w:rFonts w:ascii="Arial" w:eastAsia="Arial" w:hAnsi="Arial" w:cs="Arial"/>
                <w:sz w:val="24"/>
                <w:szCs w:val="24"/>
              </w:rPr>
            </w:pPr>
            <w:r w:rsidRPr="002F699E">
              <w:rPr>
                <w:rFonts w:ascii="Arial" w:eastAsia="Arial" w:hAnsi="Arial" w:cs="Arial"/>
                <w:sz w:val="24"/>
                <w:szCs w:val="24"/>
              </w:rPr>
              <w:t>TS &amp; PC: Being creative</w:t>
            </w:r>
          </w:p>
          <w:p w14:paraId="20E8460D" w14:textId="45575AE3" w:rsidR="00377843" w:rsidRPr="002F699E" w:rsidRDefault="1C8F07F3" w:rsidP="00FC7446">
            <w:pPr>
              <w:spacing w:after="0"/>
              <w:rPr>
                <w:rFonts w:ascii="Arial" w:eastAsia="Arial" w:hAnsi="Arial" w:cs="Arial"/>
                <w:sz w:val="24"/>
                <w:szCs w:val="24"/>
              </w:rPr>
            </w:pPr>
            <w:r w:rsidRPr="002F699E">
              <w:rPr>
                <w:rFonts w:ascii="Arial" w:eastAsia="Arial" w:hAnsi="Arial" w:cs="Arial"/>
                <w:sz w:val="24"/>
                <w:szCs w:val="24"/>
              </w:rPr>
              <w:t>RRSA: Article 6</w:t>
            </w:r>
          </w:p>
          <w:p w14:paraId="31B48482" w14:textId="0B746CD5" w:rsidR="00377843" w:rsidRPr="002F699E" w:rsidRDefault="1C8F07F3" w:rsidP="00FC7446">
            <w:pPr>
              <w:spacing w:after="0"/>
              <w:rPr>
                <w:rFonts w:ascii="Arial" w:eastAsia="Arial" w:hAnsi="Arial" w:cs="Arial"/>
                <w:sz w:val="24"/>
                <w:szCs w:val="24"/>
              </w:rPr>
            </w:pPr>
            <w:r w:rsidRPr="002F699E">
              <w:rPr>
                <w:rFonts w:ascii="Arial" w:eastAsia="Arial" w:hAnsi="Arial" w:cs="Arial"/>
                <w:sz w:val="24"/>
                <w:szCs w:val="24"/>
              </w:rPr>
              <w:t>Careers: Chef / Front of House Manager / events planning</w:t>
            </w:r>
          </w:p>
        </w:tc>
        <w:tc>
          <w:tcPr>
            <w:tcW w:w="1912" w:type="dxa"/>
            <w:shd w:val="clear" w:color="auto" w:fill="auto"/>
          </w:tcPr>
          <w:p w14:paraId="79F0C33E"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 xml:space="preserve">Mid- Term </w:t>
            </w:r>
          </w:p>
        </w:tc>
        <w:tc>
          <w:tcPr>
            <w:tcW w:w="6728" w:type="dxa"/>
            <w:shd w:val="clear" w:color="auto" w:fill="auto"/>
          </w:tcPr>
          <w:p w14:paraId="37EFA3E3" w14:textId="77777777" w:rsidR="00377843" w:rsidRPr="002F699E" w:rsidRDefault="00377843" w:rsidP="5F69BF24">
            <w:pPr>
              <w:rPr>
                <w:rFonts w:ascii="Arial" w:eastAsia="Arial" w:hAnsi="Arial" w:cs="Arial"/>
                <w:b/>
                <w:bCs/>
                <w:i/>
                <w:iCs/>
                <w:sz w:val="24"/>
                <w:szCs w:val="24"/>
              </w:rPr>
            </w:pPr>
          </w:p>
          <w:p w14:paraId="6B058D98" w14:textId="77777777" w:rsidR="00377843" w:rsidRPr="002F699E" w:rsidRDefault="00361941" w:rsidP="5F69BF24">
            <w:pPr>
              <w:rPr>
                <w:rFonts w:ascii="Arial" w:eastAsia="Arial" w:hAnsi="Arial" w:cs="Arial"/>
                <w:b/>
                <w:bCs/>
                <w:i/>
                <w:iCs/>
                <w:sz w:val="24"/>
                <w:szCs w:val="24"/>
                <w:u w:val="single"/>
              </w:rPr>
            </w:pPr>
            <w:r w:rsidRPr="002F699E">
              <w:rPr>
                <w:rFonts w:ascii="Arial" w:eastAsia="Arial" w:hAnsi="Arial" w:cs="Arial"/>
                <w:b/>
                <w:bCs/>
                <w:i/>
                <w:iCs/>
                <w:sz w:val="24"/>
                <w:szCs w:val="24"/>
                <w:u w:val="single"/>
              </w:rPr>
              <w:t>Unit 6 continued. Completion of coursework and evalution write up</w:t>
            </w:r>
          </w:p>
          <w:p w14:paraId="625E06F6" w14:textId="77777777" w:rsidR="00377843" w:rsidRPr="002F699E" w:rsidRDefault="00361941" w:rsidP="5F69BF24">
            <w:pPr>
              <w:rPr>
                <w:rFonts w:ascii="Arial" w:eastAsia="Arial" w:hAnsi="Arial" w:cs="Arial"/>
                <w:b/>
                <w:bCs/>
                <w:i/>
                <w:iCs/>
                <w:sz w:val="24"/>
                <w:szCs w:val="24"/>
                <w:u w:val="single"/>
              </w:rPr>
            </w:pPr>
            <w:r w:rsidRPr="002F699E">
              <w:rPr>
                <w:rFonts w:ascii="Arial" w:eastAsia="Arial" w:hAnsi="Arial" w:cs="Arial"/>
                <w:b/>
                <w:bCs/>
                <w:i/>
                <w:iCs/>
                <w:sz w:val="24"/>
                <w:szCs w:val="24"/>
                <w:u w:val="single"/>
              </w:rPr>
              <w:t>Practical work exam (two course meal)</w:t>
            </w:r>
          </w:p>
          <w:p w14:paraId="41C6AC2A" w14:textId="77777777" w:rsidR="00377843" w:rsidRPr="002F699E" w:rsidRDefault="00377843" w:rsidP="5F69BF24">
            <w:pPr>
              <w:rPr>
                <w:rFonts w:ascii="Arial" w:eastAsia="Arial" w:hAnsi="Arial" w:cs="Arial"/>
                <w:b/>
                <w:bCs/>
                <w:i/>
                <w:iCs/>
                <w:sz w:val="24"/>
                <w:szCs w:val="24"/>
                <w:u w:val="single"/>
              </w:rPr>
            </w:pPr>
          </w:p>
          <w:p w14:paraId="6B43E753" w14:textId="77777777" w:rsidR="00377843" w:rsidRPr="002F699E" w:rsidRDefault="00361941" w:rsidP="5F69BF24">
            <w:pPr>
              <w:rPr>
                <w:rFonts w:ascii="Arial" w:eastAsia="Arial" w:hAnsi="Arial" w:cs="Arial"/>
                <w:sz w:val="24"/>
                <w:szCs w:val="24"/>
              </w:rPr>
            </w:pPr>
            <w:r w:rsidRPr="002F699E">
              <w:rPr>
                <w:rFonts w:ascii="Arial" w:eastAsia="Arial" w:hAnsi="Arial" w:cs="Arial"/>
                <w:sz w:val="24"/>
                <w:szCs w:val="24"/>
              </w:rPr>
              <w:t>Literacy: extended writing.  Coursework task</w:t>
            </w:r>
          </w:p>
          <w:p w14:paraId="4E52C7E3" w14:textId="77777777" w:rsidR="00377843" w:rsidRPr="002F699E" w:rsidRDefault="00361941" w:rsidP="5F69BF24">
            <w:pPr>
              <w:rPr>
                <w:rFonts w:ascii="Arial" w:eastAsia="Arial" w:hAnsi="Arial" w:cs="Arial"/>
                <w:sz w:val="24"/>
                <w:szCs w:val="24"/>
              </w:rPr>
            </w:pPr>
            <w:r w:rsidRPr="002F699E">
              <w:rPr>
                <w:rFonts w:ascii="Arial" w:eastAsia="Arial" w:hAnsi="Arial" w:cs="Arial"/>
                <w:sz w:val="24"/>
                <w:szCs w:val="24"/>
              </w:rPr>
              <w:t>Numeracy: use of time / weighing and measuring</w:t>
            </w:r>
          </w:p>
          <w:p w14:paraId="3E96F9EF" w14:textId="6B9C88BC" w:rsidR="00377843" w:rsidRPr="002F699E" w:rsidRDefault="00361941" w:rsidP="5F69BF24">
            <w:pPr>
              <w:rPr>
                <w:rFonts w:ascii="Arial" w:eastAsia="Arial" w:hAnsi="Arial" w:cs="Arial"/>
                <w:sz w:val="24"/>
                <w:szCs w:val="24"/>
              </w:rPr>
            </w:pPr>
            <w:r w:rsidRPr="002F699E">
              <w:rPr>
                <w:rFonts w:ascii="Arial" w:eastAsia="Arial" w:hAnsi="Arial" w:cs="Arial"/>
                <w:sz w:val="24"/>
                <w:szCs w:val="24"/>
              </w:rPr>
              <w:t xml:space="preserve">ICT: </w:t>
            </w:r>
            <w:r w:rsidR="35D77F0F" w:rsidRPr="002F699E">
              <w:rPr>
                <w:rFonts w:ascii="Arial" w:eastAsia="Arial" w:hAnsi="Arial" w:cs="Arial"/>
                <w:sz w:val="24"/>
                <w:szCs w:val="24"/>
              </w:rPr>
              <w:t xml:space="preserve"> Presentation of portfoliio work</w:t>
            </w:r>
          </w:p>
          <w:p w14:paraId="53CC29B3" w14:textId="0D17D64A" w:rsidR="00377843" w:rsidRPr="002F699E" w:rsidRDefault="1C8F07F3" w:rsidP="5F69BF24">
            <w:pPr>
              <w:rPr>
                <w:rFonts w:ascii="Arial" w:eastAsia="Arial" w:hAnsi="Arial" w:cs="Arial"/>
                <w:sz w:val="24"/>
                <w:szCs w:val="24"/>
              </w:rPr>
            </w:pPr>
            <w:r w:rsidRPr="002F699E">
              <w:rPr>
                <w:rFonts w:ascii="Arial" w:eastAsia="Arial" w:hAnsi="Arial" w:cs="Arial"/>
                <w:sz w:val="24"/>
                <w:szCs w:val="24"/>
              </w:rPr>
              <w:t>TS &amp; PC: working with others / managing information</w:t>
            </w:r>
          </w:p>
          <w:p w14:paraId="7210E9A2" w14:textId="77777777" w:rsidR="00377843" w:rsidRPr="002F699E" w:rsidRDefault="00361941" w:rsidP="5F69BF24">
            <w:pPr>
              <w:rPr>
                <w:rFonts w:ascii="Arial" w:eastAsia="Arial" w:hAnsi="Arial" w:cs="Arial"/>
                <w:sz w:val="24"/>
                <w:szCs w:val="24"/>
              </w:rPr>
            </w:pPr>
            <w:r w:rsidRPr="002F699E">
              <w:rPr>
                <w:rFonts w:ascii="Arial" w:eastAsia="Arial" w:hAnsi="Arial" w:cs="Arial"/>
                <w:sz w:val="24"/>
                <w:szCs w:val="24"/>
              </w:rPr>
              <w:t>RRSA:</w:t>
            </w:r>
          </w:p>
          <w:p w14:paraId="3C4CFEB8" w14:textId="77777777" w:rsidR="00377843" w:rsidRPr="002F699E" w:rsidRDefault="00361941" w:rsidP="5F69BF24">
            <w:pPr>
              <w:rPr>
                <w:rFonts w:ascii="Arial" w:eastAsia="Arial" w:hAnsi="Arial" w:cs="Arial"/>
                <w:sz w:val="24"/>
                <w:szCs w:val="24"/>
              </w:rPr>
            </w:pPr>
            <w:r w:rsidRPr="002F699E">
              <w:rPr>
                <w:rFonts w:ascii="Arial" w:eastAsia="Arial" w:hAnsi="Arial" w:cs="Arial"/>
                <w:sz w:val="24"/>
                <w:szCs w:val="24"/>
              </w:rPr>
              <w:t>Careers: Role of Chef / Comis Chef</w:t>
            </w:r>
          </w:p>
          <w:p w14:paraId="2DC44586" w14:textId="77777777" w:rsidR="00377843" w:rsidRPr="002F699E" w:rsidRDefault="00377843" w:rsidP="5F69BF24">
            <w:pPr>
              <w:rPr>
                <w:rFonts w:ascii="Arial" w:eastAsia="Arial" w:hAnsi="Arial" w:cs="Arial"/>
                <w:b/>
                <w:bCs/>
                <w:i/>
                <w:iCs/>
                <w:sz w:val="24"/>
                <w:szCs w:val="24"/>
                <w:u w:val="single"/>
              </w:rPr>
            </w:pPr>
          </w:p>
        </w:tc>
      </w:tr>
    </w:tbl>
    <w:p w14:paraId="4FFCBC07" w14:textId="77777777" w:rsidR="00377843" w:rsidRPr="002F699E" w:rsidRDefault="00377843" w:rsidP="61E5B370">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968"/>
        <w:gridCol w:w="1984"/>
        <w:gridCol w:w="6728"/>
      </w:tblGrid>
      <w:tr w:rsidR="00377843" w:rsidRPr="002F699E" w14:paraId="7DA07F5C" w14:textId="77777777" w:rsidTr="00FC7446">
        <w:tc>
          <w:tcPr>
            <w:tcW w:w="1548" w:type="dxa"/>
            <w:shd w:val="clear" w:color="auto" w:fill="auto"/>
          </w:tcPr>
          <w:p w14:paraId="1728B4D0" w14:textId="77777777" w:rsidR="00377843" w:rsidRPr="002F699E" w:rsidRDefault="00377843" w:rsidP="61E5B370">
            <w:pPr>
              <w:jc w:val="center"/>
              <w:rPr>
                <w:rFonts w:ascii="Arial" w:eastAsia="Arial" w:hAnsi="Arial" w:cs="Arial"/>
                <w:b/>
                <w:bCs/>
                <w:sz w:val="24"/>
                <w:szCs w:val="24"/>
                <w:highlight w:val="yellow"/>
              </w:rPr>
            </w:pPr>
          </w:p>
        </w:tc>
        <w:tc>
          <w:tcPr>
            <w:tcW w:w="4968" w:type="dxa"/>
            <w:shd w:val="clear" w:color="auto" w:fill="auto"/>
          </w:tcPr>
          <w:p w14:paraId="375D65BE"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April-May</w:t>
            </w:r>
          </w:p>
        </w:tc>
        <w:tc>
          <w:tcPr>
            <w:tcW w:w="8712" w:type="dxa"/>
            <w:gridSpan w:val="2"/>
            <w:shd w:val="clear" w:color="auto" w:fill="auto"/>
          </w:tcPr>
          <w:p w14:paraId="17F444A1"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June</w:t>
            </w:r>
          </w:p>
        </w:tc>
      </w:tr>
      <w:tr w:rsidR="00377843" w:rsidRPr="002F699E" w14:paraId="664203E1" w14:textId="77777777" w:rsidTr="00FC7446">
        <w:trPr>
          <w:trHeight w:val="340"/>
        </w:trPr>
        <w:tc>
          <w:tcPr>
            <w:tcW w:w="1548" w:type="dxa"/>
            <w:shd w:val="clear" w:color="auto" w:fill="auto"/>
          </w:tcPr>
          <w:p w14:paraId="44E75C72" w14:textId="77777777" w:rsidR="00377843" w:rsidRPr="002F699E" w:rsidRDefault="00361941" w:rsidP="5F69BF24">
            <w:pPr>
              <w:jc w:val="center"/>
              <w:rPr>
                <w:rFonts w:ascii="Arial" w:eastAsia="Arial" w:hAnsi="Arial" w:cs="Arial"/>
                <w:b/>
                <w:bCs/>
                <w:sz w:val="24"/>
                <w:szCs w:val="24"/>
              </w:rPr>
            </w:pPr>
            <w:r w:rsidRPr="002F699E">
              <w:rPr>
                <w:rFonts w:ascii="Arial" w:eastAsia="Arial" w:hAnsi="Arial" w:cs="Arial"/>
                <w:b/>
                <w:bCs/>
                <w:sz w:val="24"/>
                <w:szCs w:val="24"/>
              </w:rPr>
              <w:t>Easter holidays</w:t>
            </w:r>
          </w:p>
          <w:p w14:paraId="34959D4B" w14:textId="77777777" w:rsidR="00377843" w:rsidRPr="002F699E" w:rsidRDefault="00377843" w:rsidP="5F69BF24">
            <w:pPr>
              <w:rPr>
                <w:rFonts w:ascii="Arial" w:eastAsia="Arial" w:hAnsi="Arial" w:cs="Arial"/>
                <w:sz w:val="24"/>
                <w:szCs w:val="24"/>
              </w:rPr>
            </w:pPr>
          </w:p>
        </w:tc>
        <w:tc>
          <w:tcPr>
            <w:tcW w:w="4968" w:type="dxa"/>
            <w:shd w:val="clear" w:color="auto" w:fill="auto"/>
          </w:tcPr>
          <w:p w14:paraId="06C2B78F" w14:textId="77777777" w:rsidR="00377843" w:rsidRPr="002F699E" w:rsidRDefault="00361941" w:rsidP="5F69BF24">
            <w:pPr>
              <w:rPr>
                <w:rFonts w:ascii="Arial" w:eastAsia="Arial" w:hAnsi="Arial" w:cs="Arial"/>
                <w:b/>
                <w:bCs/>
                <w:i/>
                <w:iCs/>
                <w:sz w:val="24"/>
                <w:szCs w:val="24"/>
              </w:rPr>
            </w:pPr>
            <w:r w:rsidRPr="002F699E">
              <w:rPr>
                <w:rFonts w:ascii="Arial" w:eastAsia="Arial" w:hAnsi="Arial" w:cs="Arial"/>
                <w:b/>
                <w:bCs/>
                <w:i/>
                <w:iCs/>
                <w:sz w:val="24"/>
                <w:szCs w:val="24"/>
              </w:rPr>
              <w:t>Course completion – students to track progress across all units.  Focus is on all paperwork to be signed off by learner and teacher.  Provisional grade awarded</w:t>
            </w:r>
          </w:p>
          <w:p w14:paraId="4357A966" w14:textId="77777777" w:rsidR="00377843" w:rsidRPr="002F699E" w:rsidRDefault="00377843" w:rsidP="00FC7446">
            <w:pPr>
              <w:spacing w:after="0"/>
              <w:rPr>
                <w:rFonts w:ascii="Arial" w:eastAsia="Arial" w:hAnsi="Arial" w:cs="Arial"/>
                <w:sz w:val="24"/>
                <w:szCs w:val="24"/>
              </w:rPr>
            </w:pPr>
          </w:p>
          <w:p w14:paraId="6FDA1BFE" w14:textId="3B2AABC2"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 xml:space="preserve">Literacy: Student </w:t>
            </w:r>
            <w:r w:rsidR="3E77494C" w:rsidRPr="002F699E">
              <w:rPr>
                <w:rFonts w:ascii="Arial" w:eastAsia="Arial" w:hAnsi="Arial" w:cs="Arial"/>
                <w:sz w:val="24"/>
                <w:szCs w:val="24"/>
              </w:rPr>
              <w:t>self-evaluation</w:t>
            </w:r>
            <w:r w:rsidRPr="002F699E">
              <w:rPr>
                <w:rFonts w:ascii="Arial" w:eastAsia="Arial" w:hAnsi="Arial" w:cs="Arial"/>
                <w:sz w:val="24"/>
                <w:szCs w:val="24"/>
              </w:rPr>
              <w:t xml:space="preserve"> sheets</w:t>
            </w:r>
          </w:p>
          <w:p w14:paraId="641106D1" w14:textId="1935E0C2"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 xml:space="preserve">Numeracy: </w:t>
            </w:r>
            <w:r w:rsidR="11A1365A" w:rsidRPr="002F699E">
              <w:rPr>
                <w:rFonts w:ascii="Arial" w:eastAsia="Arial" w:hAnsi="Arial" w:cs="Arial"/>
                <w:sz w:val="24"/>
                <w:szCs w:val="24"/>
              </w:rPr>
              <w:t>grade calculation</w:t>
            </w:r>
          </w:p>
          <w:p w14:paraId="4B5BD7AB"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 xml:space="preserve">ICT: calculation of provisional grade using Edexcel calculator </w:t>
            </w:r>
          </w:p>
          <w:p w14:paraId="54BA550A"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TS &amp; PC: SM /MI</w:t>
            </w:r>
          </w:p>
          <w:p w14:paraId="44A319A6"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RRSA:</w:t>
            </w:r>
          </w:p>
          <w:p w14:paraId="05FF52D3" w14:textId="05515081" w:rsidR="00377843" w:rsidRPr="002F699E" w:rsidRDefault="1C8F07F3" w:rsidP="00FC7446">
            <w:pPr>
              <w:spacing w:after="0"/>
              <w:rPr>
                <w:rFonts w:ascii="Arial" w:eastAsia="Arial" w:hAnsi="Arial" w:cs="Arial"/>
                <w:sz w:val="24"/>
                <w:szCs w:val="24"/>
              </w:rPr>
            </w:pPr>
            <w:r w:rsidRPr="002F699E">
              <w:rPr>
                <w:rFonts w:ascii="Arial" w:eastAsia="Arial" w:hAnsi="Arial" w:cs="Arial"/>
                <w:sz w:val="24"/>
                <w:szCs w:val="24"/>
              </w:rPr>
              <w:t>Careers: Level 3 qualification Hospitality Careers Research</w:t>
            </w:r>
          </w:p>
          <w:p w14:paraId="75B6E58C" w14:textId="77777777" w:rsidR="00377843" w:rsidRPr="002F699E" w:rsidRDefault="00361941" w:rsidP="00FC7446">
            <w:pPr>
              <w:spacing w:after="0"/>
              <w:rPr>
                <w:rFonts w:ascii="Arial" w:eastAsia="Arial" w:hAnsi="Arial" w:cs="Arial"/>
                <w:sz w:val="24"/>
                <w:szCs w:val="24"/>
              </w:rPr>
            </w:pPr>
            <w:r w:rsidRPr="002F699E">
              <w:rPr>
                <w:rFonts w:ascii="Arial" w:eastAsia="Arial" w:hAnsi="Arial" w:cs="Arial"/>
                <w:sz w:val="24"/>
                <w:szCs w:val="24"/>
              </w:rPr>
              <w:t>Tracking assessment: coursework completion</w:t>
            </w:r>
          </w:p>
        </w:tc>
        <w:tc>
          <w:tcPr>
            <w:tcW w:w="1984" w:type="dxa"/>
            <w:shd w:val="clear" w:color="auto" w:fill="auto"/>
          </w:tcPr>
          <w:p w14:paraId="76CC9D20" w14:textId="77777777" w:rsidR="00377843" w:rsidRPr="002F699E" w:rsidRDefault="00361941" w:rsidP="5F69BF24">
            <w:pPr>
              <w:rPr>
                <w:rFonts w:ascii="Arial" w:eastAsia="Arial" w:hAnsi="Arial" w:cs="Arial"/>
                <w:b/>
                <w:bCs/>
                <w:sz w:val="24"/>
                <w:szCs w:val="24"/>
              </w:rPr>
            </w:pPr>
            <w:r w:rsidRPr="002F699E">
              <w:rPr>
                <w:rFonts w:ascii="Arial" w:eastAsia="Arial" w:hAnsi="Arial" w:cs="Arial"/>
                <w:b/>
                <w:bCs/>
                <w:sz w:val="24"/>
                <w:szCs w:val="24"/>
              </w:rPr>
              <w:t>Revision</w:t>
            </w:r>
          </w:p>
        </w:tc>
        <w:tc>
          <w:tcPr>
            <w:tcW w:w="6728" w:type="dxa"/>
            <w:shd w:val="clear" w:color="auto" w:fill="auto"/>
          </w:tcPr>
          <w:p w14:paraId="44690661" w14:textId="77777777" w:rsidR="00377843" w:rsidRPr="002F699E" w:rsidRDefault="00377843" w:rsidP="5F69BF24">
            <w:pPr>
              <w:jc w:val="center"/>
              <w:rPr>
                <w:rFonts w:ascii="Arial" w:eastAsia="Arial" w:hAnsi="Arial" w:cs="Arial"/>
                <w:sz w:val="24"/>
                <w:szCs w:val="24"/>
              </w:rPr>
            </w:pPr>
          </w:p>
          <w:p w14:paraId="64020208" w14:textId="77777777" w:rsidR="00377843" w:rsidRPr="002F699E" w:rsidRDefault="00361941" w:rsidP="00FC7446">
            <w:pPr>
              <w:rPr>
                <w:rFonts w:ascii="Arial" w:eastAsia="Arial" w:hAnsi="Arial" w:cs="Arial"/>
                <w:sz w:val="24"/>
                <w:szCs w:val="24"/>
              </w:rPr>
            </w:pPr>
            <w:r w:rsidRPr="002F699E">
              <w:rPr>
                <w:rFonts w:ascii="Arial" w:eastAsia="Arial" w:hAnsi="Arial" w:cs="Arial"/>
                <w:b/>
                <w:bCs/>
                <w:sz w:val="24"/>
                <w:szCs w:val="24"/>
              </w:rPr>
              <w:t>Study leave</w:t>
            </w:r>
          </w:p>
          <w:p w14:paraId="74539910" w14:textId="77777777" w:rsidR="00377843" w:rsidRPr="002F699E" w:rsidRDefault="00377843" w:rsidP="5F69BF24">
            <w:pPr>
              <w:rPr>
                <w:rFonts w:ascii="Arial" w:eastAsia="Arial" w:hAnsi="Arial" w:cs="Arial"/>
                <w:sz w:val="24"/>
                <w:szCs w:val="24"/>
              </w:rPr>
            </w:pPr>
          </w:p>
        </w:tc>
      </w:tr>
    </w:tbl>
    <w:p w14:paraId="5A7E0CF2" w14:textId="77777777" w:rsidR="00377843" w:rsidRPr="002F699E" w:rsidRDefault="00377843" w:rsidP="61E5B370">
      <w:pPr>
        <w:rPr>
          <w:rFonts w:ascii="Arial" w:eastAsia="Arial" w:hAnsi="Arial" w:cs="Arial"/>
          <w:b/>
          <w:bCs/>
          <w:sz w:val="24"/>
          <w:szCs w:val="24"/>
          <w:highlight w:val="yellow"/>
        </w:rPr>
      </w:pPr>
    </w:p>
    <w:p w14:paraId="60FA6563" w14:textId="77777777" w:rsidR="00AD3120" w:rsidRPr="002F699E" w:rsidRDefault="00AD3120" w:rsidP="61E5B370">
      <w:pPr>
        <w:rPr>
          <w:rFonts w:ascii="Arial" w:hAnsi="Arial" w:cs="Arial"/>
          <w:b/>
          <w:bCs/>
          <w:sz w:val="24"/>
          <w:szCs w:val="24"/>
          <w:highlight w:val="yellow"/>
        </w:rPr>
      </w:pPr>
    </w:p>
    <w:p w14:paraId="1AC5CDBE" w14:textId="77777777" w:rsidR="00377843" w:rsidRPr="002F699E" w:rsidRDefault="00377843" w:rsidP="61E5B370">
      <w:pPr>
        <w:rPr>
          <w:rFonts w:ascii="Arial" w:hAnsi="Arial" w:cs="Arial"/>
          <w:b/>
          <w:bCs/>
          <w:sz w:val="24"/>
          <w:szCs w:val="24"/>
          <w:highlight w:val="yellow"/>
        </w:rPr>
      </w:pPr>
    </w:p>
    <w:p w14:paraId="342D4C27" w14:textId="77777777" w:rsidR="00142DDB" w:rsidRPr="002F699E" w:rsidRDefault="00142DDB" w:rsidP="61E5B370">
      <w:pPr>
        <w:rPr>
          <w:rFonts w:ascii="Arial" w:hAnsi="Arial" w:cs="Arial"/>
          <w:b/>
          <w:bCs/>
          <w:sz w:val="24"/>
          <w:szCs w:val="24"/>
          <w:highlight w:val="yellow"/>
        </w:rPr>
      </w:pPr>
    </w:p>
    <w:p w14:paraId="3572E399" w14:textId="77777777" w:rsidR="00142DDB" w:rsidRPr="002F699E" w:rsidRDefault="00142DDB" w:rsidP="61E5B370">
      <w:pPr>
        <w:rPr>
          <w:rFonts w:ascii="Arial" w:hAnsi="Arial" w:cs="Arial"/>
          <w:b/>
          <w:bCs/>
          <w:sz w:val="24"/>
          <w:szCs w:val="24"/>
          <w:highlight w:val="yellow"/>
        </w:rPr>
      </w:pPr>
    </w:p>
    <w:p w14:paraId="6CEB15CE" w14:textId="77777777" w:rsidR="00142DDB" w:rsidRPr="002F699E" w:rsidRDefault="00142DDB" w:rsidP="61E5B370">
      <w:pPr>
        <w:rPr>
          <w:rFonts w:ascii="Arial" w:hAnsi="Arial" w:cs="Arial"/>
          <w:b/>
          <w:bCs/>
          <w:sz w:val="24"/>
          <w:szCs w:val="24"/>
          <w:highlight w:val="yellow"/>
        </w:rPr>
      </w:pPr>
    </w:p>
    <w:p w14:paraId="6324A19C" w14:textId="228F6DF9" w:rsidR="00760DFC" w:rsidRPr="002F699E" w:rsidRDefault="4E436DA1" w:rsidP="61E5B370">
      <w:pPr>
        <w:rPr>
          <w:rFonts w:ascii="Arial" w:eastAsia="Arial" w:hAnsi="Arial" w:cs="Arial"/>
          <w:b/>
          <w:bCs/>
          <w:sz w:val="24"/>
          <w:szCs w:val="24"/>
        </w:rPr>
      </w:pPr>
      <w:r w:rsidRPr="00FC7446">
        <w:rPr>
          <w:rFonts w:ascii="Arial" w:eastAsia="Arial" w:hAnsi="Arial" w:cs="Arial"/>
          <w:b/>
          <w:bCs/>
          <w:sz w:val="24"/>
          <w:szCs w:val="24"/>
        </w:rPr>
        <w:lastRenderedPageBreak/>
        <w:t xml:space="preserve">Subject: History                                                              </w:t>
      </w:r>
    </w:p>
    <w:tbl>
      <w:tblPr>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50"/>
        <w:gridCol w:w="1305"/>
        <w:gridCol w:w="7470"/>
      </w:tblGrid>
      <w:tr w:rsidR="00760DFC" w:rsidRPr="002F699E" w14:paraId="5AEB8545" w14:textId="77777777" w:rsidTr="4E436DA1">
        <w:tc>
          <w:tcPr>
            <w:tcW w:w="7755" w:type="dxa"/>
            <w:gridSpan w:val="2"/>
            <w:shd w:val="clear" w:color="auto" w:fill="auto"/>
          </w:tcPr>
          <w:p w14:paraId="0CD56EBC" w14:textId="77777777" w:rsidR="00760DFC" w:rsidRPr="002F699E" w:rsidRDefault="00760DFC" w:rsidP="61E5B370">
            <w:pPr>
              <w:jc w:val="center"/>
              <w:rPr>
                <w:rFonts w:ascii="Arial" w:eastAsia="Arial" w:hAnsi="Arial" w:cs="Arial"/>
                <w:b/>
                <w:bCs/>
                <w:sz w:val="24"/>
                <w:szCs w:val="24"/>
              </w:rPr>
            </w:pPr>
            <w:r w:rsidRPr="002F699E">
              <w:rPr>
                <w:rFonts w:ascii="Arial" w:eastAsia="Arial" w:hAnsi="Arial" w:cs="Arial"/>
                <w:b/>
                <w:bCs/>
                <w:sz w:val="24"/>
                <w:szCs w:val="24"/>
              </w:rPr>
              <w:t xml:space="preserve">September - October </w:t>
            </w:r>
          </w:p>
        </w:tc>
        <w:tc>
          <w:tcPr>
            <w:tcW w:w="7470" w:type="dxa"/>
            <w:shd w:val="clear" w:color="auto" w:fill="auto"/>
          </w:tcPr>
          <w:p w14:paraId="2F67FBCB" w14:textId="77777777" w:rsidR="00760DFC" w:rsidRPr="002F699E" w:rsidRDefault="00760DFC" w:rsidP="61E5B370">
            <w:pPr>
              <w:jc w:val="center"/>
              <w:rPr>
                <w:rFonts w:ascii="Arial" w:eastAsia="Arial" w:hAnsi="Arial" w:cs="Arial"/>
                <w:b/>
                <w:bCs/>
                <w:sz w:val="24"/>
                <w:szCs w:val="24"/>
              </w:rPr>
            </w:pPr>
            <w:r w:rsidRPr="002F699E">
              <w:rPr>
                <w:rFonts w:ascii="Arial" w:eastAsia="Arial" w:hAnsi="Arial" w:cs="Arial"/>
                <w:b/>
                <w:bCs/>
                <w:sz w:val="24"/>
                <w:szCs w:val="24"/>
              </w:rPr>
              <w:t>November - December</w:t>
            </w:r>
          </w:p>
        </w:tc>
      </w:tr>
      <w:tr w:rsidR="00760DFC" w:rsidRPr="002F699E" w14:paraId="0019ABA9" w14:textId="77777777" w:rsidTr="4E436DA1">
        <w:trPr>
          <w:trHeight w:val="2340"/>
        </w:trPr>
        <w:tc>
          <w:tcPr>
            <w:tcW w:w="6450" w:type="dxa"/>
            <w:shd w:val="clear" w:color="auto" w:fill="auto"/>
          </w:tcPr>
          <w:p w14:paraId="1288AE5C" w14:textId="1A9C0140" w:rsidR="00AB0659" w:rsidRPr="002F699E" w:rsidRDefault="4E436DA1" w:rsidP="4E436DA1">
            <w:pPr>
              <w:rPr>
                <w:rFonts w:ascii="Arial" w:eastAsia="Arial" w:hAnsi="Arial" w:cs="Arial"/>
                <w:b/>
                <w:bCs/>
                <w:sz w:val="24"/>
                <w:szCs w:val="24"/>
              </w:rPr>
            </w:pPr>
            <w:r w:rsidRPr="002F699E">
              <w:rPr>
                <w:rFonts w:ascii="Arial" w:eastAsia="Arial" w:hAnsi="Arial" w:cs="Arial"/>
                <w:b/>
                <w:bCs/>
                <w:sz w:val="24"/>
                <w:szCs w:val="24"/>
              </w:rPr>
              <w:t>-Recap on introduction to Unit 2 International Relations if studied at the end of Year 11.</w:t>
            </w:r>
          </w:p>
          <w:p w14:paraId="08FDA29C" w14:textId="17E65236" w:rsidR="00AB0659" w:rsidRPr="002F699E" w:rsidRDefault="4E436DA1" w:rsidP="61E5B370">
            <w:pPr>
              <w:rPr>
                <w:rFonts w:ascii="Arial" w:eastAsia="Arial" w:hAnsi="Arial" w:cs="Arial"/>
                <w:b/>
                <w:bCs/>
                <w:sz w:val="24"/>
                <w:szCs w:val="24"/>
              </w:rPr>
            </w:pPr>
            <w:r w:rsidRPr="002F699E">
              <w:rPr>
                <w:rFonts w:ascii="Arial" w:eastAsia="Arial" w:hAnsi="Arial" w:cs="Arial"/>
                <w:b/>
                <w:bCs/>
                <w:sz w:val="24"/>
                <w:szCs w:val="24"/>
              </w:rPr>
              <w:t>-Revise and complete knowledge test on first part of Unit 2 already covered.</w:t>
            </w:r>
          </w:p>
          <w:p w14:paraId="20BA7A21" w14:textId="6E9F969C" w:rsidR="009C4259" w:rsidRPr="002F699E" w:rsidRDefault="009C4259" w:rsidP="61E5B370">
            <w:pPr>
              <w:rPr>
                <w:rFonts w:ascii="Arial" w:eastAsia="Arial" w:hAnsi="Arial" w:cs="Arial"/>
                <w:b/>
                <w:bCs/>
                <w:sz w:val="24"/>
                <w:szCs w:val="24"/>
              </w:rPr>
            </w:pPr>
            <w:r w:rsidRPr="002F699E">
              <w:rPr>
                <w:rFonts w:ascii="Arial" w:eastAsia="Arial" w:hAnsi="Arial" w:cs="Arial"/>
                <w:b/>
                <w:bCs/>
                <w:sz w:val="24"/>
                <w:szCs w:val="24"/>
              </w:rPr>
              <w:t>-Continue with Unit 2- Conflict in Eur</w:t>
            </w:r>
            <w:r w:rsidR="00ED320B" w:rsidRPr="002F699E">
              <w:rPr>
                <w:rFonts w:ascii="Arial" w:eastAsia="Arial" w:hAnsi="Arial" w:cs="Arial"/>
                <w:b/>
                <w:bCs/>
                <w:sz w:val="24"/>
                <w:szCs w:val="24"/>
              </w:rPr>
              <w:t>ope.  (</w:t>
            </w:r>
            <w:r w:rsidR="009018EA" w:rsidRPr="002F699E">
              <w:rPr>
                <w:rFonts w:ascii="Arial" w:eastAsia="Arial" w:hAnsi="Arial" w:cs="Arial"/>
                <w:b/>
                <w:bCs/>
                <w:sz w:val="24"/>
                <w:szCs w:val="24"/>
              </w:rPr>
              <w:t xml:space="preserve">Berlin Blockade and airlift, </w:t>
            </w:r>
            <w:r w:rsidR="00520ABD" w:rsidRPr="002F699E">
              <w:rPr>
                <w:rFonts w:ascii="Arial" w:eastAsia="Arial" w:hAnsi="Arial" w:cs="Arial"/>
                <w:b/>
                <w:bCs/>
                <w:sz w:val="24"/>
                <w:szCs w:val="24"/>
              </w:rPr>
              <w:t>Hungarian Uprising, Berlin Wall and Uprising in Czechoslovakia.)</w:t>
            </w:r>
          </w:p>
          <w:p w14:paraId="150584B9" w14:textId="6C5082C6" w:rsidR="00ED320B" w:rsidRPr="002F699E" w:rsidRDefault="4E436DA1" w:rsidP="61E5B370">
            <w:pPr>
              <w:rPr>
                <w:rFonts w:ascii="Arial" w:eastAsia="Arial" w:hAnsi="Arial" w:cs="Arial"/>
                <w:b/>
                <w:bCs/>
                <w:sz w:val="24"/>
                <w:szCs w:val="24"/>
              </w:rPr>
            </w:pPr>
            <w:r w:rsidRPr="002F699E">
              <w:rPr>
                <w:rFonts w:ascii="Arial" w:eastAsia="Arial" w:hAnsi="Arial" w:cs="Arial"/>
                <w:b/>
                <w:bCs/>
                <w:sz w:val="24"/>
                <w:szCs w:val="24"/>
              </w:rPr>
              <w:t>-Introduction and practise of exam technique needed for Unit 2.</w:t>
            </w:r>
          </w:p>
          <w:p w14:paraId="4921455A" w14:textId="022AC05E" w:rsidR="00760DFC" w:rsidRPr="002F699E" w:rsidRDefault="4E436DA1" w:rsidP="4E436DA1">
            <w:pPr>
              <w:rPr>
                <w:rFonts w:ascii="Arial" w:eastAsia="Arial" w:hAnsi="Arial" w:cs="Arial"/>
                <w:sz w:val="24"/>
                <w:szCs w:val="24"/>
              </w:rPr>
            </w:pPr>
            <w:r w:rsidRPr="002F699E">
              <w:rPr>
                <w:rFonts w:ascii="Arial" w:eastAsia="Arial" w:hAnsi="Arial" w:cs="Arial"/>
                <w:sz w:val="24"/>
                <w:szCs w:val="24"/>
              </w:rPr>
              <w:t>Literacy: Reading and interpreting text.  Answering practice exam questions and source questions.</w:t>
            </w:r>
          </w:p>
          <w:p w14:paraId="3D220A6D" w14:textId="6585CB1A" w:rsidR="00760DFC" w:rsidRPr="002F699E" w:rsidRDefault="4E436DA1" w:rsidP="61E5B370">
            <w:pPr>
              <w:rPr>
                <w:rFonts w:ascii="Arial" w:eastAsia="Arial" w:hAnsi="Arial" w:cs="Arial"/>
                <w:sz w:val="24"/>
                <w:szCs w:val="24"/>
              </w:rPr>
            </w:pPr>
            <w:r w:rsidRPr="002F699E">
              <w:rPr>
                <w:rFonts w:ascii="Arial" w:eastAsia="Arial" w:hAnsi="Arial" w:cs="Arial"/>
                <w:sz w:val="24"/>
                <w:szCs w:val="24"/>
              </w:rPr>
              <w:t>Numeracy: Timelines and sequencing.</w:t>
            </w:r>
          </w:p>
          <w:p w14:paraId="632A9DBC" w14:textId="50D0F613" w:rsidR="00760DFC" w:rsidRPr="002F699E" w:rsidRDefault="4E436DA1" w:rsidP="61E5B370">
            <w:pPr>
              <w:rPr>
                <w:rFonts w:ascii="Arial" w:eastAsia="Arial" w:hAnsi="Arial" w:cs="Arial"/>
                <w:sz w:val="24"/>
                <w:szCs w:val="24"/>
              </w:rPr>
            </w:pPr>
            <w:r w:rsidRPr="002F699E">
              <w:rPr>
                <w:rFonts w:ascii="Arial" w:eastAsia="Arial" w:hAnsi="Arial" w:cs="Arial"/>
                <w:sz w:val="24"/>
                <w:szCs w:val="24"/>
              </w:rPr>
              <w:t>ICT: Documentary clips.  PowerPoint presentations.  .</w:t>
            </w:r>
          </w:p>
          <w:p w14:paraId="721B2DE6" w14:textId="367415BB" w:rsidR="00760DFC" w:rsidRPr="002F699E" w:rsidRDefault="4E436DA1" w:rsidP="61E5B370">
            <w:pPr>
              <w:rPr>
                <w:rFonts w:ascii="Arial" w:eastAsia="Arial" w:hAnsi="Arial" w:cs="Arial"/>
                <w:sz w:val="24"/>
                <w:szCs w:val="24"/>
              </w:rPr>
            </w:pPr>
            <w:r w:rsidRPr="002F699E">
              <w:rPr>
                <w:rFonts w:ascii="Arial" w:eastAsia="Arial" w:hAnsi="Arial" w:cs="Arial"/>
                <w:sz w:val="24"/>
                <w:szCs w:val="24"/>
              </w:rPr>
              <w:t>TS &amp; PC: Managing information and decision making.</w:t>
            </w:r>
          </w:p>
          <w:p w14:paraId="0429F549" w14:textId="4F7B80B1" w:rsidR="00760DFC" w:rsidRPr="002F699E" w:rsidRDefault="4E436DA1" w:rsidP="61E5B370">
            <w:pPr>
              <w:rPr>
                <w:rFonts w:ascii="Arial" w:eastAsia="Arial" w:hAnsi="Arial" w:cs="Arial"/>
                <w:sz w:val="24"/>
                <w:szCs w:val="24"/>
              </w:rPr>
            </w:pPr>
            <w:r w:rsidRPr="002F699E">
              <w:rPr>
                <w:rFonts w:ascii="Arial" w:eastAsia="Arial" w:hAnsi="Arial" w:cs="Arial"/>
                <w:sz w:val="24"/>
                <w:szCs w:val="24"/>
              </w:rPr>
              <w:t>RRSA: Articles 2, 4, 6, 7, 8, 10 and 15.</w:t>
            </w:r>
          </w:p>
          <w:p w14:paraId="78CACB72" w14:textId="58F95AA8" w:rsidR="4E436DA1" w:rsidRPr="002F699E" w:rsidRDefault="4E436DA1" w:rsidP="4E436DA1">
            <w:pPr>
              <w:rPr>
                <w:rFonts w:ascii="Arial" w:eastAsia="Arial" w:hAnsi="Arial" w:cs="Arial"/>
                <w:sz w:val="24"/>
                <w:szCs w:val="24"/>
              </w:rPr>
            </w:pPr>
            <w:r w:rsidRPr="002F699E">
              <w:rPr>
                <w:rFonts w:ascii="Arial" w:eastAsia="Arial" w:hAnsi="Arial" w:cs="Arial"/>
                <w:sz w:val="24"/>
                <w:szCs w:val="24"/>
              </w:rPr>
              <w:t>Habits of Mind: 6.  Stiving for Accuracy.</w:t>
            </w:r>
          </w:p>
          <w:p w14:paraId="30CACA44" w14:textId="2898FDB6" w:rsidR="00760DFC" w:rsidRPr="002F699E" w:rsidRDefault="4E436DA1" w:rsidP="00FC7446">
            <w:pPr>
              <w:rPr>
                <w:rFonts w:ascii="Arial" w:eastAsia="Arial" w:hAnsi="Arial" w:cs="Arial"/>
                <w:sz w:val="24"/>
                <w:szCs w:val="24"/>
              </w:rPr>
            </w:pPr>
            <w:r w:rsidRPr="002F699E">
              <w:rPr>
                <w:rFonts w:ascii="Arial" w:eastAsia="Arial" w:hAnsi="Arial" w:cs="Arial"/>
                <w:sz w:val="24"/>
                <w:szCs w:val="24"/>
              </w:rPr>
              <w:t>Careers: Qualities of a leader.  Careers in politics or finance.</w:t>
            </w:r>
          </w:p>
        </w:tc>
        <w:tc>
          <w:tcPr>
            <w:tcW w:w="1305" w:type="dxa"/>
            <w:shd w:val="clear" w:color="auto" w:fill="auto"/>
          </w:tcPr>
          <w:p w14:paraId="53497EF4" w14:textId="77777777" w:rsidR="00760DFC" w:rsidRPr="002F699E" w:rsidRDefault="00760DFC" w:rsidP="61E5B370">
            <w:pPr>
              <w:jc w:val="center"/>
              <w:rPr>
                <w:rFonts w:ascii="Arial" w:eastAsia="Arial" w:hAnsi="Arial" w:cs="Arial"/>
                <w:b/>
                <w:bCs/>
                <w:sz w:val="24"/>
                <w:szCs w:val="24"/>
              </w:rPr>
            </w:pPr>
            <w:r w:rsidRPr="002F699E">
              <w:rPr>
                <w:rFonts w:ascii="Arial" w:eastAsia="Arial" w:hAnsi="Arial" w:cs="Arial"/>
                <w:b/>
                <w:bCs/>
                <w:sz w:val="24"/>
                <w:szCs w:val="24"/>
              </w:rPr>
              <w:t xml:space="preserve">Mid- Term </w:t>
            </w:r>
          </w:p>
        </w:tc>
        <w:tc>
          <w:tcPr>
            <w:tcW w:w="7470" w:type="dxa"/>
            <w:shd w:val="clear" w:color="auto" w:fill="auto"/>
          </w:tcPr>
          <w:p w14:paraId="779CC56D" w14:textId="510B9C32" w:rsidR="009732FE" w:rsidRPr="002F699E" w:rsidRDefault="009732FE" w:rsidP="61E5B370">
            <w:pPr>
              <w:rPr>
                <w:rFonts w:ascii="Arial" w:eastAsia="Arial" w:hAnsi="Arial" w:cs="Arial"/>
                <w:b/>
                <w:bCs/>
                <w:sz w:val="24"/>
                <w:szCs w:val="24"/>
              </w:rPr>
            </w:pPr>
            <w:r w:rsidRPr="002F699E">
              <w:rPr>
                <w:rFonts w:ascii="Arial" w:eastAsia="Arial" w:hAnsi="Arial" w:cs="Arial"/>
                <w:b/>
                <w:bCs/>
                <w:sz w:val="24"/>
                <w:szCs w:val="24"/>
              </w:rPr>
              <w:t xml:space="preserve">-Continue with Unit 2- </w:t>
            </w:r>
            <w:r w:rsidR="003A335A" w:rsidRPr="002F699E">
              <w:rPr>
                <w:rFonts w:ascii="Arial" w:eastAsia="Arial" w:hAnsi="Arial" w:cs="Arial"/>
                <w:b/>
                <w:bCs/>
                <w:sz w:val="24"/>
                <w:szCs w:val="24"/>
              </w:rPr>
              <w:t xml:space="preserve">Conflict in Asia (Korea, Vietnam and the Cuban </w:t>
            </w:r>
            <w:r w:rsidR="0082532F" w:rsidRPr="002F699E">
              <w:rPr>
                <w:rFonts w:ascii="Arial" w:eastAsia="Arial" w:hAnsi="Arial" w:cs="Arial"/>
                <w:b/>
                <w:bCs/>
                <w:sz w:val="24"/>
                <w:szCs w:val="24"/>
              </w:rPr>
              <w:t>Missile Crisis)</w:t>
            </w:r>
          </w:p>
          <w:p w14:paraId="0DBF1811" w14:textId="3657B0B9" w:rsidR="0082532F" w:rsidRPr="002F699E" w:rsidRDefault="0082532F" w:rsidP="61E5B370">
            <w:pPr>
              <w:rPr>
                <w:rFonts w:ascii="Arial" w:eastAsia="Arial" w:hAnsi="Arial" w:cs="Arial"/>
                <w:b/>
                <w:bCs/>
                <w:sz w:val="24"/>
                <w:szCs w:val="24"/>
              </w:rPr>
            </w:pPr>
            <w:r w:rsidRPr="002F699E">
              <w:rPr>
                <w:rFonts w:ascii="Arial" w:eastAsia="Arial" w:hAnsi="Arial" w:cs="Arial"/>
                <w:b/>
                <w:bCs/>
                <w:sz w:val="24"/>
                <w:szCs w:val="24"/>
              </w:rPr>
              <w:t>-Continue to work on source work and exam questions.</w:t>
            </w:r>
          </w:p>
          <w:p w14:paraId="326DA2D0" w14:textId="6E9AB417" w:rsidR="0082532F" w:rsidRPr="002F699E" w:rsidRDefault="0082532F" w:rsidP="61E5B370">
            <w:pPr>
              <w:rPr>
                <w:rFonts w:ascii="Arial" w:eastAsia="Arial" w:hAnsi="Arial" w:cs="Arial"/>
                <w:b/>
                <w:bCs/>
                <w:sz w:val="24"/>
                <w:szCs w:val="24"/>
              </w:rPr>
            </w:pPr>
            <w:r w:rsidRPr="002F699E">
              <w:rPr>
                <w:rFonts w:ascii="Arial" w:eastAsia="Arial" w:hAnsi="Arial" w:cs="Arial"/>
                <w:b/>
                <w:bCs/>
                <w:sz w:val="24"/>
                <w:szCs w:val="24"/>
              </w:rPr>
              <w:t>-Mock Exam</w:t>
            </w:r>
            <w:r w:rsidR="00F23391" w:rsidRPr="002F699E">
              <w:rPr>
                <w:rFonts w:ascii="Arial" w:eastAsia="Arial" w:hAnsi="Arial" w:cs="Arial"/>
                <w:b/>
                <w:bCs/>
                <w:sz w:val="24"/>
                <w:szCs w:val="24"/>
              </w:rPr>
              <w:t>.</w:t>
            </w:r>
          </w:p>
          <w:p w14:paraId="6E9ABF04" w14:textId="77777777" w:rsidR="009732FE" w:rsidRPr="002F699E" w:rsidRDefault="009732FE" w:rsidP="61E5B370">
            <w:pPr>
              <w:rPr>
                <w:rFonts w:ascii="Arial" w:eastAsia="Arial" w:hAnsi="Arial" w:cs="Arial"/>
                <w:b/>
                <w:bCs/>
                <w:sz w:val="24"/>
                <w:szCs w:val="24"/>
              </w:rPr>
            </w:pPr>
          </w:p>
          <w:p w14:paraId="07D752D2" w14:textId="77777777" w:rsidR="009732FE" w:rsidRPr="002F699E" w:rsidRDefault="009732FE" w:rsidP="61E5B370">
            <w:pPr>
              <w:rPr>
                <w:rFonts w:ascii="Arial" w:eastAsia="Arial" w:hAnsi="Arial" w:cs="Arial"/>
                <w:b/>
                <w:bCs/>
                <w:sz w:val="24"/>
                <w:szCs w:val="24"/>
              </w:rPr>
            </w:pPr>
          </w:p>
          <w:p w14:paraId="53937002" w14:textId="77777777" w:rsidR="009732FE" w:rsidRPr="002F699E" w:rsidRDefault="009732FE" w:rsidP="61E5B370">
            <w:pPr>
              <w:rPr>
                <w:rFonts w:ascii="Arial" w:eastAsia="Arial" w:hAnsi="Arial" w:cs="Arial"/>
                <w:b/>
                <w:bCs/>
                <w:sz w:val="24"/>
                <w:szCs w:val="24"/>
              </w:rPr>
            </w:pPr>
          </w:p>
          <w:p w14:paraId="7FC3E518" w14:textId="6A90E44E" w:rsidR="00760DFC" w:rsidRPr="002F699E" w:rsidRDefault="62CA00BC" w:rsidP="61E5B370">
            <w:pPr>
              <w:rPr>
                <w:rFonts w:ascii="Arial" w:eastAsia="Arial" w:hAnsi="Arial" w:cs="Arial"/>
                <w:sz w:val="24"/>
                <w:szCs w:val="24"/>
              </w:rPr>
            </w:pPr>
            <w:r w:rsidRPr="002F699E">
              <w:rPr>
                <w:rFonts w:ascii="Arial" w:eastAsia="Arial" w:hAnsi="Arial" w:cs="Arial"/>
                <w:sz w:val="24"/>
                <w:szCs w:val="24"/>
              </w:rPr>
              <w:t>Literacy: Reading and interpreting text and sources. Answering practice exam questions</w:t>
            </w:r>
            <w:r w:rsidR="22F63BAE" w:rsidRPr="002F699E">
              <w:rPr>
                <w:rFonts w:ascii="Arial" w:eastAsia="Arial" w:hAnsi="Arial" w:cs="Arial"/>
                <w:sz w:val="24"/>
                <w:szCs w:val="24"/>
              </w:rPr>
              <w:t xml:space="preserve"> especially 16 mark questions</w:t>
            </w:r>
            <w:r w:rsidRPr="002F699E">
              <w:rPr>
                <w:rFonts w:ascii="Arial" w:eastAsia="Arial" w:hAnsi="Arial" w:cs="Arial"/>
                <w:sz w:val="24"/>
                <w:szCs w:val="24"/>
              </w:rPr>
              <w:t>.</w:t>
            </w:r>
          </w:p>
          <w:p w14:paraId="5955A987" w14:textId="27AB105A" w:rsidR="00760DFC" w:rsidRPr="002F699E" w:rsidRDefault="62CA00BC" w:rsidP="61E5B370">
            <w:pPr>
              <w:rPr>
                <w:rFonts w:ascii="Arial" w:eastAsia="Arial" w:hAnsi="Arial" w:cs="Arial"/>
                <w:sz w:val="24"/>
                <w:szCs w:val="24"/>
              </w:rPr>
            </w:pPr>
            <w:r w:rsidRPr="002F699E">
              <w:rPr>
                <w:rFonts w:ascii="Arial" w:eastAsia="Arial" w:hAnsi="Arial" w:cs="Arial"/>
                <w:sz w:val="24"/>
                <w:szCs w:val="24"/>
              </w:rPr>
              <w:t>Numeracy: Timelines</w:t>
            </w:r>
            <w:r w:rsidR="50EF863A" w:rsidRPr="002F699E">
              <w:rPr>
                <w:rFonts w:ascii="Arial" w:eastAsia="Arial" w:hAnsi="Arial" w:cs="Arial"/>
                <w:sz w:val="24"/>
                <w:szCs w:val="24"/>
              </w:rPr>
              <w:t>, sequencing and handling data.</w:t>
            </w:r>
            <w:r w:rsidR="54E57C69" w:rsidRPr="002F699E">
              <w:rPr>
                <w:rFonts w:ascii="Arial" w:eastAsia="Arial" w:hAnsi="Arial" w:cs="Arial"/>
                <w:sz w:val="24"/>
                <w:szCs w:val="24"/>
              </w:rPr>
              <w:t xml:space="preserve">  Statistical data on deaths during WWII.</w:t>
            </w:r>
          </w:p>
          <w:p w14:paraId="5C10C54A" w14:textId="46F7B24E" w:rsidR="00760DFC" w:rsidRPr="002F699E" w:rsidRDefault="4E436DA1" w:rsidP="61E5B370">
            <w:pPr>
              <w:rPr>
                <w:rFonts w:ascii="Arial" w:eastAsia="Arial" w:hAnsi="Arial" w:cs="Arial"/>
                <w:sz w:val="24"/>
                <w:szCs w:val="24"/>
              </w:rPr>
            </w:pPr>
            <w:r w:rsidRPr="002F699E">
              <w:rPr>
                <w:rFonts w:ascii="Arial" w:eastAsia="Arial" w:hAnsi="Arial" w:cs="Arial"/>
                <w:sz w:val="24"/>
                <w:szCs w:val="24"/>
              </w:rPr>
              <w:t>ICT: Documentary clip.  PowerPoint presentations.  Microsoft forms.</w:t>
            </w:r>
          </w:p>
          <w:p w14:paraId="74A0BE29" w14:textId="7E2355C0" w:rsidR="00760DFC" w:rsidRPr="002F699E" w:rsidRDefault="4E436DA1" w:rsidP="61E5B370">
            <w:pPr>
              <w:rPr>
                <w:rFonts w:ascii="Arial" w:eastAsia="Arial" w:hAnsi="Arial" w:cs="Arial"/>
                <w:sz w:val="24"/>
                <w:szCs w:val="24"/>
              </w:rPr>
            </w:pPr>
            <w:r w:rsidRPr="002F699E">
              <w:rPr>
                <w:rFonts w:ascii="Arial" w:eastAsia="Arial" w:hAnsi="Arial" w:cs="Arial"/>
                <w:sz w:val="24"/>
                <w:szCs w:val="24"/>
              </w:rPr>
              <w:t>TS &amp; PC: Managing information, decision making and self-management.</w:t>
            </w:r>
          </w:p>
          <w:p w14:paraId="3D2346F0" w14:textId="3E3800E3" w:rsidR="00760DFC"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RRSA: Articles 1, 2, 3, 4, 5, 6.</w:t>
            </w:r>
          </w:p>
          <w:p w14:paraId="428E5934" w14:textId="77777777" w:rsidR="00FC7446" w:rsidRDefault="4E436DA1" w:rsidP="00FC7446">
            <w:pPr>
              <w:spacing w:after="0"/>
              <w:rPr>
                <w:rFonts w:ascii="Arial" w:eastAsia="Arial" w:hAnsi="Arial" w:cs="Arial"/>
                <w:sz w:val="24"/>
                <w:szCs w:val="24"/>
              </w:rPr>
            </w:pPr>
            <w:r w:rsidRPr="002F699E">
              <w:rPr>
                <w:rFonts w:ascii="Arial" w:eastAsia="Arial" w:hAnsi="Arial" w:cs="Arial"/>
                <w:sz w:val="24"/>
                <w:szCs w:val="24"/>
              </w:rPr>
              <w:t>Habits of Mind: 1.  Persisting</w:t>
            </w:r>
          </w:p>
          <w:p w14:paraId="47F68344" w14:textId="0483778F" w:rsidR="00F23391" w:rsidRPr="002F699E" w:rsidRDefault="62CA00BC" w:rsidP="00FC7446">
            <w:pPr>
              <w:spacing w:after="0"/>
              <w:rPr>
                <w:rFonts w:ascii="Arial" w:eastAsia="Arial" w:hAnsi="Arial" w:cs="Arial"/>
                <w:sz w:val="24"/>
                <w:szCs w:val="24"/>
              </w:rPr>
            </w:pPr>
            <w:r w:rsidRPr="002F699E">
              <w:rPr>
                <w:rFonts w:ascii="Arial" w:eastAsia="Arial" w:hAnsi="Arial" w:cs="Arial"/>
                <w:sz w:val="24"/>
                <w:szCs w:val="24"/>
              </w:rPr>
              <w:t xml:space="preserve">Careers: </w:t>
            </w:r>
            <w:r w:rsidR="66EB1AD3" w:rsidRPr="002F699E">
              <w:rPr>
                <w:rFonts w:ascii="Arial" w:eastAsia="Arial" w:hAnsi="Arial" w:cs="Arial"/>
                <w:sz w:val="24"/>
                <w:szCs w:val="24"/>
              </w:rPr>
              <w:t>Jobs in the legal profess</w:t>
            </w:r>
            <w:r w:rsidR="00F23391" w:rsidRPr="002F699E">
              <w:rPr>
                <w:rFonts w:ascii="Arial" w:eastAsia="Arial" w:hAnsi="Arial" w:cs="Arial"/>
                <w:sz w:val="24"/>
                <w:szCs w:val="24"/>
              </w:rPr>
              <w:t>ion.</w:t>
            </w:r>
          </w:p>
        </w:tc>
      </w:tr>
      <w:tr w:rsidR="00760DFC" w:rsidRPr="002F699E" w14:paraId="143E9301" w14:textId="77777777" w:rsidTr="4E436DA1">
        <w:trPr>
          <w:trHeight w:val="2340"/>
        </w:trPr>
        <w:tc>
          <w:tcPr>
            <w:tcW w:w="6450" w:type="dxa"/>
            <w:shd w:val="clear" w:color="auto" w:fill="auto"/>
          </w:tcPr>
          <w:p w14:paraId="537FD7C0" w14:textId="300CB21D" w:rsidR="00760DFC" w:rsidRPr="002F699E" w:rsidRDefault="00760DFC" w:rsidP="61E5B370">
            <w:pPr>
              <w:rPr>
                <w:rFonts w:ascii="Arial" w:eastAsia="Arial" w:hAnsi="Arial" w:cs="Arial"/>
                <w:b/>
                <w:bCs/>
                <w:sz w:val="24"/>
                <w:szCs w:val="24"/>
              </w:rPr>
            </w:pPr>
            <w:r w:rsidRPr="002F699E">
              <w:rPr>
                <w:rFonts w:ascii="Arial" w:eastAsia="Arial" w:hAnsi="Arial" w:cs="Arial"/>
                <w:b/>
                <w:bCs/>
                <w:sz w:val="24"/>
                <w:szCs w:val="24"/>
              </w:rPr>
              <w:lastRenderedPageBreak/>
              <w:t xml:space="preserve">January </w:t>
            </w:r>
            <w:r w:rsidR="00F23391" w:rsidRPr="002F699E">
              <w:rPr>
                <w:rFonts w:ascii="Arial" w:eastAsia="Arial" w:hAnsi="Arial" w:cs="Arial"/>
                <w:b/>
                <w:bCs/>
                <w:sz w:val="24"/>
                <w:szCs w:val="24"/>
              </w:rPr>
              <w:t>–</w:t>
            </w:r>
            <w:r w:rsidRPr="002F699E">
              <w:rPr>
                <w:rFonts w:ascii="Arial" w:eastAsia="Arial" w:hAnsi="Arial" w:cs="Arial"/>
                <w:b/>
                <w:bCs/>
                <w:sz w:val="24"/>
                <w:szCs w:val="24"/>
              </w:rPr>
              <w:t xml:space="preserve"> February</w:t>
            </w:r>
          </w:p>
          <w:p w14:paraId="3BC8E453" w14:textId="77777777" w:rsidR="00360CA4" w:rsidRPr="002F699E" w:rsidRDefault="00E660B5" w:rsidP="61E5B370">
            <w:pPr>
              <w:rPr>
                <w:rFonts w:ascii="Arial" w:eastAsia="Arial" w:hAnsi="Arial" w:cs="Arial"/>
                <w:b/>
                <w:bCs/>
                <w:sz w:val="24"/>
                <w:szCs w:val="24"/>
              </w:rPr>
            </w:pPr>
            <w:r w:rsidRPr="002F699E">
              <w:rPr>
                <w:rFonts w:ascii="Arial" w:eastAsia="Arial" w:hAnsi="Arial" w:cs="Arial"/>
                <w:b/>
                <w:bCs/>
                <w:sz w:val="24"/>
                <w:szCs w:val="24"/>
              </w:rPr>
              <w:t xml:space="preserve">-Finish Unit 2 </w:t>
            </w:r>
          </w:p>
          <w:p w14:paraId="5C0206A2" w14:textId="0009BEC2" w:rsidR="00F23391" w:rsidRPr="002F699E" w:rsidRDefault="00360CA4" w:rsidP="61E5B370">
            <w:pPr>
              <w:rPr>
                <w:rFonts w:ascii="Arial" w:eastAsia="Arial" w:hAnsi="Arial" w:cs="Arial"/>
                <w:b/>
                <w:bCs/>
                <w:sz w:val="24"/>
                <w:szCs w:val="24"/>
              </w:rPr>
            </w:pPr>
            <w:r w:rsidRPr="002F699E">
              <w:rPr>
                <w:rFonts w:ascii="Arial" w:eastAsia="Arial" w:hAnsi="Arial" w:cs="Arial"/>
                <w:b/>
                <w:bCs/>
                <w:sz w:val="24"/>
                <w:szCs w:val="24"/>
              </w:rPr>
              <w:t>-</w:t>
            </w:r>
            <w:r w:rsidR="00E660B5" w:rsidRPr="002F699E">
              <w:rPr>
                <w:rFonts w:ascii="Arial" w:eastAsia="Arial" w:hAnsi="Arial" w:cs="Arial"/>
                <w:b/>
                <w:bCs/>
                <w:sz w:val="24"/>
                <w:szCs w:val="24"/>
              </w:rPr>
              <w:t>Colla</w:t>
            </w:r>
            <w:r w:rsidRPr="002F699E">
              <w:rPr>
                <w:rFonts w:ascii="Arial" w:eastAsia="Arial" w:hAnsi="Arial" w:cs="Arial"/>
                <w:b/>
                <w:bCs/>
                <w:sz w:val="24"/>
                <w:szCs w:val="24"/>
              </w:rPr>
              <w:t>pse of Communism is Eastern Europe and the end of the Cold War.</w:t>
            </w:r>
          </w:p>
          <w:p w14:paraId="24A282AF" w14:textId="56D7808E" w:rsidR="00360CA4" w:rsidRPr="002F699E" w:rsidRDefault="00821838" w:rsidP="61E5B370">
            <w:pPr>
              <w:rPr>
                <w:rFonts w:ascii="Arial" w:eastAsia="Arial" w:hAnsi="Arial" w:cs="Arial"/>
                <w:b/>
                <w:bCs/>
                <w:sz w:val="24"/>
                <w:szCs w:val="24"/>
              </w:rPr>
            </w:pPr>
            <w:r w:rsidRPr="002F699E">
              <w:rPr>
                <w:rFonts w:ascii="Arial" w:eastAsia="Arial" w:hAnsi="Arial" w:cs="Arial"/>
                <w:b/>
                <w:bCs/>
                <w:sz w:val="24"/>
                <w:szCs w:val="24"/>
              </w:rPr>
              <w:t>-Renewed Tensions- War on Terror and war in Iraq.</w:t>
            </w:r>
          </w:p>
          <w:p w14:paraId="4CA7AA75" w14:textId="77777777" w:rsidR="00360CA4" w:rsidRPr="002F699E" w:rsidRDefault="00360CA4" w:rsidP="61E5B370">
            <w:pPr>
              <w:rPr>
                <w:rFonts w:ascii="Arial" w:eastAsia="Arial" w:hAnsi="Arial" w:cs="Arial"/>
                <w:b/>
                <w:bCs/>
                <w:sz w:val="24"/>
                <w:szCs w:val="24"/>
              </w:rPr>
            </w:pPr>
          </w:p>
          <w:p w14:paraId="2231FC5C" w14:textId="3BFD11A7" w:rsidR="00760DFC" w:rsidRPr="002F699E" w:rsidRDefault="6AF97D9E" w:rsidP="00FC7446">
            <w:pPr>
              <w:spacing w:after="0"/>
              <w:rPr>
                <w:rFonts w:ascii="Arial" w:eastAsia="Arial" w:hAnsi="Arial" w:cs="Arial"/>
                <w:sz w:val="24"/>
                <w:szCs w:val="24"/>
              </w:rPr>
            </w:pPr>
            <w:r w:rsidRPr="002F699E">
              <w:rPr>
                <w:rFonts w:ascii="Arial" w:eastAsia="Arial" w:hAnsi="Arial" w:cs="Arial"/>
                <w:sz w:val="24"/>
                <w:szCs w:val="24"/>
              </w:rPr>
              <w:t>Literacy: Reading and interpreting text and sources. Answering practice exam questions.</w:t>
            </w:r>
          </w:p>
          <w:p w14:paraId="1C963795" w14:textId="77777777" w:rsidR="00760DFC" w:rsidRPr="002F699E" w:rsidRDefault="6AF97D9E" w:rsidP="00FC7446">
            <w:pPr>
              <w:spacing w:after="0"/>
              <w:rPr>
                <w:rFonts w:ascii="Arial" w:eastAsia="Arial" w:hAnsi="Arial" w:cs="Arial"/>
                <w:sz w:val="24"/>
                <w:szCs w:val="24"/>
              </w:rPr>
            </w:pPr>
            <w:r w:rsidRPr="002F699E">
              <w:rPr>
                <w:rFonts w:ascii="Arial" w:eastAsia="Arial" w:hAnsi="Arial" w:cs="Arial"/>
                <w:sz w:val="24"/>
                <w:szCs w:val="24"/>
              </w:rPr>
              <w:t>Numeracy: Timelines</w:t>
            </w:r>
          </w:p>
          <w:p w14:paraId="2C75FC34" w14:textId="7E421C2E" w:rsidR="00760DFC"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ICT: Documentary clips.  Microsoft forms.  Designing a PPT to simply the agreements.</w:t>
            </w:r>
          </w:p>
          <w:p w14:paraId="2789FBA6" w14:textId="4B150AC9" w:rsidR="00760DFC"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TS &amp; PC: Decision making and working with others.</w:t>
            </w:r>
          </w:p>
          <w:p w14:paraId="6607786E" w14:textId="77777777" w:rsidR="00760DFC"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RRSA: Articles 39 and 40.</w:t>
            </w:r>
          </w:p>
          <w:p w14:paraId="6559163C" w14:textId="32DC57A0" w:rsidR="4E436DA1"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Habits of Mind: 9.  Thinking and communicating with clarity and precision.</w:t>
            </w:r>
          </w:p>
          <w:p w14:paraId="09CF9D3D" w14:textId="77777777" w:rsidR="00760DFC" w:rsidRPr="002F699E" w:rsidRDefault="6AF97D9E" w:rsidP="00FC7446">
            <w:pPr>
              <w:spacing w:after="0"/>
              <w:rPr>
                <w:rFonts w:ascii="Arial" w:eastAsia="Arial" w:hAnsi="Arial" w:cs="Arial"/>
                <w:b/>
                <w:bCs/>
                <w:i/>
                <w:iCs/>
                <w:sz w:val="24"/>
                <w:szCs w:val="24"/>
                <w:u w:val="single"/>
              </w:rPr>
            </w:pPr>
            <w:r w:rsidRPr="002F699E">
              <w:rPr>
                <w:rFonts w:ascii="Arial" w:eastAsia="Arial" w:hAnsi="Arial" w:cs="Arial"/>
                <w:sz w:val="24"/>
                <w:szCs w:val="24"/>
              </w:rPr>
              <w:t>Careers: Politician.</w:t>
            </w:r>
          </w:p>
          <w:p w14:paraId="774AF2BF" w14:textId="7FA91285" w:rsidR="00760DFC" w:rsidRPr="002F699E" w:rsidRDefault="00760DFC" w:rsidP="61E5B370">
            <w:pPr>
              <w:rPr>
                <w:rFonts w:ascii="Arial" w:eastAsia="Arial" w:hAnsi="Arial" w:cs="Arial"/>
                <w:sz w:val="24"/>
                <w:szCs w:val="24"/>
              </w:rPr>
            </w:pPr>
          </w:p>
        </w:tc>
        <w:tc>
          <w:tcPr>
            <w:tcW w:w="1305" w:type="dxa"/>
            <w:shd w:val="clear" w:color="auto" w:fill="auto"/>
          </w:tcPr>
          <w:p w14:paraId="3B2F2539" w14:textId="45C8B486" w:rsidR="00760DFC" w:rsidRPr="002F699E" w:rsidRDefault="00760DFC" w:rsidP="61E5B370">
            <w:pPr>
              <w:jc w:val="center"/>
              <w:rPr>
                <w:rFonts w:ascii="Arial" w:eastAsia="Arial" w:hAnsi="Arial" w:cs="Arial"/>
                <w:b/>
                <w:bCs/>
                <w:sz w:val="24"/>
                <w:szCs w:val="24"/>
              </w:rPr>
            </w:pPr>
          </w:p>
          <w:p w14:paraId="7C5EAC12" w14:textId="3C15BBA8" w:rsidR="00760DFC" w:rsidRPr="002F699E" w:rsidRDefault="00760DFC" w:rsidP="61E5B370">
            <w:pPr>
              <w:jc w:val="center"/>
              <w:rPr>
                <w:rFonts w:ascii="Arial" w:eastAsia="Arial" w:hAnsi="Arial" w:cs="Arial"/>
                <w:b/>
                <w:bCs/>
                <w:sz w:val="24"/>
                <w:szCs w:val="24"/>
              </w:rPr>
            </w:pPr>
          </w:p>
        </w:tc>
        <w:tc>
          <w:tcPr>
            <w:tcW w:w="7470" w:type="dxa"/>
            <w:shd w:val="clear" w:color="auto" w:fill="auto"/>
          </w:tcPr>
          <w:p w14:paraId="23923C4A" w14:textId="73E10053" w:rsidR="00CE36DA" w:rsidRPr="002F699E" w:rsidRDefault="74901A4F" w:rsidP="61E5B370">
            <w:pPr>
              <w:rPr>
                <w:rFonts w:ascii="Arial" w:eastAsia="Arial" w:hAnsi="Arial" w:cs="Arial"/>
                <w:b/>
                <w:bCs/>
                <w:sz w:val="24"/>
                <w:szCs w:val="24"/>
              </w:rPr>
            </w:pPr>
            <w:r w:rsidRPr="002F699E">
              <w:rPr>
                <w:rFonts w:ascii="Arial" w:eastAsia="Arial" w:hAnsi="Arial" w:cs="Arial"/>
                <w:b/>
                <w:bCs/>
                <w:sz w:val="24"/>
                <w:szCs w:val="24"/>
              </w:rPr>
              <w:t>March</w:t>
            </w:r>
            <w:r w:rsidR="00760DFC" w:rsidRPr="002F699E">
              <w:rPr>
                <w:rFonts w:ascii="Arial" w:eastAsia="Arial" w:hAnsi="Arial" w:cs="Arial"/>
                <w:b/>
                <w:bCs/>
                <w:sz w:val="24"/>
                <w:szCs w:val="24"/>
              </w:rPr>
              <w:t>- April</w:t>
            </w:r>
          </w:p>
          <w:p w14:paraId="1C9020E6" w14:textId="75B5543E" w:rsidR="00CE36DA" w:rsidRPr="002F699E" w:rsidRDefault="009E4E08" w:rsidP="61E5B370">
            <w:pPr>
              <w:rPr>
                <w:rFonts w:ascii="Arial" w:eastAsia="Arial" w:hAnsi="Arial" w:cs="Arial"/>
                <w:b/>
                <w:bCs/>
                <w:sz w:val="24"/>
                <w:szCs w:val="24"/>
              </w:rPr>
            </w:pPr>
            <w:r w:rsidRPr="002F699E">
              <w:rPr>
                <w:rFonts w:ascii="Arial" w:eastAsia="Arial" w:hAnsi="Arial" w:cs="Arial"/>
                <w:b/>
                <w:bCs/>
                <w:sz w:val="24"/>
                <w:szCs w:val="24"/>
              </w:rPr>
              <w:t>-</w:t>
            </w:r>
            <w:r w:rsidR="28118BB8" w:rsidRPr="002F699E">
              <w:rPr>
                <w:rFonts w:ascii="Arial" w:eastAsia="Arial" w:hAnsi="Arial" w:cs="Arial"/>
                <w:b/>
                <w:bCs/>
                <w:sz w:val="24"/>
                <w:szCs w:val="24"/>
              </w:rPr>
              <w:t xml:space="preserve">Revision in preparation for unit 1 exam for those </w:t>
            </w:r>
            <w:r w:rsidRPr="002F699E">
              <w:rPr>
                <w:rFonts w:ascii="Arial" w:eastAsia="Arial" w:hAnsi="Arial" w:cs="Arial"/>
                <w:b/>
                <w:bCs/>
                <w:sz w:val="24"/>
                <w:szCs w:val="24"/>
              </w:rPr>
              <w:t>students re-</w:t>
            </w:r>
            <w:r w:rsidR="28118BB8" w:rsidRPr="002F699E">
              <w:rPr>
                <w:rFonts w:ascii="Arial" w:eastAsia="Arial" w:hAnsi="Arial" w:cs="Arial"/>
                <w:b/>
                <w:bCs/>
                <w:sz w:val="24"/>
                <w:szCs w:val="24"/>
              </w:rPr>
              <w:t>sitting exam.</w:t>
            </w:r>
          </w:p>
          <w:p w14:paraId="36E2CFDA" w14:textId="258EB6E8" w:rsidR="009E4E08" w:rsidRPr="002F699E" w:rsidRDefault="00483942" w:rsidP="61E5B370">
            <w:pPr>
              <w:rPr>
                <w:rFonts w:ascii="Arial" w:eastAsia="Arial" w:hAnsi="Arial" w:cs="Arial"/>
                <w:b/>
                <w:bCs/>
                <w:sz w:val="24"/>
                <w:szCs w:val="24"/>
              </w:rPr>
            </w:pPr>
            <w:r w:rsidRPr="002F699E">
              <w:rPr>
                <w:rFonts w:ascii="Arial" w:eastAsia="Arial" w:hAnsi="Arial" w:cs="Arial"/>
                <w:b/>
                <w:bCs/>
                <w:sz w:val="24"/>
                <w:szCs w:val="24"/>
              </w:rPr>
              <w:t>-Revision and Preparation for Unit 2 for all students.</w:t>
            </w:r>
          </w:p>
          <w:p w14:paraId="2C7CAE21" w14:textId="77777777" w:rsidR="00483942" w:rsidRPr="002F699E" w:rsidRDefault="00483942" w:rsidP="61E5B370">
            <w:pPr>
              <w:rPr>
                <w:rFonts w:ascii="Arial" w:eastAsia="Arial" w:hAnsi="Arial" w:cs="Arial"/>
                <w:sz w:val="24"/>
                <w:szCs w:val="24"/>
              </w:rPr>
            </w:pPr>
          </w:p>
          <w:p w14:paraId="4F8254AD" w14:textId="486DC9C8" w:rsidR="00CE36DA" w:rsidRPr="002F699E" w:rsidRDefault="28118BB8" w:rsidP="00FC7446">
            <w:pPr>
              <w:spacing w:after="0"/>
              <w:rPr>
                <w:rFonts w:ascii="Arial" w:eastAsia="Arial" w:hAnsi="Arial" w:cs="Arial"/>
                <w:sz w:val="24"/>
                <w:szCs w:val="24"/>
              </w:rPr>
            </w:pPr>
            <w:r w:rsidRPr="002F699E">
              <w:rPr>
                <w:rFonts w:ascii="Arial" w:eastAsia="Arial" w:hAnsi="Arial" w:cs="Arial"/>
                <w:sz w:val="24"/>
                <w:szCs w:val="24"/>
              </w:rPr>
              <w:t>Literacy: Reading and interpreting text and sources. Answering practice exam questions.</w:t>
            </w:r>
          </w:p>
          <w:p w14:paraId="2EF569C8" w14:textId="0FA26032" w:rsidR="00CE36DA" w:rsidRPr="002F699E" w:rsidRDefault="28118BB8" w:rsidP="00FC7446">
            <w:pPr>
              <w:spacing w:after="0"/>
              <w:rPr>
                <w:rFonts w:ascii="Arial" w:eastAsia="Arial" w:hAnsi="Arial" w:cs="Arial"/>
                <w:sz w:val="24"/>
                <w:szCs w:val="24"/>
              </w:rPr>
            </w:pPr>
            <w:r w:rsidRPr="002F699E">
              <w:rPr>
                <w:rFonts w:ascii="Arial" w:eastAsia="Arial" w:hAnsi="Arial" w:cs="Arial"/>
                <w:sz w:val="24"/>
                <w:szCs w:val="24"/>
              </w:rPr>
              <w:t>Numeracy: Timelines.</w:t>
            </w:r>
            <w:r w:rsidR="1E536AFC" w:rsidRPr="002F699E">
              <w:rPr>
                <w:rFonts w:ascii="Arial" w:eastAsia="Arial" w:hAnsi="Arial" w:cs="Arial"/>
                <w:sz w:val="24"/>
                <w:szCs w:val="24"/>
              </w:rPr>
              <w:t xml:space="preserve">  Statistical data on deaths during Vietnam War</w:t>
            </w:r>
          </w:p>
          <w:p w14:paraId="4949FA8E" w14:textId="36D9AC2C" w:rsidR="00CE36DA"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ICT: Documentary clips.  Research on the Good Friday Agreement.  Online quizzes and revision aids.</w:t>
            </w:r>
          </w:p>
          <w:p w14:paraId="76D6E643" w14:textId="07457074" w:rsidR="00CE36DA"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TS &amp; PC: Managing information, self- management and decision making.</w:t>
            </w:r>
          </w:p>
          <w:p w14:paraId="02D56D20" w14:textId="295BD107" w:rsidR="00CE36DA"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RRSA: Articles 2, 4, 7, 13 and 14.  Freedoms denied to people in communist countries</w:t>
            </w:r>
          </w:p>
          <w:p w14:paraId="228D6768" w14:textId="32DC57A0" w:rsidR="4E436DA1" w:rsidRPr="002F699E" w:rsidRDefault="4E436DA1" w:rsidP="00FC7446">
            <w:pPr>
              <w:spacing w:after="0"/>
              <w:rPr>
                <w:rFonts w:ascii="Arial" w:eastAsia="Arial" w:hAnsi="Arial" w:cs="Arial"/>
                <w:sz w:val="24"/>
                <w:szCs w:val="24"/>
              </w:rPr>
            </w:pPr>
            <w:r w:rsidRPr="002F699E">
              <w:rPr>
                <w:rFonts w:ascii="Arial" w:eastAsia="Arial" w:hAnsi="Arial" w:cs="Arial"/>
                <w:sz w:val="24"/>
                <w:szCs w:val="24"/>
              </w:rPr>
              <w:t>Habits of Mind: 9.  Thinking and communicating with clarity and precision.</w:t>
            </w:r>
          </w:p>
          <w:p w14:paraId="2F4E7206" w14:textId="6B2E2DED" w:rsidR="28118BB8" w:rsidRPr="002F699E" w:rsidRDefault="28118BB8" w:rsidP="00FC7446">
            <w:pPr>
              <w:spacing w:after="0"/>
              <w:rPr>
                <w:rFonts w:ascii="Arial" w:eastAsia="Arial" w:hAnsi="Arial" w:cs="Arial"/>
                <w:b/>
                <w:bCs/>
                <w:i/>
                <w:iCs/>
                <w:sz w:val="24"/>
                <w:szCs w:val="24"/>
              </w:rPr>
            </w:pPr>
            <w:r w:rsidRPr="002F699E">
              <w:rPr>
                <w:rFonts w:ascii="Arial" w:eastAsia="Arial" w:hAnsi="Arial" w:cs="Arial"/>
                <w:sz w:val="24"/>
                <w:szCs w:val="24"/>
              </w:rPr>
              <w:t>Careers: Politician</w:t>
            </w:r>
            <w:r w:rsidR="10556E9F" w:rsidRPr="002F699E">
              <w:rPr>
                <w:rFonts w:ascii="Arial" w:eastAsia="Arial" w:hAnsi="Arial" w:cs="Arial"/>
                <w:b/>
                <w:bCs/>
                <w:i/>
                <w:iCs/>
                <w:sz w:val="24"/>
                <w:szCs w:val="24"/>
                <w:u w:val="single"/>
              </w:rPr>
              <w:t>,</w:t>
            </w:r>
            <w:r w:rsidR="10556E9F" w:rsidRPr="002F699E">
              <w:rPr>
                <w:rFonts w:ascii="Arial" w:eastAsia="Arial" w:hAnsi="Arial" w:cs="Arial"/>
                <w:sz w:val="24"/>
                <w:szCs w:val="24"/>
              </w:rPr>
              <w:t xml:space="preserve"> Military career</w:t>
            </w:r>
          </w:p>
          <w:p w14:paraId="2191599E" w14:textId="77777777" w:rsidR="00760DFC" w:rsidRPr="002F699E" w:rsidRDefault="00760DFC" w:rsidP="61E5B370">
            <w:pPr>
              <w:rPr>
                <w:rFonts w:ascii="Arial" w:eastAsia="Arial" w:hAnsi="Arial" w:cs="Arial"/>
                <w:sz w:val="24"/>
                <w:szCs w:val="24"/>
              </w:rPr>
            </w:pPr>
          </w:p>
        </w:tc>
      </w:tr>
      <w:tr w:rsidR="00760DFC" w:rsidRPr="002F699E" w14:paraId="25F84D28" w14:textId="77777777" w:rsidTr="4E436DA1">
        <w:trPr>
          <w:trHeight w:val="1110"/>
        </w:trPr>
        <w:tc>
          <w:tcPr>
            <w:tcW w:w="15225" w:type="dxa"/>
            <w:gridSpan w:val="3"/>
            <w:shd w:val="clear" w:color="auto" w:fill="auto"/>
          </w:tcPr>
          <w:p w14:paraId="722A26A7" w14:textId="54A4028F" w:rsidR="00760DFC" w:rsidRPr="002F699E" w:rsidRDefault="4E436DA1" w:rsidP="4E436DA1">
            <w:pPr>
              <w:rPr>
                <w:rFonts w:ascii="Arial" w:eastAsia="Arial" w:hAnsi="Arial" w:cs="Arial"/>
                <w:b/>
                <w:bCs/>
                <w:sz w:val="24"/>
                <w:szCs w:val="24"/>
              </w:rPr>
            </w:pPr>
            <w:r w:rsidRPr="002F699E">
              <w:rPr>
                <w:rFonts w:ascii="Arial" w:eastAsia="Arial" w:hAnsi="Arial" w:cs="Arial"/>
                <w:b/>
                <w:bCs/>
                <w:sz w:val="24"/>
                <w:szCs w:val="24"/>
              </w:rPr>
              <w:t xml:space="preserve">May / June </w:t>
            </w:r>
          </w:p>
          <w:p w14:paraId="51C0905E" w14:textId="5F907E8B" w:rsidR="2C39821D" w:rsidRPr="002F699E" w:rsidRDefault="4E436DA1" w:rsidP="4E436DA1">
            <w:pPr>
              <w:rPr>
                <w:rFonts w:ascii="Arial" w:eastAsia="Arial" w:hAnsi="Arial" w:cs="Arial"/>
                <w:b/>
                <w:bCs/>
                <w:sz w:val="24"/>
                <w:szCs w:val="24"/>
              </w:rPr>
            </w:pPr>
            <w:r w:rsidRPr="002F699E">
              <w:rPr>
                <w:rFonts w:ascii="Arial" w:eastAsia="Arial" w:hAnsi="Arial" w:cs="Arial"/>
                <w:b/>
                <w:bCs/>
                <w:sz w:val="24"/>
                <w:szCs w:val="24"/>
              </w:rPr>
              <w:t>Unit 1 GCSE Exam</w:t>
            </w:r>
          </w:p>
        </w:tc>
      </w:tr>
    </w:tbl>
    <w:p w14:paraId="55B33694" w14:textId="77777777" w:rsidR="00377843" w:rsidRPr="002F699E" w:rsidRDefault="00377843" w:rsidP="61E5B370">
      <w:pPr>
        <w:rPr>
          <w:rFonts w:ascii="Arial" w:eastAsia="Arial" w:hAnsi="Arial" w:cs="Arial"/>
          <w:b/>
          <w:bCs/>
          <w:sz w:val="24"/>
          <w:szCs w:val="24"/>
          <w:highlight w:val="yellow"/>
        </w:rPr>
      </w:pPr>
    </w:p>
    <w:p w14:paraId="4455F193" w14:textId="77777777" w:rsidR="00377843" w:rsidRPr="002F699E" w:rsidRDefault="00377843" w:rsidP="61E5B370">
      <w:pPr>
        <w:rPr>
          <w:rFonts w:ascii="Arial" w:hAnsi="Arial" w:cs="Arial"/>
          <w:b/>
          <w:bCs/>
          <w:sz w:val="24"/>
          <w:szCs w:val="24"/>
          <w:highlight w:val="yellow"/>
        </w:rPr>
      </w:pPr>
    </w:p>
    <w:p w14:paraId="3B20264B" w14:textId="642A4B3E" w:rsidR="0067129C" w:rsidRPr="002F699E" w:rsidRDefault="0067129C" w:rsidP="61E5B370">
      <w:pPr>
        <w:tabs>
          <w:tab w:val="left" w:pos="2175"/>
        </w:tabs>
        <w:rPr>
          <w:rFonts w:ascii="Arial" w:eastAsia="Arial" w:hAnsi="Arial" w:cs="Arial"/>
          <w:sz w:val="24"/>
          <w:szCs w:val="24"/>
        </w:rPr>
      </w:pPr>
      <w:r w:rsidRPr="00FC7446">
        <w:rPr>
          <w:rFonts w:ascii="Arial" w:eastAsia="Arial" w:hAnsi="Arial" w:cs="Arial"/>
          <w:b/>
          <w:bCs/>
          <w:sz w:val="24"/>
          <w:szCs w:val="24"/>
        </w:rPr>
        <w:lastRenderedPageBreak/>
        <w:t xml:space="preserve">Subject: </w:t>
      </w:r>
      <w:r w:rsidR="00C653E6" w:rsidRPr="00FC7446">
        <w:rPr>
          <w:rFonts w:ascii="Arial" w:eastAsia="Arial" w:hAnsi="Arial" w:cs="Arial"/>
          <w:b/>
          <w:bCs/>
          <w:sz w:val="24"/>
          <w:szCs w:val="24"/>
        </w:rPr>
        <w:t>Btec IT</w:t>
      </w:r>
      <w:r w:rsidRPr="002F699E">
        <w:rPr>
          <w:rFonts w:ascii="Arial" w:eastAsia="Arial" w:hAnsi="Arial" w:cs="Arial"/>
          <w:sz w:val="24"/>
          <w:szCs w:val="24"/>
        </w:rPr>
        <w:t xml:space="preserve">          </w:t>
      </w:r>
    </w:p>
    <w:p w14:paraId="0A64EFB1" w14:textId="23AEE119" w:rsidR="0067129C" w:rsidRPr="002F699E" w:rsidRDefault="0067129C" w:rsidP="61E5B370">
      <w:pPr>
        <w:tabs>
          <w:tab w:val="left" w:pos="2175"/>
        </w:tabs>
        <w:rPr>
          <w:rFonts w:ascii="Arial" w:hAnsi="Arial" w:cs="Arial"/>
          <w:sz w:val="24"/>
          <w:szCs w:val="24"/>
        </w:rPr>
      </w:pPr>
      <w:r w:rsidRPr="002F699E">
        <w:rPr>
          <w:rFonts w:ascii="Arial" w:hAnsi="Arial" w:cs="Arial"/>
          <w:sz w:val="24"/>
          <w:szCs w:val="24"/>
        </w:rPr>
        <w:t xml:space="preserve">                 </w:t>
      </w:r>
    </w:p>
    <w:p w14:paraId="4E80EAFD" w14:textId="77777777" w:rsidR="0067129C" w:rsidRPr="002F699E" w:rsidRDefault="0067129C" w:rsidP="61E5B370">
      <w:pPr>
        <w:tabs>
          <w:tab w:val="left" w:pos="2175"/>
        </w:tabs>
        <w:rPr>
          <w:rFonts w:ascii="Arial" w:eastAsia="Arial" w:hAnsi="Arial" w:cs="Arial"/>
          <w:sz w:val="24"/>
          <w:szCs w:val="24"/>
        </w:rPr>
      </w:pPr>
      <w:r w:rsidRPr="002F699E">
        <w:rPr>
          <w:rFonts w:ascii="Arial" w:hAnsi="Arial" w:cs="Arial"/>
          <w:sz w:val="24"/>
          <w:szCs w:val="24"/>
        </w:rPr>
        <w:t>ICT uses Google Classroom to set tasks, place resources, and monitor student’s progress.  Students receive detailed tasks, dates for submission, are able to hand in drafts for checking, and other homework, and receive feedback, suggestions and more.  Parents can be invited to join and see the progress of their child.</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305"/>
        <w:gridCol w:w="7342"/>
      </w:tblGrid>
      <w:tr w:rsidR="0067129C" w:rsidRPr="002F699E" w14:paraId="5B6340BF" w14:textId="77777777" w:rsidTr="00FC7446">
        <w:tc>
          <w:tcPr>
            <w:tcW w:w="6487" w:type="dxa"/>
            <w:shd w:val="clear" w:color="auto" w:fill="auto"/>
          </w:tcPr>
          <w:p w14:paraId="325BD161" w14:textId="23F7B64E" w:rsidR="0067129C" w:rsidRPr="002F699E" w:rsidRDefault="0067129C" w:rsidP="61E5B370">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47" w:type="dxa"/>
            <w:gridSpan w:val="2"/>
            <w:shd w:val="clear" w:color="auto" w:fill="auto"/>
          </w:tcPr>
          <w:p w14:paraId="4C3140A7" w14:textId="77777777" w:rsidR="0067129C" w:rsidRPr="002F699E" w:rsidRDefault="0067129C" w:rsidP="61E5B370">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FC7446" w:rsidRPr="00FC7446" w14:paraId="7C40A783" w14:textId="77777777" w:rsidTr="00FC7446">
        <w:trPr>
          <w:trHeight w:val="2380"/>
        </w:trPr>
        <w:tc>
          <w:tcPr>
            <w:tcW w:w="6487" w:type="dxa"/>
            <w:shd w:val="clear" w:color="auto" w:fill="auto"/>
          </w:tcPr>
          <w:p w14:paraId="62CCA39D" w14:textId="1CE3805C" w:rsidR="0067129C" w:rsidRPr="00FC7446" w:rsidRDefault="0067129C" w:rsidP="00FC7446">
            <w:pPr>
              <w:spacing w:after="0"/>
              <w:rPr>
                <w:rFonts w:ascii="Arial" w:eastAsia="Arial" w:hAnsi="Arial" w:cs="Arial"/>
                <w:b/>
                <w:bCs/>
                <w:sz w:val="24"/>
                <w:szCs w:val="24"/>
              </w:rPr>
            </w:pPr>
            <w:r w:rsidRPr="00FC7446">
              <w:rPr>
                <w:rFonts w:ascii="Arial" w:eastAsia="Arial" w:hAnsi="Arial" w:cs="Arial"/>
                <w:b/>
                <w:bCs/>
                <w:sz w:val="24"/>
                <w:szCs w:val="24"/>
              </w:rPr>
              <w:t xml:space="preserve">Theme: Unit </w:t>
            </w:r>
            <w:r w:rsidR="0065714B" w:rsidRPr="00FC7446">
              <w:rPr>
                <w:rFonts w:ascii="Arial" w:eastAsia="Arial" w:hAnsi="Arial" w:cs="Arial"/>
                <w:b/>
                <w:bCs/>
                <w:sz w:val="24"/>
                <w:szCs w:val="24"/>
              </w:rPr>
              <w:t xml:space="preserve">13 Website Creation </w:t>
            </w:r>
          </w:p>
          <w:p w14:paraId="002754D1" w14:textId="3D792BE5" w:rsidR="0067129C" w:rsidRPr="00FC7446" w:rsidRDefault="0067129C" w:rsidP="00FC7446">
            <w:pPr>
              <w:spacing w:after="0"/>
              <w:rPr>
                <w:rFonts w:ascii="Arial" w:eastAsia="Arial" w:hAnsi="Arial" w:cs="Arial"/>
                <w:i/>
                <w:iCs/>
                <w:sz w:val="24"/>
                <w:szCs w:val="24"/>
              </w:rPr>
            </w:pPr>
            <w:r w:rsidRPr="00FC7446">
              <w:rPr>
                <w:rFonts w:ascii="Arial" w:eastAsia="Arial" w:hAnsi="Arial" w:cs="Arial"/>
                <w:b/>
                <w:bCs/>
                <w:sz w:val="24"/>
                <w:szCs w:val="24"/>
              </w:rPr>
              <w:t xml:space="preserve"> – </w:t>
            </w:r>
            <w:r w:rsidR="00C653E6" w:rsidRPr="00FC7446">
              <w:rPr>
                <w:rFonts w:ascii="Arial" w:eastAsia="Arial" w:hAnsi="Arial" w:cs="Arial"/>
                <w:sz w:val="24"/>
                <w:szCs w:val="24"/>
              </w:rPr>
              <w:t>Pearson B</w:t>
            </w:r>
            <w:r w:rsidR="0071576F" w:rsidRPr="00FC7446">
              <w:rPr>
                <w:rFonts w:ascii="Arial" w:eastAsia="Arial" w:hAnsi="Arial" w:cs="Arial"/>
                <w:sz w:val="24"/>
                <w:szCs w:val="24"/>
              </w:rPr>
              <w:t>T</w:t>
            </w:r>
            <w:r w:rsidR="00C653E6" w:rsidRPr="00FC7446">
              <w:rPr>
                <w:rFonts w:ascii="Arial" w:eastAsia="Arial" w:hAnsi="Arial" w:cs="Arial"/>
                <w:sz w:val="24"/>
                <w:szCs w:val="24"/>
              </w:rPr>
              <w:t xml:space="preserve">ec in Information and Creative Technology </w:t>
            </w:r>
          </w:p>
          <w:p w14:paraId="1D9C61F9" w14:textId="77777777" w:rsidR="0067129C" w:rsidRPr="00FC7446" w:rsidRDefault="0067129C" w:rsidP="00FC7446">
            <w:pPr>
              <w:spacing w:after="0"/>
              <w:rPr>
                <w:rFonts w:ascii="Arial" w:eastAsia="Arial" w:hAnsi="Arial" w:cs="Arial"/>
                <w:i/>
                <w:iCs/>
                <w:sz w:val="24"/>
                <w:szCs w:val="24"/>
                <w:u w:val="single"/>
              </w:rPr>
            </w:pPr>
            <w:r w:rsidRPr="00FC7446">
              <w:rPr>
                <w:rFonts w:ascii="Arial" w:eastAsia="Arial" w:hAnsi="Arial" w:cs="Arial"/>
                <w:i/>
                <w:iCs/>
                <w:sz w:val="24"/>
                <w:szCs w:val="24"/>
                <w:u w:val="single"/>
              </w:rPr>
              <w:t xml:space="preserve">Students learn about:  </w:t>
            </w:r>
          </w:p>
          <w:p w14:paraId="7B8A636E" w14:textId="2C1D84E3"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Creating a </w:t>
            </w:r>
            <w:r w:rsidR="00C653E6" w:rsidRPr="00FC7446">
              <w:rPr>
                <w:rFonts w:ascii="Arial" w:eastAsia="Arial" w:hAnsi="Arial" w:cs="Arial"/>
                <w:sz w:val="24"/>
                <w:szCs w:val="24"/>
              </w:rPr>
              <w:t>websites</w:t>
            </w:r>
            <w:r w:rsidRPr="00FC7446">
              <w:rPr>
                <w:rFonts w:ascii="Arial" w:eastAsia="Arial" w:hAnsi="Arial" w:cs="Arial"/>
                <w:sz w:val="24"/>
                <w:szCs w:val="24"/>
              </w:rPr>
              <w:t xml:space="preserve"> with a </w:t>
            </w:r>
            <w:r w:rsidR="00C653E6" w:rsidRPr="00FC7446">
              <w:rPr>
                <w:rFonts w:ascii="Arial" w:eastAsia="Arial" w:hAnsi="Arial" w:cs="Arial"/>
                <w:sz w:val="24"/>
                <w:szCs w:val="24"/>
              </w:rPr>
              <w:t xml:space="preserve">code using Microsoft Expression </w:t>
            </w:r>
          </w:p>
          <w:p w14:paraId="7FD8715F" w14:textId="77777777" w:rsidR="0067129C" w:rsidRPr="00FC7446" w:rsidRDefault="0067129C" w:rsidP="00FC7446">
            <w:pPr>
              <w:spacing w:after="0"/>
              <w:rPr>
                <w:rFonts w:ascii="Arial" w:eastAsia="Arial" w:hAnsi="Arial" w:cs="Arial"/>
                <w:sz w:val="24"/>
                <w:szCs w:val="24"/>
              </w:rPr>
            </w:pPr>
          </w:p>
          <w:p w14:paraId="7615EDD0"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Literacy</w:t>
            </w:r>
            <w:r w:rsidRPr="00FC7446">
              <w:rPr>
                <w:rFonts w:ascii="Arial" w:hAnsi="Arial" w:cs="Arial"/>
                <w:sz w:val="24"/>
                <w:szCs w:val="24"/>
              </w:rPr>
              <w:t xml:space="preserve">: </w:t>
            </w:r>
          </w:p>
          <w:p w14:paraId="322F8BF2"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Key words associated with new topics. </w:t>
            </w:r>
          </w:p>
          <w:p w14:paraId="30FC6C63"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Accurate entry of data. </w:t>
            </w:r>
          </w:p>
          <w:p w14:paraId="17FAF9E7"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Use presentation features. </w:t>
            </w:r>
          </w:p>
          <w:p w14:paraId="1738506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Create accurate input messages.</w:t>
            </w:r>
          </w:p>
          <w:p w14:paraId="5CF74856"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Use layout features: headers, gridlines….</w:t>
            </w:r>
          </w:p>
          <w:p w14:paraId="6BDFDFC2" w14:textId="77777777" w:rsidR="0067129C" w:rsidRPr="00FC7446" w:rsidRDefault="0067129C" w:rsidP="00FC7446">
            <w:pPr>
              <w:spacing w:after="0"/>
              <w:rPr>
                <w:rFonts w:ascii="Arial" w:eastAsia="Arial" w:hAnsi="Arial" w:cs="Arial"/>
                <w:i/>
                <w:iCs/>
                <w:sz w:val="24"/>
                <w:szCs w:val="24"/>
              </w:rPr>
            </w:pPr>
          </w:p>
          <w:p w14:paraId="1D57AC03"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Numeracy</w:t>
            </w:r>
            <w:r w:rsidRPr="00FC7446">
              <w:rPr>
                <w:rFonts w:ascii="Arial" w:hAnsi="Arial" w:cs="Arial"/>
                <w:sz w:val="24"/>
                <w:szCs w:val="24"/>
              </w:rPr>
              <w:t xml:space="preserve">: </w:t>
            </w:r>
          </w:p>
          <w:p w14:paraId="40B5333B"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Select and enter functions such as SUM, AVERAGE, LOOK UPS, IF, AND, OR, TODAY, DATE, COUNT. </w:t>
            </w:r>
          </w:p>
          <w:p w14:paraId="7B560457"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Use absolute and relative cell references </w:t>
            </w:r>
          </w:p>
          <w:p w14:paraId="5171EF4B"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Cell linking to other cells. </w:t>
            </w:r>
          </w:p>
          <w:p w14:paraId="50BA4128"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Create, assign, print and annotate macros. </w:t>
            </w:r>
          </w:p>
          <w:p w14:paraId="669B89AA"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lastRenderedPageBreak/>
              <w:t xml:space="preserve">Use scaling, paper size and orientation. </w:t>
            </w:r>
          </w:p>
          <w:p w14:paraId="4544CE69"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Sorting and filtering.</w:t>
            </w:r>
          </w:p>
          <w:p w14:paraId="28E4B16D"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What-if analysis. </w:t>
            </w:r>
          </w:p>
          <w:p w14:paraId="19F3D46C"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Graphical use and display of data. </w:t>
            </w:r>
          </w:p>
          <w:p w14:paraId="41F9AE5E" w14:textId="77777777" w:rsidR="0067129C" w:rsidRPr="00FC7446" w:rsidRDefault="0067129C" w:rsidP="00FC7446">
            <w:pPr>
              <w:spacing w:after="0"/>
              <w:rPr>
                <w:rFonts w:ascii="Arial" w:eastAsia="Arial" w:hAnsi="Arial" w:cs="Arial"/>
                <w:sz w:val="24"/>
                <w:szCs w:val="24"/>
              </w:rPr>
            </w:pPr>
          </w:p>
          <w:p w14:paraId="7CAC906A"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ICT</w:t>
            </w:r>
            <w:r w:rsidRPr="00FC7446">
              <w:rPr>
                <w:rFonts w:ascii="Arial" w:hAnsi="Arial" w:cs="Arial"/>
                <w:sz w:val="24"/>
                <w:szCs w:val="24"/>
              </w:rPr>
              <w:t>:</w:t>
            </w:r>
          </w:p>
          <w:p w14:paraId="7DBF1ABB"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Create a spreadsheet using a range of data, analysis, numerical features, presentation features, and layout features. </w:t>
            </w:r>
          </w:p>
          <w:p w14:paraId="6CBD98D3"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Use of Google Classroom for materials, submission of work, feedback. </w:t>
            </w:r>
          </w:p>
          <w:p w14:paraId="00F03A6D" w14:textId="77777777" w:rsidR="0067129C" w:rsidRPr="00FC7446" w:rsidRDefault="0067129C" w:rsidP="00FC7446">
            <w:pPr>
              <w:spacing w:after="0"/>
              <w:rPr>
                <w:rFonts w:ascii="Arial" w:eastAsia="Arial" w:hAnsi="Arial" w:cs="Arial"/>
                <w:sz w:val="24"/>
                <w:szCs w:val="24"/>
              </w:rPr>
            </w:pPr>
          </w:p>
          <w:p w14:paraId="20514466" w14:textId="77777777" w:rsidR="0067129C" w:rsidRPr="00FC7446" w:rsidRDefault="0067129C" w:rsidP="00FC7446">
            <w:pPr>
              <w:spacing w:after="0"/>
              <w:rPr>
                <w:rFonts w:ascii="Arial" w:hAnsi="Arial" w:cs="Arial"/>
                <w:b/>
                <w:bCs/>
                <w:sz w:val="24"/>
                <w:szCs w:val="24"/>
              </w:rPr>
            </w:pPr>
            <w:r w:rsidRPr="00FC7446">
              <w:rPr>
                <w:rFonts w:ascii="Arial" w:hAnsi="Arial" w:cs="Arial"/>
                <w:b/>
                <w:bCs/>
                <w:sz w:val="24"/>
                <w:szCs w:val="24"/>
              </w:rPr>
              <w:t>TS &amp; PC:</w:t>
            </w:r>
          </w:p>
          <w:p w14:paraId="5AF0E1B0"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Working with others.</w:t>
            </w:r>
          </w:p>
          <w:p w14:paraId="3732DDAF"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Being creative</w:t>
            </w:r>
          </w:p>
          <w:p w14:paraId="00DCB584"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Managing information</w:t>
            </w:r>
          </w:p>
          <w:p w14:paraId="6930E822" w14:textId="77777777" w:rsidR="0067129C" w:rsidRPr="00FC7446" w:rsidRDefault="0067129C" w:rsidP="00FC7446">
            <w:pPr>
              <w:spacing w:after="0"/>
              <w:rPr>
                <w:rFonts w:ascii="Arial" w:eastAsia="Arial" w:hAnsi="Arial" w:cs="Arial"/>
                <w:i/>
                <w:iCs/>
                <w:sz w:val="24"/>
                <w:szCs w:val="24"/>
                <w:u w:val="single"/>
              </w:rPr>
            </w:pPr>
          </w:p>
          <w:p w14:paraId="1E57221F"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RRSA</w:t>
            </w:r>
            <w:r w:rsidRPr="00FC7446">
              <w:rPr>
                <w:rFonts w:ascii="Arial" w:hAnsi="Arial" w:cs="Arial"/>
                <w:sz w:val="24"/>
                <w:szCs w:val="24"/>
              </w:rPr>
              <w:t xml:space="preserve">: </w:t>
            </w:r>
          </w:p>
          <w:p w14:paraId="37C8F89E"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 xml:space="preserve">Right to education, safety online, appropriate use of language, </w:t>
            </w:r>
          </w:p>
          <w:p w14:paraId="712CC773"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Article 16: You should be able to keep things private, unless the law says a reason that you can’t.</w:t>
            </w:r>
          </w:p>
          <w:p w14:paraId="29EE1FE1"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 xml:space="preserve">Accuracy of data in relation to privacy. </w:t>
            </w:r>
          </w:p>
          <w:p w14:paraId="20E36DAB" w14:textId="77777777" w:rsidR="0067129C" w:rsidRPr="00FC7446" w:rsidRDefault="0067129C" w:rsidP="00FC7446">
            <w:pPr>
              <w:spacing w:after="0"/>
              <w:rPr>
                <w:rFonts w:ascii="Arial" w:eastAsia="Arial" w:hAnsi="Arial" w:cs="Arial"/>
                <w:i/>
                <w:iCs/>
                <w:sz w:val="24"/>
                <w:szCs w:val="24"/>
                <w:u w:val="single"/>
              </w:rPr>
            </w:pPr>
          </w:p>
          <w:p w14:paraId="69A3BC3A"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Careers</w:t>
            </w:r>
            <w:r w:rsidRPr="00FC7446">
              <w:rPr>
                <w:rFonts w:ascii="Arial" w:hAnsi="Arial" w:cs="Arial"/>
                <w:sz w:val="24"/>
                <w:szCs w:val="24"/>
              </w:rPr>
              <w:t xml:space="preserve">: </w:t>
            </w:r>
          </w:p>
          <w:p w14:paraId="224984A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Looking at the careers where ICT is relevant e.g. Banking, Shopping and Retail, Data Administrator, Small Business use.</w:t>
            </w:r>
          </w:p>
          <w:p w14:paraId="32D85219" w14:textId="77777777" w:rsidR="0067129C" w:rsidRPr="00FC7446" w:rsidRDefault="0067129C" w:rsidP="00FC7446">
            <w:pPr>
              <w:spacing w:after="0"/>
              <w:rPr>
                <w:rFonts w:ascii="Arial" w:eastAsia="Arial" w:hAnsi="Arial" w:cs="Arial"/>
                <w:sz w:val="24"/>
                <w:szCs w:val="24"/>
              </w:rPr>
            </w:pPr>
          </w:p>
          <w:p w14:paraId="07A3150F" w14:textId="77777777" w:rsidR="0067129C" w:rsidRPr="00FC7446" w:rsidRDefault="0067129C" w:rsidP="00FC7446">
            <w:pPr>
              <w:spacing w:after="0"/>
              <w:rPr>
                <w:rFonts w:ascii="Arial" w:eastAsia="Arial" w:hAnsi="Arial" w:cs="Arial"/>
                <w:i/>
                <w:iCs/>
                <w:sz w:val="24"/>
                <w:szCs w:val="24"/>
                <w:u w:val="single"/>
              </w:rPr>
            </w:pPr>
            <w:r w:rsidRPr="00FC7446">
              <w:rPr>
                <w:rFonts w:ascii="Arial" w:eastAsia="Arial" w:hAnsi="Arial" w:cs="Arial"/>
                <w:i/>
                <w:iCs/>
                <w:sz w:val="24"/>
                <w:szCs w:val="24"/>
                <w:u w:val="single"/>
              </w:rPr>
              <w:t xml:space="preserve">Tracking Assessment: </w:t>
            </w:r>
          </w:p>
          <w:p w14:paraId="4E6FF409"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Yr 12 scenario and controlled assessment. </w:t>
            </w:r>
          </w:p>
          <w:p w14:paraId="1929B738" w14:textId="77777777" w:rsidR="0067129C" w:rsidRPr="00FC7446" w:rsidRDefault="0067129C" w:rsidP="00FC7446">
            <w:pPr>
              <w:spacing w:after="0"/>
              <w:rPr>
                <w:rFonts w:ascii="Arial" w:eastAsia="Arial" w:hAnsi="Arial" w:cs="Arial"/>
                <w:b/>
                <w:bCs/>
                <w:i/>
                <w:iCs/>
                <w:sz w:val="24"/>
                <w:szCs w:val="24"/>
                <w:u w:val="single"/>
              </w:rPr>
            </w:pPr>
            <w:r w:rsidRPr="00FC7446">
              <w:rPr>
                <w:rFonts w:ascii="Arial" w:eastAsia="Arial" w:hAnsi="Arial" w:cs="Arial"/>
                <w:sz w:val="24"/>
                <w:szCs w:val="24"/>
              </w:rPr>
              <w:t xml:space="preserve">And Year 12 Mock paper for the Christmas Mock exams. </w:t>
            </w:r>
          </w:p>
        </w:tc>
        <w:tc>
          <w:tcPr>
            <w:tcW w:w="1305" w:type="dxa"/>
            <w:shd w:val="clear" w:color="auto" w:fill="auto"/>
          </w:tcPr>
          <w:p w14:paraId="33957DC9" w14:textId="77777777" w:rsidR="0067129C" w:rsidRPr="00FC7446" w:rsidRDefault="0067129C" w:rsidP="00FC7446">
            <w:pPr>
              <w:spacing w:after="0"/>
              <w:jc w:val="center"/>
              <w:rPr>
                <w:rFonts w:ascii="Arial" w:eastAsia="Arial" w:hAnsi="Arial" w:cs="Arial"/>
                <w:b/>
                <w:bCs/>
                <w:sz w:val="24"/>
                <w:szCs w:val="24"/>
              </w:rPr>
            </w:pPr>
            <w:r w:rsidRPr="00FC7446">
              <w:rPr>
                <w:rFonts w:ascii="Arial" w:eastAsia="Arial" w:hAnsi="Arial" w:cs="Arial"/>
                <w:b/>
                <w:bCs/>
                <w:sz w:val="24"/>
                <w:szCs w:val="24"/>
              </w:rPr>
              <w:lastRenderedPageBreak/>
              <w:t xml:space="preserve">Mid- </w:t>
            </w:r>
          </w:p>
          <w:p w14:paraId="37148CD2" w14:textId="77777777" w:rsidR="0067129C" w:rsidRPr="00FC7446" w:rsidRDefault="0067129C" w:rsidP="00FC7446">
            <w:pPr>
              <w:spacing w:after="0"/>
              <w:jc w:val="center"/>
              <w:rPr>
                <w:rFonts w:ascii="Arial" w:eastAsia="Arial" w:hAnsi="Arial" w:cs="Arial"/>
                <w:b/>
                <w:bCs/>
                <w:sz w:val="24"/>
                <w:szCs w:val="24"/>
              </w:rPr>
            </w:pPr>
            <w:r w:rsidRPr="00FC7446">
              <w:rPr>
                <w:rFonts w:ascii="Arial" w:eastAsia="Arial" w:hAnsi="Arial" w:cs="Arial"/>
                <w:b/>
                <w:bCs/>
                <w:sz w:val="24"/>
                <w:szCs w:val="24"/>
              </w:rPr>
              <w:t xml:space="preserve">Term </w:t>
            </w:r>
          </w:p>
        </w:tc>
        <w:tc>
          <w:tcPr>
            <w:tcW w:w="7342" w:type="dxa"/>
            <w:shd w:val="clear" w:color="auto" w:fill="auto"/>
          </w:tcPr>
          <w:p w14:paraId="7F3EC2AC" w14:textId="3A71A65A" w:rsidR="0067129C" w:rsidRPr="00FC7446" w:rsidRDefault="0067129C" w:rsidP="00FC7446">
            <w:pPr>
              <w:spacing w:after="0"/>
              <w:rPr>
                <w:rFonts w:ascii="Arial" w:eastAsia="Arial" w:hAnsi="Arial" w:cs="Arial"/>
                <w:b/>
                <w:bCs/>
                <w:sz w:val="24"/>
                <w:szCs w:val="24"/>
              </w:rPr>
            </w:pPr>
            <w:r w:rsidRPr="00FC7446">
              <w:rPr>
                <w:rFonts w:ascii="Arial" w:eastAsia="Arial" w:hAnsi="Arial" w:cs="Arial"/>
                <w:b/>
                <w:bCs/>
                <w:sz w:val="24"/>
                <w:szCs w:val="24"/>
              </w:rPr>
              <w:t xml:space="preserve">Theme: Unit </w:t>
            </w:r>
            <w:r w:rsidR="0065714B" w:rsidRPr="00FC7446">
              <w:rPr>
                <w:rFonts w:ascii="Arial" w:eastAsia="Arial" w:hAnsi="Arial" w:cs="Arial"/>
                <w:b/>
                <w:bCs/>
                <w:sz w:val="24"/>
                <w:szCs w:val="24"/>
              </w:rPr>
              <w:t>1</w:t>
            </w:r>
            <w:r w:rsidRPr="00FC7446">
              <w:rPr>
                <w:rFonts w:ascii="Arial" w:eastAsia="Arial" w:hAnsi="Arial" w:cs="Arial"/>
                <w:b/>
                <w:bCs/>
                <w:sz w:val="24"/>
                <w:szCs w:val="24"/>
              </w:rPr>
              <w:t xml:space="preserve">3 </w:t>
            </w:r>
            <w:r w:rsidR="0065714B" w:rsidRPr="00FC7446">
              <w:rPr>
                <w:rFonts w:ascii="Arial" w:eastAsia="Arial" w:hAnsi="Arial" w:cs="Arial"/>
                <w:b/>
                <w:bCs/>
                <w:sz w:val="24"/>
                <w:szCs w:val="24"/>
              </w:rPr>
              <w:t xml:space="preserve">Website Creation </w:t>
            </w:r>
          </w:p>
          <w:p w14:paraId="0EDD7425" w14:textId="47EA252B" w:rsidR="0067129C" w:rsidRPr="00FC7446" w:rsidRDefault="0067129C" w:rsidP="00FC7446">
            <w:pPr>
              <w:spacing w:after="0"/>
              <w:rPr>
                <w:rFonts w:ascii="Arial" w:eastAsia="Arial" w:hAnsi="Arial" w:cs="Arial"/>
                <w:b/>
                <w:bCs/>
                <w:sz w:val="24"/>
                <w:szCs w:val="24"/>
              </w:rPr>
            </w:pPr>
            <w:r w:rsidRPr="00FC7446">
              <w:rPr>
                <w:rFonts w:ascii="Arial" w:eastAsia="Arial" w:hAnsi="Arial" w:cs="Arial"/>
                <w:b/>
                <w:bCs/>
                <w:sz w:val="24"/>
                <w:szCs w:val="24"/>
              </w:rPr>
              <w:t xml:space="preserve"> – </w:t>
            </w:r>
            <w:r w:rsidR="00C52920" w:rsidRPr="00FC7446">
              <w:rPr>
                <w:rFonts w:ascii="Arial" w:eastAsia="Arial" w:hAnsi="Arial" w:cs="Arial"/>
                <w:sz w:val="24"/>
                <w:szCs w:val="24"/>
              </w:rPr>
              <w:t>B</w:t>
            </w:r>
            <w:r w:rsidR="0071576F" w:rsidRPr="00FC7446">
              <w:rPr>
                <w:rFonts w:ascii="Arial" w:eastAsia="Arial" w:hAnsi="Arial" w:cs="Arial"/>
                <w:sz w:val="24"/>
                <w:szCs w:val="24"/>
              </w:rPr>
              <w:t>T</w:t>
            </w:r>
            <w:r w:rsidR="00C52920" w:rsidRPr="00FC7446">
              <w:rPr>
                <w:rFonts w:ascii="Arial" w:eastAsia="Arial" w:hAnsi="Arial" w:cs="Arial"/>
                <w:sz w:val="24"/>
                <w:szCs w:val="24"/>
              </w:rPr>
              <w:t xml:space="preserve">ec Information and Creative Technology </w:t>
            </w:r>
          </w:p>
          <w:p w14:paraId="0CE19BC3" w14:textId="77777777" w:rsidR="0067129C" w:rsidRPr="00FC7446" w:rsidRDefault="0067129C" w:rsidP="00FC7446">
            <w:pPr>
              <w:spacing w:after="0"/>
              <w:rPr>
                <w:rFonts w:ascii="Arial" w:eastAsia="Arial" w:hAnsi="Arial" w:cs="Arial"/>
                <w:sz w:val="24"/>
                <w:szCs w:val="24"/>
              </w:rPr>
            </w:pPr>
          </w:p>
          <w:p w14:paraId="364DE124"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Continued</w:t>
            </w:r>
          </w:p>
          <w:p w14:paraId="63966B72" w14:textId="77777777" w:rsidR="0067129C" w:rsidRPr="00FC7446" w:rsidRDefault="0067129C" w:rsidP="00FC7446">
            <w:pPr>
              <w:spacing w:after="0"/>
              <w:rPr>
                <w:rFonts w:ascii="Arial" w:eastAsia="Arial" w:hAnsi="Arial" w:cs="Arial"/>
                <w:sz w:val="24"/>
                <w:szCs w:val="24"/>
              </w:rPr>
            </w:pPr>
          </w:p>
          <w:p w14:paraId="1E72ADE8"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 </w:t>
            </w:r>
          </w:p>
        </w:tc>
      </w:tr>
    </w:tbl>
    <w:p w14:paraId="23536548" w14:textId="77777777" w:rsidR="0067129C" w:rsidRPr="00FC7446" w:rsidRDefault="0067129C" w:rsidP="00FC7446">
      <w:pPr>
        <w:spacing w:after="0"/>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67129C" w:rsidRPr="002F699E" w14:paraId="4E5488ED" w14:textId="77777777" w:rsidTr="61E5B370">
        <w:tc>
          <w:tcPr>
            <w:tcW w:w="7668" w:type="dxa"/>
            <w:gridSpan w:val="2"/>
            <w:shd w:val="clear" w:color="auto" w:fill="auto"/>
          </w:tcPr>
          <w:p w14:paraId="575A6401" w14:textId="77777777" w:rsidR="0067129C" w:rsidRPr="002F699E" w:rsidRDefault="0067129C" w:rsidP="61E5B370">
            <w:pPr>
              <w:jc w:val="center"/>
              <w:rPr>
                <w:rFonts w:ascii="Arial" w:eastAsia="Arial" w:hAnsi="Arial" w:cs="Arial"/>
                <w:b/>
                <w:bCs/>
                <w:sz w:val="24"/>
                <w:szCs w:val="24"/>
              </w:rPr>
            </w:pPr>
            <w:r w:rsidRPr="002F699E">
              <w:rPr>
                <w:rFonts w:ascii="Arial" w:eastAsia="Arial" w:hAnsi="Arial" w:cs="Arial"/>
                <w:b/>
                <w:bCs/>
                <w:sz w:val="24"/>
                <w:szCs w:val="24"/>
              </w:rPr>
              <w:t xml:space="preserve">January- February </w:t>
            </w:r>
          </w:p>
        </w:tc>
        <w:tc>
          <w:tcPr>
            <w:tcW w:w="7560" w:type="dxa"/>
            <w:shd w:val="clear" w:color="auto" w:fill="auto"/>
          </w:tcPr>
          <w:p w14:paraId="03761827" w14:textId="77777777" w:rsidR="0067129C" w:rsidRPr="002F699E" w:rsidRDefault="0067129C" w:rsidP="61E5B370">
            <w:pPr>
              <w:jc w:val="center"/>
              <w:rPr>
                <w:rFonts w:ascii="Arial" w:eastAsia="Arial" w:hAnsi="Arial" w:cs="Arial"/>
                <w:b/>
                <w:bCs/>
                <w:sz w:val="24"/>
                <w:szCs w:val="24"/>
              </w:rPr>
            </w:pPr>
            <w:r w:rsidRPr="002F699E">
              <w:rPr>
                <w:rFonts w:ascii="Arial" w:eastAsia="Arial" w:hAnsi="Arial" w:cs="Arial"/>
                <w:b/>
                <w:bCs/>
                <w:sz w:val="24"/>
                <w:szCs w:val="24"/>
              </w:rPr>
              <w:t>March-April</w:t>
            </w:r>
          </w:p>
        </w:tc>
      </w:tr>
      <w:tr w:rsidR="0067129C" w:rsidRPr="002F699E" w14:paraId="39C3E1D1" w14:textId="77777777" w:rsidTr="61E5B370">
        <w:trPr>
          <w:trHeight w:val="2340"/>
        </w:trPr>
        <w:tc>
          <w:tcPr>
            <w:tcW w:w="6588" w:type="dxa"/>
            <w:shd w:val="clear" w:color="auto" w:fill="auto"/>
          </w:tcPr>
          <w:p w14:paraId="5D6106E7" w14:textId="31AB02F4" w:rsidR="0067129C" w:rsidRPr="00FC7446" w:rsidRDefault="0067129C" w:rsidP="00FC7446">
            <w:pPr>
              <w:spacing w:after="0"/>
              <w:rPr>
                <w:rFonts w:ascii="Arial" w:eastAsia="Arial" w:hAnsi="Arial" w:cs="Arial"/>
                <w:b/>
                <w:bCs/>
                <w:sz w:val="24"/>
                <w:szCs w:val="24"/>
              </w:rPr>
            </w:pPr>
            <w:r w:rsidRPr="00FC7446">
              <w:rPr>
                <w:rFonts w:ascii="Arial" w:eastAsia="Arial" w:hAnsi="Arial" w:cs="Arial"/>
                <w:b/>
                <w:bCs/>
                <w:sz w:val="24"/>
                <w:szCs w:val="24"/>
              </w:rPr>
              <w:t xml:space="preserve">Theme: Unit </w:t>
            </w:r>
            <w:r w:rsidR="0071576F" w:rsidRPr="00FC7446">
              <w:rPr>
                <w:rFonts w:ascii="Arial" w:eastAsia="Arial" w:hAnsi="Arial" w:cs="Arial"/>
                <w:b/>
                <w:bCs/>
                <w:sz w:val="24"/>
                <w:szCs w:val="24"/>
              </w:rPr>
              <w:t>3</w:t>
            </w:r>
            <w:r w:rsidRPr="00FC7446">
              <w:rPr>
                <w:rFonts w:ascii="Arial" w:eastAsia="Arial" w:hAnsi="Arial" w:cs="Arial"/>
                <w:b/>
                <w:bCs/>
                <w:sz w:val="24"/>
                <w:szCs w:val="24"/>
              </w:rPr>
              <w:t xml:space="preserve"> – </w:t>
            </w:r>
            <w:r w:rsidR="0071576F" w:rsidRPr="00FC7446">
              <w:rPr>
                <w:rFonts w:ascii="Arial" w:eastAsia="Arial" w:hAnsi="Arial" w:cs="Arial"/>
                <w:b/>
                <w:bCs/>
                <w:sz w:val="24"/>
                <w:szCs w:val="24"/>
              </w:rPr>
              <w:t xml:space="preserve">Digital Portfolio </w:t>
            </w:r>
          </w:p>
          <w:p w14:paraId="271AE1F2" w14:textId="77777777" w:rsidR="0067129C" w:rsidRPr="00FC7446" w:rsidRDefault="0067129C" w:rsidP="00FC7446">
            <w:pPr>
              <w:spacing w:after="0"/>
              <w:rPr>
                <w:rFonts w:ascii="Arial" w:eastAsia="Arial" w:hAnsi="Arial" w:cs="Arial"/>
                <w:i/>
                <w:iCs/>
                <w:sz w:val="24"/>
                <w:szCs w:val="24"/>
              </w:rPr>
            </w:pPr>
          </w:p>
          <w:p w14:paraId="3907AF7C" w14:textId="77777777" w:rsidR="0067129C" w:rsidRPr="00FC7446" w:rsidRDefault="0067129C" w:rsidP="00FC7446">
            <w:pPr>
              <w:spacing w:after="0"/>
              <w:rPr>
                <w:rFonts w:ascii="Arial" w:eastAsia="Arial" w:hAnsi="Arial" w:cs="Arial"/>
                <w:i/>
                <w:iCs/>
                <w:sz w:val="24"/>
                <w:szCs w:val="24"/>
                <w:u w:val="single"/>
              </w:rPr>
            </w:pPr>
            <w:r w:rsidRPr="00FC7446">
              <w:rPr>
                <w:rFonts w:ascii="Arial" w:eastAsia="Arial" w:hAnsi="Arial" w:cs="Arial"/>
                <w:i/>
                <w:iCs/>
                <w:sz w:val="24"/>
                <w:szCs w:val="24"/>
                <w:u w:val="single"/>
              </w:rPr>
              <w:t>Students learn about:</w:t>
            </w:r>
          </w:p>
          <w:p w14:paraId="69D2A1E1" w14:textId="73A61126" w:rsidR="0067129C" w:rsidRPr="00FC7446" w:rsidRDefault="0071576F" w:rsidP="00FC7446">
            <w:pPr>
              <w:spacing w:after="0"/>
              <w:rPr>
                <w:rFonts w:ascii="Arial" w:eastAsia="Arial" w:hAnsi="Arial" w:cs="Arial"/>
                <w:sz w:val="24"/>
                <w:szCs w:val="24"/>
              </w:rPr>
            </w:pPr>
            <w:r w:rsidRPr="00FC7446">
              <w:rPr>
                <w:rFonts w:ascii="Arial" w:eastAsia="Arial" w:hAnsi="Arial" w:cs="Arial"/>
                <w:sz w:val="24"/>
                <w:szCs w:val="24"/>
              </w:rPr>
              <w:t xml:space="preserve">Website design and coding applications </w:t>
            </w:r>
          </w:p>
          <w:p w14:paraId="4AE5B7AF" w14:textId="77777777" w:rsidR="0067129C" w:rsidRPr="00FC7446" w:rsidRDefault="0067129C" w:rsidP="00FC7446">
            <w:pPr>
              <w:spacing w:after="0"/>
              <w:rPr>
                <w:rFonts w:ascii="Arial" w:eastAsia="Arial" w:hAnsi="Arial" w:cs="Arial"/>
                <w:i/>
                <w:iCs/>
                <w:sz w:val="24"/>
                <w:szCs w:val="24"/>
              </w:rPr>
            </w:pPr>
          </w:p>
          <w:p w14:paraId="75A9BB00"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Literacy</w:t>
            </w:r>
            <w:r w:rsidRPr="00FC7446">
              <w:rPr>
                <w:rFonts w:ascii="Arial" w:hAnsi="Arial" w:cs="Arial"/>
                <w:sz w:val="24"/>
                <w:szCs w:val="24"/>
              </w:rPr>
              <w:t xml:space="preserve">: </w:t>
            </w:r>
          </w:p>
          <w:p w14:paraId="582A852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Key words associated with new topics. </w:t>
            </w:r>
          </w:p>
          <w:p w14:paraId="473EFB58"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Modifying writing for instructions. </w:t>
            </w:r>
          </w:p>
          <w:p w14:paraId="7D11E1D8"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Accuracy and exactness required.</w:t>
            </w:r>
          </w:p>
          <w:p w14:paraId="27ECA170"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Create a test plan. </w:t>
            </w:r>
          </w:p>
          <w:p w14:paraId="72137842"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Customise interfaces, and correct writing and terminology for the creation of forms, switchboard manager, and command buttons.  </w:t>
            </w:r>
          </w:p>
          <w:p w14:paraId="3955E093" w14:textId="77777777" w:rsidR="0067129C" w:rsidRPr="00FC7446" w:rsidRDefault="0067129C" w:rsidP="00FC7446">
            <w:pPr>
              <w:spacing w:after="0"/>
              <w:rPr>
                <w:rFonts w:ascii="Arial" w:eastAsia="Arial" w:hAnsi="Arial" w:cs="Arial"/>
                <w:sz w:val="24"/>
                <w:szCs w:val="24"/>
              </w:rPr>
            </w:pPr>
          </w:p>
          <w:p w14:paraId="379CA55B" w14:textId="41A87C8C" w:rsidR="0098667D"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Sequencing, set tasks, writing controlled assessment. </w:t>
            </w:r>
          </w:p>
          <w:p w14:paraId="3881EC5F" w14:textId="77777777" w:rsidR="0071576F" w:rsidRPr="00FC7446" w:rsidRDefault="0071576F" w:rsidP="00FC7446">
            <w:pPr>
              <w:spacing w:after="0"/>
              <w:rPr>
                <w:rFonts w:ascii="Arial" w:hAnsi="Arial" w:cs="Arial"/>
                <w:b/>
                <w:bCs/>
                <w:sz w:val="24"/>
                <w:szCs w:val="24"/>
              </w:rPr>
            </w:pPr>
          </w:p>
          <w:p w14:paraId="59ACA08B" w14:textId="04D69E42" w:rsidR="0067129C" w:rsidRPr="00FC7446" w:rsidRDefault="0067129C" w:rsidP="00FC7446">
            <w:pPr>
              <w:spacing w:after="0"/>
              <w:rPr>
                <w:rFonts w:ascii="Arial" w:hAnsi="Arial" w:cs="Arial"/>
                <w:sz w:val="24"/>
                <w:szCs w:val="24"/>
              </w:rPr>
            </w:pPr>
            <w:r w:rsidRPr="00FC7446">
              <w:rPr>
                <w:rFonts w:ascii="Arial" w:hAnsi="Arial" w:cs="Arial"/>
                <w:b/>
                <w:bCs/>
                <w:sz w:val="24"/>
                <w:szCs w:val="24"/>
              </w:rPr>
              <w:t>Numeracy</w:t>
            </w:r>
            <w:r w:rsidRPr="00FC7446">
              <w:rPr>
                <w:rFonts w:ascii="Arial" w:hAnsi="Arial" w:cs="Arial"/>
                <w:sz w:val="24"/>
                <w:szCs w:val="24"/>
              </w:rPr>
              <w:t xml:space="preserve">: </w:t>
            </w:r>
          </w:p>
          <w:p w14:paraId="067E1FE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Modify existing databases to add fields, tables, etc. </w:t>
            </w:r>
          </w:p>
          <w:p w14:paraId="19018777"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lastRenderedPageBreak/>
              <w:t>Create table structures – primary keys….</w:t>
            </w:r>
          </w:p>
          <w:p w14:paraId="1A2676C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Use data types – number, text, date/time, currency….</w:t>
            </w:r>
          </w:p>
          <w:p w14:paraId="6C618F6B"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Use validation rule and text.</w:t>
            </w:r>
          </w:p>
          <w:p w14:paraId="6100D4A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Create queries. </w:t>
            </w:r>
          </w:p>
          <w:p w14:paraId="71B9E539"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Create a test plan using test data.  </w:t>
            </w:r>
          </w:p>
          <w:p w14:paraId="71DCB018" w14:textId="77777777" w:rsidR="0067129C" w:rsidRPr="00FC7446" w:rsidRDefault="0067129C" w:rsidP="00FC7446">
            <w:pPr>
              <w:spacing w:after="0"/>
              <w:rPr>
                <w:rFonts w:ascii="Arial" w:eastAsia="Arial" w:hAnsi="Arial" w:cs="Arial"/>
                <w:i/>
                <w:iCs/>
                <w:sz w:val="24"/>
                <w:szCs w:val="24"/>
              </w:rPr>
            </w:pPr>
          </w:p>
          <w:p w14:paraId="76BF61D4"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ICT</w:t>
            </w:r>
            <w:r w:rsidRPr="00FC7446">
              <w:rPr>
                <w:rFonts w:ascii="Arial" w:hAnsi="Arial" w:cs="Arial"/>
                <w:sz w:val="24"/>
                <w:szCs w:val="24"/>
              </w:rPr>
              <w:t>:</w:t>
            </w:r>
          </w:p>
          <w:p w14:paraId="6242CD6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Create a database. </w:t>
            </w:r>
          </w:p>
          <w:p w14:paraId="36E68298"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Internet research </w:t>
            </w:r>
          </w:p>
          <w:p w14:paraId="22D84DD7"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Use of Google Classroom for materials, submission of work, feedback. </w:t>
            </w:r>
          </w:p>
          <w:p w14:paraId="440B211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Use of Database software to create controlled assessment task.</w:t>
            </w:r>
          </w:p>
          <w:p w14:paraId="52F5A4AF"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Create input forms, menus,  </w:t>
            </w:r>
          </w:p>
          <w:p w14:paraId="4B644A8D" w14:textId="77777777" w:rsidR="0067129C" w:rsidRPr="00FC7446" w:rsidRDefault="0067129C" w:rsidP="00FC7446">
            <w:pPr>
              <w:spacing w:after="0"/>
              <w:rPr>
                <w:rFonts w:ascii="Arial" w:eastAsia="Arial" w:hAnsi="Arial" w:cs="Arial"/>
                <w:i/>
                <w:iCs/>
                <w:sz w:val="24"/>
                <w:szCs w:val="24"/>
                <w:u w:val="single"/>
              </w:rPr>
            </w:pPr>
          </w:p>
          <w:p w14:paraId="082C48EB" w14:textId="77777777" w:rsidR="0067129C" w:rsidRPr="00FC7446" w:rsidRDefault="0067129C" w:rsidP="00FC7446">
            <w:pPr>
              <w:spacing w:after="0"/>
              <w:rPr>
                <w:rFonts w:ascii="Arial" w:eastAsia="Arial" w:hAnsi="Arial" w:cs="Arial"/>
                <w:sz w:val="24"/>
                <w:szCs w:val="24"/>
              </w:rPr>
            </w:pPr>
          </w:p>
          <w:p w14:paraId="75D97CA3" w14:textId="77777777" w:rsidR="0067129C" w:rsidRPr="00FC7446" w:rsidRDefault="0067129C" w:rsidP="00FC7446">
            <w:pPr>
              <w:spacing w:after="0"/>
              <w:rPr>
                <w:rFonts w:ascii="Arial" w:hAnsi="Arial" w:cs="Arial"/>
                <w:b/>
                <w:bCs/>
                <w:sz w:val="24"/>
                <w:szCs w:val="24"/>
              </w:rPr>
            </w:pPr>
            <w:r w:rsidRPr="00FC7446">
              <w:rPr>
                <w:rFonts w:ascii="Arial" w:hAnsi="Arial" w:cs="Arial"/>
                <w:b/>
                <w:bCs/>
                <w:sz w:val="24"/>
                <w:szCs w:val="24"/>
              </w:rPr>
              <w:t>TS &amp; PC:</w:t>
            </w:r>
          </w:p>
          <w:p w14:paraId="447A1031"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Working with others.</w:t>
            </w:r>
          </w:p>
          <w:p w14:paraId="3B8513AB"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Being creative</w:t>
            </w:r>
          </w:p>
          <w:p w14:paraId="0167B850"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Managing information</w:t>
            </w:r>
          </w:p>
          <w:p w14:paraId="2677290C" w14:textId="77777777" w:rsidR="0098667D" w:rsidRPr="00FC7446" w:rsidRDefault="0098667D" w:rsidP="00FC7446">
            <w:pPr>
              <w:spacing w:after="0"/>
              <w:rPr>
                <w:rFonts w:ascii="Arial" w:hAnsi="Arial" w:cs="Arial"/>
                <w:sz w:val="24"/>
                <w:szCs w:val="24"/>
              </w:rPr>
            </w:pPr>
          </w:p>
          <w:p w14:paraId="09A1F997"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RRSA</w:t>
            </w:r>
            <w:r w:rsidRPr="00FC7446">
              <w:rPr>
                <w:rFonts w:ascii="Arial" w:hAnsi="Arial" w:cs="Arial"/>
                <w:sz w:val="24"/>
                <w:szCs w:val="24"/>
              </w:rPr>
              <w:t xml:space="preserve">: </w:t>
            </w:r>
          </w:p>
          <w:p w14:paraId="3A530FC5"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Continuing with theme of the month for RRSA. </w:t>
            </w:r>
          </w:p>
          <w:p w14:paraId="21ACE1CC"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Also Article 16 and Article 12</w:t>
            </w:r>
          </w:p>
          <w:p w14:paraId="45259C98"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Create passwords in order to secure to private and personal and sensitive data in a database.</w:t>
            </w:r>
          </w:p>
          <w:p w14:paraId="6DFABA8E"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lastRenderedPageBreak/>
              <w:t xml:space="preserve">Create validation rules to keep entry to database accurate because people have a right to privacy.  Looking at the Data Protection Act in relation to this. </w:t>
            </w:r>
          </w:p>
          <w:p w14:paraId="3D69CD1B" w14:textId="77777777" w:rsidR="0067129C" w:rsidRPr="00FC7446" w:rsidRDefault="0067129C" w:rsidP="00FC7446">
            <w:pPr>
              <w:spacing w:after="0"/>
              <w:rPr>
                <w:rFonts w:ascii="Arial" w:hAnsi="Arial" w:cs="Arial"/>
                <w:sz w:val="24"/>
                <w:szCs w:val="24"/>
              </w:rPr>
            </w:pPr>
            <w:r w:rsidRPr="00FC7446">
              <w:rPr>
                <w:rFonts w:ascii="Arial" w:hAnsi="Arial" w:cs="Arial"/>
                <w:b/>
                <w:bCs/>
                <w:sz w:val="24"/>
                <w:szCs w:val="24"/>
              </w:rPr>
              <w:t>Careers</w:t>
            </w:r>
            <w:r w:rsidRPr="00FC7446">
              <w:rPr>
                <w:rFonts w:ascii="Arial" w:hAnsi="Arial" w:cs="Arial"/>
                <w:sz w:val="24"/>
                <w:szCs w:val="24"/>
              </w:rPr>
              <w:t xml:space="preserve">: </w:t>
            </w:r>
          </w:p>
          <w:p w14:paraId="56A4928F" w14:textId="77777777" w:rsidR="0067129C" w:rsidRPr="00FC7446" w:rsidRDefault="0067129C" w:rsidP="00FC7446">
            <w:pPr>
              <w:spacing w:after="0"/>
              <w:rPr>
                <w:rFonts w:ascii="Arial" w:hAnsi="Arial" w:cs="Arial"/>
                <w:sz w:val="24"/>
                <w:szCs w:val="24"/>
              </w:rPr>
            </w:pPr>
            <w:r w:rsidRPr="00FC7446">
              <w:rPr>
                <w:rFonts w:ascii="Arial" w:hAnsi="Arial" w:cs="Arial"/>
                <w:sz w:val="24"/>
                <w:szCs w:val="24"/>
              </w:rPr>
              <w:t xml:space="preserve">Database Administrator.  Web Database administrator.  Usefulness of databases within the music, creative arts, movie, and other areas of industry. </w:t>
            </w:r>
          </w:p>
          <w:p w14:paraId="249BF8C6" w14:textId="77777777" w:rsidR="0067129C" w:rsidRPr="00FC7446" w:rsidRDefault="0067129C" w:rsidP="00FC7446">
            <w:pPr>
              <w:spacing w:after="0"/>
              <w:rPr>
                <w:rFonts w:ascii="Arial" w:eastAsia="Arial" w:hAnsi="Arial" w:cs="Arial"/>
                <w:sz w:val="24"/>
                <w:szCs w:val="24"/>
              </w:rPr>
            </w:pPr>
          </w:p>
          <w:p w14:paraId="1B833F2A" w14:textId="77777777" w:rsidR="0067129C" w:rsidRPr="00FC7446" w:rsidRDefault="0067129C" w:rsidP="00FC7446">
            <w:pPr>
              <w:spacing w:after="0"/>
              <w:rPr>
                <w:rFonts w:ascii="Arial" w:eastAsia="Arial" w:hAnsi="Arial" w:cs="Arial"/>
                <w:i/>
                <w:iCs/>
                <w:sz w:val="24"/>
                <w:szCs w:val="24"/>
                <w:u w:val="single"/>
              </w:rPr>
            </w:pPr>
            <w:r w:rsidRPr="00FC7446">
              <w:rPr>
                <w:rFonts w:ascii="Arial" w:eastAsia="Arial" w:hAnsi="Arial" w:cs="Arial"/>
                <w:i/>
                <w:iCs/>
                <w:sz w:val="24"/>
                <w:szCs w:val="24"/>
                <w:u w:val="single"/>
              </w:rPr>
              <w:t xml:space="preserve">Tracking Assessment: </w:t>
            </w:r>
          </w:p>
          <w:p w14:paraId="4C278F40"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 xml:space="preserve">Yr 12 scenario and controlled assessment. </w:t>
            </w:r>
          </w:p>
        </w:tc>
        <w:tc>
          <w:tcPr>
            <w:tcW w:w="1080" w:type="dxa"/>
            <w:shd w:val="clear" w:color="auto" w:fill="auto"/>
          </w:tcPr>
          <w:p w14:paraId="14ECE2C4" w14:textId="77777777" w:rsidR="0067129C" w:rsidRPr="00FC7446" w:rsidRDefault="0067129C" w:rsidP="00FC7446">
            <w:pPr>
              <w:spacing w:after="0"/>
              <w:jc w:val="center"/>
              <w:rPr>
                <w:rFonts w:ascii="Arial" w:eastAsia="Arial" w:hAnsi="Arial" w:cs="Arial"/>
                <w:b/>
                <w:bCs/>
                <w:sz w:val="24"/>
                <w:szCs w:val="24"/>
              </w:rPr>
            </w:pPr>
            <w:r w:rsidRPr="00FC7446">
              <w:rPr>
                <w:rFonts w:ascii="Arial" w:eastAsia="Arial" w:hAnsi="Arial" w:cs="Arial"/>
                <w:b/>
                <w:bCs/>
                <w:sz w:val="24"/>
                <w:szCs w:val="24"/>
              </w:rPr>
              <w:lastRenderedPageBreak/>
              <w:t xml:space="preserve">Mid- Term </w:t>
            </w:r>
          </w:p>
        </w:tc>
        <w:tc>
          <w:tcPr>
            <w:tcW w:w="7560" w:type="dxa"/>
            <w:shd w:val="clear" w:color="auto" w:fill="auto"/>
          </w:tcPr>
          <w:p w14:paraId="22EEB844" w14:textId="318A66F6" w:rsidR="0067129C" w:rsidRPr="00FC7446" w:rsidRDefault="0067129C" w:rsidP="00FC7446">
            <w:pPr>
              <w:spacing w:after="0"/>
              <w:rPr>
                <w:rFonts w:ascii="Arial" w:eastAsia="Arial" w:hAnsi="Arial" w:cs="Arial"/>
                <w:b/>
                <w:bCs/>
                <w:sz w:val="24"/>
                <w:szCs w:val="24"/>
              </w:rPr>
            </w:pPr>
            <w:r w:rsidRPr="00FC7446">
              <w:rPr>
                <w:rFonts w:ascii="Arial" w:eastAsia="Arial" w:hAnsi="Arial" w:cs="Arial"/>
                <w:b/>
                <w:bCs/>
                <w:sz w:val="24"/>
                <w:szCs w:val="24"/>
              </w:rPr>
              <w:t xml:space="preserve">Theme:  </w:t>
            </w:r>
            <w:r w:rsidR="0071576F" w:rsidRPr="00FC7446">
              <w:rPr>
                <w:rFonts w:ascii="Arial" w:eastAsia="Arial" w:hAnsi="Arial" w:cs="Arial"/>
                <w:b/>
                <w:bCs/>
                <w:sz w:val="24"/>
                <w:szCs w:val="24"/>
              </w:rPr>
              <w:t xml:space="preserve">Unit 3: Digital Portfolio </w:t>
            </w:r>
          </w:p>
          <w:p w14:paraId="0EF46479" w14:textId="77777777" w:rsidR="0067129C" w:rsidRPr="00FC7446" w:rsidRDefault="0067129C" w:rsidP="00FC7446">
            <w:pPr>
              <w:spacing w:after="0"/>
              <w:rPr>
                <w:rFonts w:ascii="Arial" w:eastAsia="Arial" w:hAnsi="Arial" w:cs="Arial"/>
                <w:sz w:val="24"/>
                <w:szCs w:val="24"/>
              </w:rPr>
            </w:pPr>
          </w:p>
          <w:p w14:paraId="5C7A9B3D" w14:textId="77777777" w:rsidR="0067129C" w:rsidRPr="00FC7446" w:rsidRDefault="0067129C" w:rsidP="00FC7446">
            <w:pPr>
              <w:spacing w:after="0"/>
              <w:rPr>
                <w:rFonts w:ascii="Arial" w:eastAsia="Arial" w:hAnsi="Arial" w:cs="Arial"/>
                <w:sz w:val="24"/>
                <w:szCs w:val="24"/>
              </w:rPr>
            </w:pPr>
            <w:r w:rsidRPr="00FC7446">
              <w:rPr>
                <w:rFonts w:ascii="Arial" w:eastAsia="Arial" w:hAnsi="Arial" w:cs="Arial"/>
                <w:sz w:val="24"/>
                <w:szCs w:val="24"/>
              </w:rPr>
              <w:t>Continued …</w:t>
            </w:r>
          </w:p>
        </w:tc>
      </w:tr>
    </w:tbl>
    <w:p w14:paraId="3AB58C42" w14:textId="77777777" w:rsidR="0067129C" w:rsidRPr="002F699E" w:rsidRDefault="0067129C" w:rsidP="61E5B370">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5110"/>
        <w:gridCol w:w="992"/>
        <w:gridCol w:w="7578"/>
      </w:tblGrid>
      <w:tr w:rsidR="0067129C" w:rsidRPr="002F699E" w14:paraId="6DF8708C" w14:textId="77777777" w:rsidTr="00FC7446">
        <w:tc>
          <w:tcPr>
            <w:tcW w:w="1548" w:type="dxa"/>
            <w:shd w:val="clear" w:color="auto" w:fill="auto"/>
          </w:tcPr>
          <w:p w14:paraId="4EA9BA15" w14:textId="77777777" w:rsidR="0067129C" w:rsidRPr="002F699E" w:rsidRDefault="0067129C" w:rsidP="61E5B370">
            <w:pPr>
              <w:jc w:val="center"/>
              <w:rPr>
                <w:rFonts w:ascii="Arial" w:eastAsia="Arial" w:hAnsi="Arial" w:cs="Arial"/>
                <w:b/>
                <w:bCs/>
                <w:sz w:val="24"/>
                <w:szCs w:val="24"/>
                <w:highlight w:val="yellow"/>
              </w:rPr>
            </w:pPr>
          </w:p>
        </w:tc>
        <w:tc>
          <w:tcPr>
            <w:tcW w:w="5110" w:type="dxa"/>
            <w:shd w:val="clear" w:color="auto" w:fill="auto"/>
          </w:tcPr>
          <w:p w14:paraId="0E8FD23B" w14:textId="77777777" w:rsidR="0067129C" w:rsidRPr="002F699E" w:rsidRDefault="0067129C" w:rsidP="61E5B370">
            <w:pPr>
              <w:jc w:val="center"/>
              <w:rPr>
                <w:rFonts w:ascii="Arial" w:eastAsia="Arial" w:hAnsi="Arial" w:cs="Arial"/>
                <w:b/>
                <w:bCs/>
                <w:sz w:val="24"/>
                <w:szCs w:val="24"/>
              </w:rPr>
            </w:pPr>
            <w:r w:rsidRPr="002F699E">
              <w:rPr>
                <w:rFonts w:ascii="Arial" w:eastAsia="Arial" w:hAnsi="Arial" w:cs="Arial"/>
                <w:b/>
                <w:bCs/>
                <w:sz w:val="24"/>
                <w:szCs w:val="24"/>
              </w:rPr>
              <w:t>May</w:t>
            </w:r>
          </w:p>
        </w:tc>
        <w:tc>
          <w:tcPr>
            <w:tcW w:w="8570" w:type="dxa"/>
            <w:gridSpan w:val="2"/>
            <w:shd w:val="clear" w:color="auto" w:fill="auto"/>
          </w:tcPr>
          <w:p w14:paraId="560D8ACF" w14:textId="77777777" w:rsidR="0067129C" w:rsidRPr="002F699E" w:rsidRDefault="0067129C" w:rsidP="61E5B370">
            <w:pPr>
              <w:jc w:val="center"/>
              <w:rPr>
                <w:rFonts w:ascii="Arial" w:eastAsia="Arial" w:hAnsi="Arial" w:cs="Arial"/>
                <w:b/>
                <w:bCs/>
                <w:sz w:val="24"/>
                <w:szCs w:val="24"/>
              </w:rPr>
            </w:pPr>
            <w:r w:rsidRPr="002F699E">
              <w:rPr>
                <w:rFonts w:ascii="Arial" w:eastAsia="Arial" w:hAnsi="Arial" w:cs="Arial"/>
                <w:b/>
                <w:bCs/>
                <w:sz w:val="24"/>
                <w:szCs w:val="24"/>
              </w:rPr>
              <w:t>June</w:t>
            </w:r>
          </w:p>
        </w:tc>
      </w:tr>
      <w:tr w:rsidR="0067129C" w:rsidRPr="002F699E" w14:paraId="507E3C84" w14:textId="77777777" w:rsidTr="00FC7446">
        <w:trPr>
          <w:trHeight w:val="340"/>
        </w:trPr>
        <w:tc>
          <w:tcPr>
            <w:tcW w:w="1548" w:type="dxa"/>
            <w:shd w:val="clear" w:color="auto" w:fill="auto"/>
          </w:tcPr>
          <w:p w14:paraId="7332107B" w14:textId="77777777" w:rsidR="0067129C" w:rsidRPr="002F699E" w:rsidRDefault="0067129C" w:rsidP="61E5B370">
            <w:pPr>
              <w:jc w:val="center"/>
              <w:rPr>
                <w:rFonts w:ascii="Arial" w:eastAsia="Arial" w:hAnsi="Arial" w:cs="Arial"/>
                <w:sz w:val="24"/>
                <w:szCs w:val="24"/>
                <w:highlight w:val="yellow"/>
              </w:rPr>
            </w:pPr>
          </w:p>
        </w:tc>
        <w:tc>
          <w:tcPr>
            <w:tcW w:w="5110" w:type="dxa"/>
            <w:shd w:val="clear" w:color="auto" w:fill="auto"/>
          </w:tcPr>
          <w:p w14:paraId="5D98A3F1" w14:textId="77777777" w:rsidR="0067129C" w:rsidRPr="002F699E" w:rsidRDefault="0067129C" w:rsidP="61E5B370">
            <w:pPr>
              <w:jc w:val="center"/>
              <w:rPr>
                <w:rFonts w:ascii="Arial" w:eastAsia="Arial" w:hAnsi="Arial" w:cs="Arial"/>
                <w:b/>
                <w:bCs/>
                <w:i/>
                <w:iCs/>
                <w:sz w:val="24"/>
                <w:szCs w:val="24"/>
                <w:u w:val="single"/>
              </w:rPr>
            </w:pPr>
          </w:p>
          <w:p w14:paraId="01F9092E" w14:textId="45E01C52" w:rsidR="0067129C" w:rsidRPr="002F699E" w:rsidRDefault="0067129C" w:rsidP="61E5B370">
            <w:pPr>
              <w:rPr>
                <w:rFonts w:ascii="Arial" w:eastAsia="Arial" w:hAnsi="Arial" w:cs="Arial"/>
                <w:i/>
                <w:iCs/>
                <w:sz w:val="24"/>
                <w:szCs w:val="24"/>
              </w:rPr>
            </w:pPr>
            <w:r w:rsidRPr="002F699E">
              <w:rPr>
                <w:rFonts w:ascii="Arial" w:eastAsia="Arial" w:hAnsi="Arial" w:cs="Arial"/>
                <w:i/>
                <w:iCs/>
                <w:sz w:val="24"/>
                <w:szCs w:val="24"/>
                <w:u w:val="single"/>
              </w:rPr>
              <w:t>Theme</w:t>
            </w:r>
            <w:r w:rsidRPr="002F699E">
              <w:rPr>
                <w:rFonts w:ascii="Arial" w:eastAsia="Arial" w:hAnsi="Arial" w:cs="Arial"/>
                <w:i/>
                <w:iCs/>
                <w:sz w:val="24"/>
                <w:szCs w:val="24"/>
              </w:rPr>
              <w:t>:</w:t>
            </w:r>
            <w:r w:rsidRPr="002F699E">
              <w:rPr>
                <w:rFonts w:ascii="Arial" w:eastAsia="Arial" w:hAnsi="Arial" w:cs="Arial"/>
                <w:sz w:val="24"/>
                <w:szCs w:val="24"/>
              </w:rPr>
              <w:t xml:space="preserve"> Submit all </w:t>
            </w:r>
            <w:r w:rsidR="0071576F" w:rsidRPr="002F699E">
              <w:rPr>
                <w:rFonts w:ascii="Arial" w:eastAsia="Arial" w:hAnsi="Arial" w:cs="Arial"/>
                <w:sz w:val="24"/>
                <w:szCs w:val="24"/>
              </w:rPr>
              <w:t>coursework and m</w:t>
            </w:r>
            <w:r w:rsidRPr="002F699E">
              <w:rPr>
                <w:rFonts w:ascii="Arial" w:eastAsia="Arial" w:hAnsi="Arial" w:cs="Arial"/>
                <w:sz w:val="24"/>
                <w:szCs w:val="24"/>
              </w:rPr>
              <w:t xml:space="preserve">op up for final submissions of all work. </w:t>
            </w:r>
          </w:p>
          <w:p w14:paraId="50C86B8C" w14:textId="77777777" w:rsidR="0067129C" w:rsidRPr="002F699E" w:rsidRDefault="0067129C" w:rsidP="61E5B370">
            <w:pPr>
              <w:rPr>
                <w:rFonts w:ascii="Arial" w:eastAsia="Arial" w:hAnsi="Arial" w:cs="Arial"/>
                <w:sz w:val="24"/>
                <w:szCs w:val="24"/>
              </w:rPr>
            </w:pPr>
          </w:p>
          <w:p w14:paraId="60EDCC55" w14:textId="77777777" w:rsidR="0067129C" w:rsidRPr="002F699E" w:rsidRDefault="0067129C" w:rsidP="61E5B370">
            <w:pPr>
              <w:rPr>
                <w:rFonts w:ascii="Arial" w:eastAsia="Arial" w:hAnsi="Arial" w:cs="Arial"/>
                <w:sz w:val="24"/>
                <w:szCs w:val="24"/>
                <w:u w:val="single"/>
              </w:rPr>
            </w:pPr>
          </w:p>
          <w:p w14:paraId="3BBB8815" w14:textId="77777777" w:rsidR="0067129C" w:rsidRPr="002F699E" w:rsidRDefault="0067129C" w:rsidP="61E5B370">
            <w:pPr>
              <w:rPr>
                <w:rFonts w:ascii="Arial" w:eastAsia="Arial" w:hAnsi="Arial" w:cs="Arial"/>
                <w:sz w:val="24"/>
                <w:szCs w:val="24"/>
              </w:rPr>
            </w:pPr>
          </w:p>
        </w:tc>
        <w:tc>
          <w:tcPr>
            <w:tcW w:w="992" w:type="dxa"/>
            <w:shd w:val="clear" w:color="auto" w:fill="auto"/>
          </w:tcPr>
          <w:p w14:paraId="55B91B0D" w14:textId="77777777" w:rsidR="0067129C" w:rsidRPr="002F699E" w:rsidRDefault="0067129C" w:rsidP="61E5B370">
            <w:pPr>
              <w:rPr>
                <w:rFonts w:ascii="Arial" w:eastAsia="Arial" w:hAnsi="Arial" w:cs="Arial"/>
                <w:b/>
                <w:bCs/>
                <w:sz w:val="24"/>
                <w:szCs w:val="24"/>
              </w:rPr>
            </w:pPr>
          </w:p>
        </w:tc>
        <w:tc>
          <w:tcPr>
            <w:tcW w:w="7578" w:type="dxa"/>
            <w:shd w:val="clear" w:color="auto" w:fill="auto"/>
          </w:tcPr>
          <w:p w14:paraId="53BA3C93" w14:textId="77777777" w:rsidR="0067129C" w:rsidRPr="002F699E" w:rsidRDefault="0067129C" w:rsidP="61E5B370">
            <w:pPr>
              <w:rPr>
                <w:rFonts w:ascii="Arial" w:eastAsia="Arial" w:hAnsi="Arial" w:cs="Arial"/>
                <w:sz w:val="24"/>
                <w:szCs w:val="24"/>
              </w:rPr>
            </w:pPr>
            <w:r w:rsidRPr="002F699E">
              <w:rPr>
                <w:rFonts w:ascii="Arial" w:eastAsia="Arial" w:hAnsi="Arial" w:cs="Arial"/>
                <w:sz w:val="24"/>
                <w:szCs w:val="24"/>
              </w:rPr>
              <w:t xml:space="preserve">Continue </w:t>
            </w:r>
          </w:p>
        </w:tc>
      </w:tr>
    </w:tbl>
    <w:p w14:paraId="6810F0D1" w14:textId="77777777" w:rsidR="0067129C" w:rsidRPr="002F699E" w:rsidRDefault="0067129C" w:rsidP="61E5B370">
      <w:pPr>
        <w:rPr>
          <w:rFonts w:ascii="Arial" w:eastAsia="Arial" w:hAnsi="Arial" w:cs="Arial"/>
          <w:b/>
          <w:bCs/>
          <w:sz w:val="24"/>
          <w:szCs w:val="24"/>
          <w:highlight w:val="yellow"/>
        </w:rPr>
      </w:pPr>
    </w:p>
    <w:p w14:paraId="74E797DC" w14:textId="77777777" w:rsidR="0067129C" w:rsidRPr="002F699E" w:rsidRDefault="0067129C" w:rsidP="61E5B370">
      <w:pPr>
        <w:rPr>
          <w:rFonts w:ascii="Arial" w:eastAsia="Arial" w:hAnsi="Arial" w:cs="Arial"/>
          <w:b/>
          <w:bCs/>
          <w:sz w:val="24"/>
          <w:szCs w:val="24"/>
          <w:highlight w:val="yellow"/>
        </w:rPr>
      </w:pPr>
    </w:p>
    <w:p w14:paraId="25AF7EAE" w14:textId="77777777" w:rsidR="0067129C" w:rsidRPr="002F699E" w:rsidRDefault="0067129C" w:rsidP="61E5B370">
      <w:pPr>
        <w:rPr>
          <w:rFonts w:ascii="Arial" w:eastAsia="Arial" w:hAnsi="Arial" w:cs="Arial"/>
          <w:b/>
          <w:bCs/>
          <w:sz w:val="24"/>
          <w:szCs w:val="24"/>
          <w:highlight w:val="yellow"/>
        </w:rPr>
      </w:pPr>
    </w:p>
    <w:p w14:paraId="2633CEB9" w14:textId="77777777" w:rsidR="0067129C" w:rsidRPr="002F699E" w:rsidRDefault="0067129C" w:rsidP="61E5B370">
      <w:pPr>
        <w:rPr>
          <w:rFonts w:ascii="Arial" w:eastAsia="Arial" w:hAnsi="Arial" w:cs="Arial"/>
          <w:b/>
          <w:bCs/>
          <w:sz w:val="24"/>
          <w:szCs w:val="24"/>
          <w:highlight w:val="yellow"/>
        </w:rPr>
      </w:pPr>
    </w:p>
    <w:p w14:paraId="4B1D477B" w14:textId="77777777" w:rsidR="00320F4A" w:rsidRPr="002F699E" w:rsidRDefault="00320F4A" w:rsidP="61E5B370">
      <w:pPr>
        <w:rPr>
          <w:rFonts w:ascii="Arial" w:eastAsia="Arial" w:hAnsi="Arial" w:cs="Arial"/>
          <w:b/>
          <w:bCs/>
          <w:sz w:val="24"/>
          <w:szCs w:val="24"/>
          <w:highlight w:val="yellow"/>
        </w:rPr>
      </w:pPr>
    </w:p>
    <w:p w14:paraId="25D54C5F" w14:textId="7A7F8F26" w:rsidR="00377843" w:rsidRPr="00455824" w:rsidRDefault="00AD3120" w:rsidP="00455824">
      <w:pPr>
        <w:tabs>
          <w:tab w:val="center" w:pos="6979"/>
          <w:tab w:val="left" w:pos="13170"/>
          <w:tab w:val="right" w:pos="13958"/>
        </w:tabs>
        <w:rPr>
          <w:rFonts w:ascii="Arial" w:eastAsia="Arial" w:hAnsi="Arial" w:cs="Arial"/>
          <w:b/>
          <w:bCs/>
          <w:sz w:val="24"/>
          <w:szCs w:val="24"/>
        </w:rPr>
      </w:pPr>
      <w:r w:rsidRPr="00455824">
        <w:rPr>
          <w:rFonts w:ascii="Arial" w:eastAsia="Arial" w:hAnsi="Arial" w:cs="Arial"/>
          <w:b/>
          <w:bCs/>
          <w:sz w:val="24"/>
          <w:szCs w:val="24"/>
        </w:rPr>
        <w:t xml:space="preserve">   </w:t>
      </w:r>
      <w:r w:rsidR="00361941" w:rsidRPr="00455824">
        <w:rPr>
          <w:rFonts w:ascii="Arial" w:eastAsia="Arial" w:hAnsi="Arial" w:cs="Arial"/>
          <w:b/>
          <w:bCs/>
          <w:sz w:val="24"/>
          <w:szCs w:val="24"/>
        </w:rPr>
        <w:t xml:space="preserve">Subject Mathematics  </w:t>
      </w:r>
      <w:r w:rsidRPr="00455824">
        <w:rPr>
          <w:rFonts w:ascii="Arial" w:eastAsia="Arial" w:hAnsi="Arial" w:cs="Arial"/>
          <w:b/>
          <w:bCs/>
          <w:sz w:val="24"/>
          <w:szCs w:val="24"/>
        </w:rPr>
        <w:t xml:space="preserve">                                         </w:t>
      </w:r>
    </w:p>
    <w:p w14:paraId="4D2E12B8" w14:textId="77777777" w:rsidR="00377843" w:rsidRPr="002F699E" w:rsidRDefault="00377843" w:rsidP="61E5B370">
      <w:pPr>
        <w:tabs>
          <w:tab w:val="left" w:pos="2175"/>
        </w:tabs>
        <w:rPr>
          <w:rFonts w:ascii="Arial" w:eastAsia="Arial" w:hAnsi="Arial" w:cs="Arial"/>
          <w:i/>
          <w:iCs/>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276"/>
        <w:gridCol w:w="7371"/>
      </w:tblGrid>
      <w:tr w:rsidR="00377843" w:rsidRPr="002F699E" w14:paraId="777C4B1B" w14:textId="77777777" w:rsidTr="61E5B370">
        <w:tc>
          <w:tcPr>
            <w:tcW w:w="6480" w:type="dxa"/>
            <w:shd w:val="clear" w:color="auto" w:fill="auto"/>
          </w:tcPr>
          <w:p w14:paraId="734563CB"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40" w:type="dxa"/>
            <w:gridSpan w:val="2"/>
            <w:shd w:val="clear" w:color="auto" w:fill="auto"/>
          </w:tcPr>
          <w:p w14:paraId="775C6491"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377843" w:rsidRPr="002F699E" w14:paraId="25836002" w14:textId="77777777" w:rsidTr="61E5B370">
        <w:trPr>
          <w:trHeight w:val="2380"/>
        </w:trPr>
        <w:tc>
          <w:tcPr>
            <w:tcW w:w="6487" w:type="dxa"/>
            <w:shd w:val="clear" w:color="auto" w:fill="auto"/>
          </w:tcPr>
          <w:p w14:paraId="308F224F" w14:textId="77777777" w:rsidR="00377843" w:rsidRPr="002F699E" w:rsidRDefault="00377843" w:rsidP="61E5B370">
            <w:pPr>
              <w:rPr>
                <w:rFonts w:ascii="Arial" w:eastAsia="Arial" w:hAnsi="Arial" w:cs="Arial"/>
                <w:b/>
                <w:bCs/>
                <w:i/>
                <w:iCs/>
                <w:sz w:val="24"/>
                <w:szCs w:val="24"/>
                <w:u w:val="single"/>
              </w:rPr>
            </w:pPr>
          </w:p>
          <w:p w14:paraId="041DA964" w14:textId="77777777" w:rsidR="00377843" w:rsidRPr="002F699E" w:rsidRDefault="00361941" w:rsidP="61E5B370">
            <w:pPr>
              <w:rPr>
                <w:rFonts w:ascii="Arial" w:eastAsia="Arial" w:hAnsi="Arial" w:cs="Arial"/>
                <w:sz w:val="24"/>
                <w:szCs w:val="24"/>
              </w:rPr>
            </w:pPr>
            <w:r w:rsidRPr="002F699E">
              <w:rPr>
                <w:rFonts w:ascii="Arial" w:eastAsia="Arial" w:hAnsi="Arial" w:cs="Arial"/>
                <w:sz w:val="24"/>
                <w:szCs w:val="24"/>
              </w:rPr>
              <w:t>Mixed Algebra</w:t>
            </w:r>
          </w:p>
          <w:p w14:paraId="755C253A" w14:textId="77777777" w:rsidR="00377843" w:rsidRPr="002F699E" w:rsidRDefault="00361941" w:rsidP="61E5B370">
            <w:pPr>
              <w:rPr>
                <w:rFonts w:ascii="Arial" w:eastAsia="Arial" w:hAnsi="Arial" w:cs="Arial"/>
                <w:sz w:val="24"/>
                <w:szCs w:val="24"/>
              </w:rPr>
            </w:pPr>
            <w:r w:rsidRPr="002F699E">
              <w:rPr>
                <w:rFonts w:ascii="Arial" w:eastAsia="Arial" w:hAnsi="Arial" w:cs="Arial"/>
                <w:sz w:val="24"/>
                <w:szCs w:val="24"/>
              </w:rPr>
              <w:t>Sequences and Graphs</w:t>
            </w:r>
          </w:p>
          <w:p w14:paraId="037B1E8F" w14:textId="77777777" w:rsidR="00377843" w:rsidRPr="002F699E" w:rsidRDefault="00361941" w:rsidP="61E5B370">
            <w:pPr>
              <w:rPr>
                <w:rFonts w:ascii="Arial" w:eastAsia="Arial" w:hAnsi="Arial" w:cs="Arial"/>
                <w:sz w:val="24"/>
                <w:szCs w:val="24"/>
              </w:rPr>
            </w:pPr>
            <w:r w:rsidRPr="002F699E">
              <w:rPr>
                <w:rFonts w:ascii="Arial" w:eastAsia="Arial" w:hAnsi="Arial" w:cs="Arial"/>
                <w:sz w:val="24"/>
                <w:szCs w:val="24"/>
              </w:rPr>
              <w:t>Polygons: Angles and Drawing</w:t>
            </w:r>
          </w:p>
          <w:p w14:paraId="3889F5BA" w14:textId="77777777" w:rsidR="00377843" w:rsidRPr="002F699E" w:rsidRDefault="00361941" w:rsidP="61E5B370">
            <w:pPr>
              <w:rPr>
                <w:rFonts w:ascii="Arial" w:eastAsia="Arial" w:hAnsi="Arial" w:cs="Arial"/>
                <w:sz w:val="24"/>
                <w:szCs w:val="24"/>
              </w:rPr>
            </w:pPr>
            <w:r w:rsidRPr="002F699E">
              <w:rPr>
                <w:rFonts w:ascii="Arial" w:eastAsia="Arial" w:hAnsi="Arial" w:cs="Arial"/>
                <w:sz w:val="24"/>
                <w:szCs w:val="24"/>
              </w:rPr>
              <w:t>Constructions, Loci, Scale Drawing, Bearings</w:t>
            </w:r>
          </w:p>
          <w:p w14:paraId="5E6D6F63" w14:textId="43EB73CA" w:rsidR="00377843" w:rsidRPr="002F699E" w:rsidRDefault="3CB61D17" w:rsidP="61E5B370">
            <w:pPr>
              <w:rPr>
                <w:rFonts w:ascii="Arial" w:eastAsia="Arial" w:hAnsi="Arial" w:cs="Arial"/>
                <w:b/>
                <w:color w:val="000000" w:themeColor="text1"/>
                <w:sz w:val="24"/>
                <w:szCs w:val="24"/>
              </w:rPr>
            </w:pPr>
            <w:r w:rsidRPr="002F699E">
              <w:rPr>
                <w:rFonts w:ascii="Arial" w:eastAsia="Arial" w:hAnsi="Arial" w:cs="Arial"/>
                <w:b/>
                <w:bCs/>
                <w:color w:val="000000" w:themeColor="text1"/>
                <w:sz w:val="24"/>
                <w:szCs w:val="24"/>
              </w:rPr>
              <w:t>Prior Knowledge</w:t>
            </w:r>
          </w:p>
          <w:p w14:paraId="5FB4A8D2" w14:textId="3DB0EBF8" w:rsidR="3CB61D17" w:rsidRPr="002F699E" w:rsidRDefault="3CB61D17" w:rsidP="3CB61D17">
            <w:pPr>
              <w:rPr>
                <w:rFonts w:ascii="Arial" w:eastAsia="Arial" w:hAnsi="Arial" w:cs="Arial"/>
                <w:b/>
                <w:bCs/>
                <w:color w:val="000000" w:themeColor="text1"/>
                <w:sz w:val="24"/>
                <w:szCs w:val="24"/>
              </w:rPr>
            </w:pPr>
            <w:r w:rsidRPr="002F699E">
              <w:rPr>
                <w:rFonts w:ascii="Arial" w:eastAsia="Arial" w:hAnsi="Arial" w:cs="Arial"/>
                <w:color w:val="000000" w:themeColor="text1"/>
                <w:sz w:val="24"/>
                <w:szCs w:val="24"/>
              </w:rPr>
              <w:t>Using a compass and protractor</w:t>
            </w:r>
          </w:p>
          <w:p w14:paraId="1461841A" w14:textId="02D8C5E1" w:rsidR="3CB61D17" w:rsidRPr="002F699E" w:rsidRDefault="3CB61D17" w:rsidP="3CB61D17">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Algebra Notation</w:t>
            </w:r>
          </w:p>
          <w:p w14:paraId="62918367" w14:textId="42732A0B" w:rsidR="3CB61D17" w:rsidRPr="002F699E" w:rsidRDefault="3CB61D17" w:rsidP="3CB61D17">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Knowledge of 2D Shapes</w:t>
            </w:r>
          </w:p>
          <w:p w14:paraId="25D3F1BF" w14:textId="3D14226E" w:rsidR="3CB61D17" w:rsidRPr="002F699E" w:rsidRDefault="3CB61D17" w:rsidP="3CB61D17">
            <w:pPr>
              <w:rPr>
                <w:rFonts w:ascii="Arial" w:eastAsia="Arial" w:hAnsi="Arial" w:cs="Arial"/>
                <w:color w:val="000000" w:themeColor="text1"/>
                <w:sz w:val="24"/>
                <w:szCs w:val="24"/>
              </w:rPr>
            </w:pPr>
          </w:p>
          <w:p w14:paraId="7B969857" w14:textId="1254251C"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4A861E73" w:rsidRPr="002F699E">
              <w:rPr>
                <w:rFonts w:ascii="Arial" w:eastAsia="Arial" w:hAnsi="Arial" w:cs="Arial"/>
                <w:color w:val="000000" w:themeColor="text1"/>
                <w:sz w:val="24"/>
                <w:szCs w:val="24"/>
              </w:rPr>
              <w:t xml:space="preserve">; Use of </w:t>
            </w:r>
            <w:r w:rsidR="007B3E62" w:rsidRPr="002F699E">
              <w:rPr>
                <w:rFonts w:ascii="Arial" w:eastAsia="Arial" w:hAnsi="Arial" w:cs="Arial"/>
                <w:color w:val="000000" w:themeColor="text1"/>
                <w:sz w:val="24"/>
                <w:szCs w:val="24"/>
              </w:rPr>
              <w:t>MyMaths</w:t>
            </w:r>
            <w:r w:rsidR="4A861E73" w:rsidRPr="002F699E">
              <w:rPr>
                <w:rFonts w:ascii="Arial" w:eastAsia="Arial" w:hAnsi="Arial" w:cs="Arial"/>
                <w:color w:val="000000" w:themeColor="text1"/>
                <w:sz w:val="24"/>
                <w:szCs w:val="24"/>
              </w:rPr>
              <w:t>.</w:t>
            </w:r>
          </w:p>
          <w:p w14:paraId="0FE634FD" w14:textId="460E2F10"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Literacy: Key words outlined at start of each topic; Focus on writing all working out</w:t>
            </w:r>
            <w:r w:rsidR="26E16598" w:rsidRPr="002F699E">
              <w:rPr>
                <w:rFonts w:ascii="Arial" w:eastAsia="Arial" w:hAnsi="Arial" w:cs="Arial"/>
                <w:sz w:val="24"/>
                <w:szCs w:val="24"/>
              </w:rPr>
              <w:t>.</w:t>
            </w:r>
          </w:p>
          <w:p w14:paraId="0BBAEA8B" w14:textId="1B03CB59"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w:t>
            </w:r>
            <w:r w:rsidR="18281C4E" w:rsidRPr="002F699E">
              <w:rPr>
                <w:rFonts w:ascii="Arial" w:eastAsia="Arial" w:hAnsi="Arial" w:cs="Arial"/>
                <w:sz w:val="24"/>
                <w:szCs w:val="24"/>
              </w:rPr>
              <w:t>.</w:t>
            </w:r>
          </w:p>
          <w:p w14:paraId="3B57D239" w14:textId="137C44FD"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242EF898"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lastRenderedPageBreak/>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2189BC9D" w14:textId="44B27ED2"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w:t>
            </w:r>
            <w:r w:rsidR="5D2C3BD2" w:rsidRPr="002F699E">
              <w:rPr>
                <w:rFonts w:ascii="Arial" w:eastAsia="Arial" w:hAnsi="Arial" w:cs="Arial"/>
                <w:i/>
                <w:iCs/>
                <w:sz w:val="24"/>
                <w:szCs w:val="24"/>
              </w:rPr>
              <w:t xml:space="preserve"> </w:t>
            </w:r>
            <w:r w:rsidRPr="002F699E">
              <w:rPr>
                <w:rFonts w:ascii="Arial" w:eastAsia="Arial" w:hAnsi="Arial" w:cs="Arial"/>
                <w:i/>
                <w:iCs/>
                <w:sz w:val="24"/>
                <w:szCs w:val="24"/>
              </w:rPr>
              <w:t>Solving and Decision</w:t>
            </w:r>
            <w:r w:rsidR="26598DD3" w:rsidRPr="002F699E">
              <w:rPr>
                <w:rFonts w:ascii="Arial" w:eastAsia="Arial" w:hAnsi="Arial" w:cs="Arial"/>
                <w:i/>
                <w:iCs/>
                <w:sz w:val="24"/>
                <w:szCs w:val="24"/>
              </w:rPr>
              <w:t xml:space="preserve"> </w:t>
            </w:r>
            <w:r w:rsidRPr="002F699E">
              <w:rPr>
                <w:rFonts w:ascii="Arial" w:eastAsia="Arial" w:hAnsi="Arial" w:cs="Arial"/>
                <w:i/>
                <w:iCs/>
                <w:sz w:val="24"/>
                <w:szCs w:val="24"/>
              </w:rPr>
              <w:t>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593B3E55"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3E3C49E0" w14:textId="1C7E0BF8"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w:t>
            </w:r>
            <w:r w:rsidR="6E5B0822" w:rsidRPr="002F699E">
              <w:rPr>
                <w:rFonts w:ascii="Arial" w:eastAsia="Arial" w:hAnsi="Arial" w:cs="Arial"/>
                <w:i/>
                <w:iCs/>
                <w:sz w:val="24"/>
                <w:szCs w:val="24"/>
              </w:rPr>
              <w:t xml:space="preserve"> </w:t>
            </w:r>
            <w:r w:rsidRPr="002F699E">
              <w:rPr>
                <w:rFonts w:ascii="Arial" w:eastAsia="Arial" w:hAnsi="Arial" w:cs="Arial"/>
                <w:i/>
                <w:iCs/>
                <w:sz w:val="24"/>
                <w:szCs w:val="24"/>
              </w:rPr>
              <w:t>Management</w:t>
            </w:r>
            <w:r w:rsidRPr="002F699E">
              <w:rPr>
                <w:rFonts w:ascii="Arial" w:eastAsia="Arial" w:hAnsi="Arial" w:cs="Arial"/>
                <w:sz w:val="24"/>
                <w:szCs w:val="24"/>
              </w:rPr>
              <w:t xml:space="preserve"> – Managing time to ensure maths revision occurs regularly; Prioritising weaker areas that need more work.</w:t>
            </w:r>
          </w:p>
          <w:p w14:paraId="77F7E22B" w14:textId="4565E5AA" w:rsidR="00377843" w:rsidRPr="002F699E" w:rsidRDefault="7D3FE1FF" w:rsidP="61E5B370">
            <w:pPr>
              <w:spacing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39B11C72" w14:textId="4FD2A863" w:rsidR="00377843" w:rsidRPr="002F699E" w:rsidRDefault="7D3FE1FF"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77863C93"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Tracking assessment: Cumulative Unit Tests</w:t>
            </w:r>
          </w:p>
          <w:p w14:paraId="300079F4" w14:textId="77777777" w:rsidR="00377843" w:rsidRPr="002F699E" w:rsidRDefault="00377843" w:rsidP="61E5B370">
            <w:pPr>
              <w:rPr>
                <w:rFonts w:ascii="Arial" w:eastAsia="Arial" w:hAnsi="Arial" w:cs="Arial"/>
                <w:sz w:val="24"/>
                <w:szCs w:val="24"/>
              </w:rPr>
            </w:pPr>
          </w:p>
        </w:tc>
        <w:tc>
          <w:tcPr>
            <w:tcW w:w="1276" w:type="dxa"/>
            <w:shd w:val="clear" w:color="auto" w:fill="auto"/>
          </w:tcPr>
          <w:p w14:paraId="6CD8AA36"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w:t>
            </w:r>
          </w:p>
          <w:p w14:paraId="35AA546A"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7371" w:type="dxa"/>
            <w:shd w:val="clear" w:color="auto" w:fill="auto"/>
          </w:tcPr>
          <w:p w14:paraId="299D8616" w14:textId="77777777" w:rsidR="00377843" w:rsidRPr="002F699E" w:rsidRDefault="00377843" w:rsidP="61E5B370">
            <w:pPr>
              <w:rPr>
                <w:rFonts w:ascii="Arial" w:eastAsia="Arial" w:hAnsi="Arial" w:cs="Arial"/>
                <w:sz w:val="24"/>
                <w:szCs w:val="24"/>
              </w:rPr>
            </w:pPr>
          </w:p>
          <w:p w14:paraId="71310267" w14:textId="77777777" w:rsidR="00377843" w:rsidRPr="002F699E" w:rsidRDefault="00361941" w:rsidP="61E5B370">
            <w:pPr>
              <w:rPr>
                <w:rFonts w:ascii="Arial" w:eastAsia="Arial" w:hAnsi="Arial" w:cs="Arial"/>
                <w:sz w:val="24"/>
                <w:szCs w:val="24"/>
              </w:rPr>
            </w:pPr>
            <w:r w:rsidRPr="002F699E">
              <w:rPr>
                <w:rFonts w:ascii="Arial" w:eastAsia="Arial" w:hAnsi="Arial" w:cs="Arial"/>
                <w:sz w:val="24"/>
                <w:szCs w:val="24"/>
              </w:rPr>
              <w:t>Transformations</w:t>
            </w:r>
          </w:p>
          <w:p w14:paraId="67D32520" w14:textId="77777777" w:rsidR="00377843" w:rsidRPr="002F699E" w:rsidRDefault="00361941" w:rsidP="61E5B370">
            <w:pPr>
              <w:rPr>
                <w:rFonts w:ascii="Arial" w:eastAsia="Arial" w:hAnsi="Arial" w:cs="Arial"/>
                <w:sz w:val="24"/>
                <w:szCs w:val="24"/>
              </w:rPr>
            </w:pPr>
            <w:r w:rsidRPr="002F699E">
              <w:rPr>
                <w:rFonts w:ascii="Arial" w:eastAsia="Arial" w:hAnsi="Arial" w:cs="Arial"/>
                <w:sz w:val="24"/>
                <w:szCs w:val="24"/>
              </w:rPr>
              <w:t>Measuring</w:t>
            </w:r>
          </w:p>
          <w:p w14:paraId="6F275E54" w14:textId="77777777" w:rsidR="006C067F" w:rsidRPr="002F699E" w:rsidRDefault="006C067F" w:rsidP="61E5B370">
            <w:pPr>
              <w:rPr>
                <w:rFonts w:ascii="Arial" w:eastAsia="Arial" w:hAnsi="Arial" w:cs="Arial"/>
                <w:sz w:val="24"/>
                <w:szCs w:val="24"/>
              </w:rPr>
            </w:pPr>
            <w:r w:rsidRPr="002F699E">
              <w:rPr>
                <w:rFonts w:ascii="Arial" w:eastAsia="Arial" w:hAnsi="Arial" w:cs="Arial"/>
                <w:sz w:val="24"/>
                <w:szCs w:val="24"/>
              </w:rPr>
              <w:t>Probability</w:t>
            </w:r>
          </w:p>
          <w:p w14:paraId="491D2769" w14:textId="66129B94" w:rsidR="00377843" w:rsidRPr="002F699E" w:rsidRDefault="00ED6BC0" w:rsidP="61E5B370">
            <w:pPr>
              <w:rPr>
                <w:rFonts w:ascii="Arial" w:eastAsia="Arial" w:hAnsi="Arial" w:cs="Arial"/>
                <w:sz w:val="24"/>
                <w:szCs w:val="24"/>
              </w:rPr>
            </w:pPr>
            <w:r w:rsidRPr="002F699E">
              <w:rPr>
                <w:rFonts w:ascii="Arial" w:eastAsia="Arial" w:hAnsi="Arial" w:cs="Arial"/>
                <w:b/>
                <w:bCs/>
                <w:sz w:val="24"/>
                <w:szCs w:val="24"/>
              </w:rPr>
              <w:t xml:space="preserve">GCSE Module M6/M7/M8 – </w:t>
            </w:r>
            <w:r w:rsidR="00932748" w:rsidRPr="002F699E">
              <w:rPr>
                <w:rFonts w:ascii="Arial" w:eastAsia="Arial" w:hAnsi="Arial" w:cs="Arial"/>
                <w:b/>
                <w:bCs/>
                <w:sz w:val="24"/>
                <w:szCs w:val="24"/>
              </w:rPr>
              <w:t>Thurs</w:t>
            </w:r>
            <w:r w:rsidRPr="002F699E">
              <w:rPr>
                <w:rFonts w:ascii="Arial" w:eastAsia="Arial" w:hAnsi="Arial" w:cs="Arial"/>
                <w:b/>
                <w:bCs/>
                <w:sz w:val="24"/>
                <w:szCs w:val="24"/>
              </w:rPr>
              <w:t xml:space="preserve"> </w:t>
            </w:r>
            <w:r w:rsidR="002204A2" w:rsidRPr="002F699E">
              <w:rPr>
                <w:rFonts w:ascii="Arial" w:eastAsia="Arial" w:hAnsi="Arial" w:cs="Arial"/>
                <w:b/>
                <w:bCs/>
                <w:sz w:val="24"/>
                <w:szCs w:val="24"/>
              </w:rPr>
              <w:t>23</w:t>
            </w:r>
            <w:r w:rsidR="002204A2" w:rsidRPr="002F699E">
              <w:rPr>
                <w:rFonts w:ascii="Arial" w:eastAsia="Arial" w:hAnsi="Arial" w:cs="Arial"/>
                <w:b/>
                <w:bCs/>
                <w:sz w:val="24"/>
                <w:szCs w:val="24"/>
                <w:vertAlign w:val="superscript"/>
              </w:rPr>
              <w:t>rd</w:t>
            </w:r>
            <w:r w:rsidR="00932748" w:rsidRPr="002F699E">
              <w:rPr>
                <w:rFonts w:ascii="Arial" w:eastAsia="Arial" w:hAnsi="Arial" w:cs="Arial"/>
                <w:b/>
                <w:bCs/>
                <w:sz w:val="24"/>
                <w:szCs w:val="24"/>
              </w:rPr>
              <w:t xml:space="preserve"> </w:t>
            </w:r>
            <w:r w:rsidR="002204A2" w:rsidRPr="002F699E">
              <w:rPr>
                <w:rFonts w:ascii="Arial" w:eastAsia="Arial" w:hAnsi="Arial" w:cs="Arial"/>
                <w:b/>
                <w:bCs/>
                <w:sz w:val="24"/>
                <w:szCs w:val="24"/>
              </w:rPr>
              <w:t>Nov</w:t>
            </w:r>
            <w:r w:rsidR="00932748" w:rsidRPr="002F699E">
              <w:rPr>
                <w:rFonts w:ascii="Arial" w:eastAsia="Arial" w:hAnsi="Arial" w:cs="Arial"/>
                <w:b/>
                <w:bCs/>
                <w:sz w:val="24"/>
                <w:szCs w:val="24"/>
              </w:rPr>
              <w:t>ember</w:t>
            </w:r>
            <w:r w:rsidR="007B3E62" w:rsidRPr="002F699E">
              <w:rPr>
                <w:rFonts w:ascii="Arial" w:eastAsia="Arial" w:hAnsi="Arial" w:cs="Arial"/>
                <w:b/>
                <w:bCs/>
                <w:sz w:val="24"/>
                <w:szCs w:val="24"/>
              </w:rPr>
              <w:t xml:space="preserve"> 202</w:t>
            </w:r>
            <w:r w:rsidR="002204A2" w:rsidRPr="002F699E">
              <w:rPr>
                <w:rFonts w:ascii="Arial" w:eastAsia="Arial" w:hAnsi="Arial" w:cs="Arial"/>
                <w:b/>
                <w:bCs/>
                <w:sz w:val="24"/>
                <w:szCs w:val="24"/>
              </w:rPr>
              <w:t>3</w:t>
            </w:r>
          </w:p>
          <w:p w14:paraId="6F5CD9ED" w14:textId="01F3CFA2" w:rsidR="00377843" w:rsidRPr="002F699E" w:rsidRDefault="3CB61D17" w:rsidP="61E5B370">
            <w:pPr>
              <w:rPr>
                <w:rFonts w:ascii="Arial" w:eastAsia="Arial" w:hAnsi="Arial" w:cs="Arial"/>
                <w:b/>
                <w:sz w:val="24"/>
                <w:szCs w:val="24"/>
              </w:rPr>
            </w:pPr>
            <w:r w:rsidRPr="002F699E">
              <w:rPr>
                <w:rFonts w:ascii="Arial" w:eastAsia="Arial" w:hAnsi="Arial" w:cs="Arial"/>
                <w:b/>
                <w:bCs/>
                <w:sz w:val="24"/>
                <w:szCs w:val="24"/>
              </w:rPr>
              <w:t>Prior Knowledge</w:t>
            </w:r>
          </w:p>
          <w:p w14:paraId="3D0F2802" w14:textId="64C695EF" w:rsidR="3CB61D17" w:rsidRPr="002F699E" w:rsidRDefault="3CB61D17" w:rsidP="3CB61D17">
            <w:pPr>
              <w:rPr>
                <w:rFonts w:ascii="Arial" w:eastAsia="Arial" w:hAnsi="Arial" w:cs="Arial"/>
                <w:b/>
                <w:bCs/>
                <w:sz w:val="24"/>
                <w:szCs w:val="24"/>
              </w:rPr>
            </w:pPr>
            <w:r w:rsidRPr="002F699E">
              <w:rPr>
                <w:rFonts w:ascii="Arial" w:eastAsia="Arial" w:hAnsi="Arial" w:cs="Arial"/>
                <w:sz w:val="24"/>
                <w:szCs w:val="24"/>
              </w:rPr>
              <w:t>Scales</w:t>
            </w:r>
          </w:p>
          <w:p w14:paraId="70BC9EE1" w14:textId="71E65F06" w:rsidR="3CB61D17" w:rsidRPr="002F699E" w:rsidRDefault="3CB61D17" w:rsidP="3CB61D17">
            <w:pPr>
              <w:rPr>
                <w:rFonts w:ascii="Arial" w:eastAsia="Arial" w:hAnsi="Arial" w:cs="Arial"/>
                <w:sz w:val="24"/>
                <w:szCs w:val="24"/>
              </w:rPr>
            </w:pPr>
            <w:r w:rsidRPr="002F699E">
              <w:rPr>
                <w:rFonts w:ascii="Arial" w:eastAsia="Arial" w:hAnsi="Arial" w:cs="Arial"/>
                <w:sz w:val="24"/>
                <w:szCs w:val="24"/>
              </w:rPr>
              <w:t>Ratio</w:t>
            </w:r>
          </w:p>
          <w:p w14:paraId="53FE24B6" w14:textId="710BE58C" w:rsidR="3CB61D17" w:rsidRPr="002F699E" w:rsidRDefault="3CB61D17" w:rsidP="3CB61D17">
            <w:pPr>
              <w:rPr>
                <w:rFonts w:ascii="Arial" w:eastAsia="Arial" w:hAnsi="Arial" w:cs="Arial"/>
                <w:sz w:val="24"/>
                <w:szCs w:val="24"/>
              </w:rPr>
            </w:pPr>
            <w:r w:rsidRPr="002F699E">
              <w:rPr>
                <w:rFonts w:ascii="Arial" w:eastAsia="Arial" w:hAnsi="Arial" w:cs="Arial"/>
                <w:sz w:val="24"/>
                <w:szCs w:val="24"/>
              </w:rPr>
              <w:t>Coordinates</w:t>
            </w:r>
          </w:p>
          <w:p w14:paraId="1F91AFC8" w14:textId="2B6A43DB" w:rsidR="3CB61D17" w:rsidRPr="002F699E" w:rsidRDefault="3CB61D17" w:rsidP="3CB61D17">
            <w:pPr>
              <w:rPr>
                <w:rFonts w:ascii="Arial" w:eastAsia="Arial" w:hAnsi="Arial" w:cs="Arial"/>
                <w:sz w:val="24"/>
                <w:szCs w:val="24"/>
              </w:rPr>
            </w:pPr>
            <w:r w:rsidRPr="002F699E">
              <w:rPr>
                <w:rFonts w:ascii="Arial" w:eastAsia="Arial" w:hAnsi="Arial" w:cs="Arial"/>
                <w:sz w:val="24"/>
                <w:szCs w:val="24"/>
              </w:rPr>
              <w:t>Knowledge of the key equivalents of Fractions, Decimals and Percentages</w:t>
            </w:r>
          </w:p>
          <w:p w14:paraId="4EF7FBD7" w14:textId="77777777" w:rsidR="00377843" w:rsidRPr="002F699E" w:rsidRDefault="00377843" w:rsidP="61E5B370">
            <w:pPr>
              <w:rPr>
                <w:rFonts w:ascii="Arial" w:eastAsia="Arial" w:hAnsi="Arial" w:cs="Arial"/>
                <w:sz w:val="24"/>
                <w:szCs w:val="24"/>
              </w:rPr>
            </w:pPr>
          </w:p>
          <w:p w14:paraId="740C982E" w14:textId="0F897CEA"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3C0475AC" w:rsidRPr="002F699E">
              <w:rPr>
                <w:rFonts w:ascii="Arial" w:eastAsia="Arial" w:hAnsi="Arial" w:cs="Arial"/>
                <w:color w:val="000000" w:themeColor="text1"/>
                <w:sz w:val="24"/>
                <w:szCs w:val="24"/>
              </w:rPr>
              <w:t xml:space="preserve">; Use of </w:t>
            </w:r>
            <w:r w:rsidR="007B3E62" w:rsidRPr="002F699E">
              <w:rPr>
                <w:rFonts w:ascii="Arial" w:eastAsia="Arial" w:hAnsi="Arial" w:cs="Arial"/>
                <w:color w:val="000000" w:themeColor="text1"/>
                <w:sz w:val="24"/>
                <w:szCs w:val="24"/>
              </w:rPr>
              <w:t>MyMaths</w:t>
            </w:r>
            <w:r w:rsidR="3C0475AC" w:rsidRPr="002F699E">
              <w:rPr>
                <w:rFonts w:ascii="Arial" w:eastAsia="Arial" w:hAnsi="Arial" w:cs="Arial"/>
                <w:color w:val="000000" w:themeColor="text1"/>
                <w:sz w:val="24"/>
                <w:szCs w:val="24"/>
              </w:rPr>
              <w:t>.</w:t>
            </w:r>
          </w:p>
          <w:p w14:paraId="15C78039" w14:textId="1087022D"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lastRenderedPageBreak/>
              <w:t>Literacy: Key words outlined at start of each topic; Focus on writing all working out.</w:t>
            </w:r>
          </w:p>
          <w:p w14:paraId="6BCAAB56" w14:textId="102D74B0"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w:t>
            </w:r>
            <w:r w:rsidR="54778ACA" w:rsidRPr="002F699E">
              <w:rPr>
                <w:rFonts w:ascii="Arial" w:eastAsia="Arial" w:hAnsi="Arial" w:cs="Arial"/>
                <w:sz w:val="24"/>
                <w:szCs w:val="24"/>
              </w:rPr>
              <w:t>.</w:t>
            </w:r>
          </w:p>
          <w:p w14:paraId="4B32D329" w14:textId="2C82A80F"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69F266C4"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300E423F" w14:textId="004B8B9F"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w:t>
            </w:r>
            <w:r w:rsidR="5696CD7C" w:rsidRPr="002F699E">
              <w:rPr>
                <w:rFonts w:ascii="Arial" w:eastAsia="Arial" w:hAnsi="Arial" w:cs="Arial"/>
                <w:i/>
                <w:iCs/>
                <w:sz w:val="24"/>
                <w:szCs w:val="24"/>
              </w:rPr>
              <w:t xml:space="preserve"> </w:t>
            </w:r>
            <w:r w:rsidRPr="002F699E">
              <w:rPr>
                <w:rFonts w:ascii="Arial" w:eastAsia="Arial" w:hAnsi="Arial" w:cs="Arial"/>
                <w:i/>
                <w:iCs/>
                <w:sz w:val="24"/>
                <w:szCs w:val="24"/>
              </w:rPr>
              <w:t>Solving and Decision</w:t>
            </w:r>
            <w:r w:rsidR="37D0A229" w:rsidRPr="002F699E">
              <w:rPr>
                <w:rFonts w:ascii="Arial" w:eastAsia="Arial" w:hAnsi="Arial" w:cs="Arial"/>
                <w:i/>
                <w:iCs/>
                <w:sz w:val="24"/>
                <w:szCs w:val="24"/>
              </w:rPr>
              <w:t xml:space="preserve"> </w:t>
            </w:r>
            <w:r w:rsidRPr="002F699E">
              <w:rPr>
                <w:rFonts w:ascii="Arial" w:eastAsia="Arial" w:hAnsi="Arial" w:cs="Arial"/>
                <w:i/>
                <w:iCs/>
                <w:sz w:val="24"/>
                <w:szCs w:val="24"/>
              </w:rPr>
              <w:t>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41609C60"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1204D83F" w14:textId="650D7604"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w:t>
            </w:r>
            <w:r w:rsidR="774C1AE4" w:rsidRPr="002F699E">
              <w:rPr>
                <w:rFonts w:ascii="Arial" w:eastAsia="Arial" w:hAnsi="Arial" w:cs="Arial"/>
                <w:i/>
                <w:iCs/>
                <w:sz w:val="24"/>
                <w:szCs w:val="24"/>
              </w:rPr>
              <w:t xml:space="preserve"> </w:t>
            </w:r>
            <w:r w:rsidRPr="002F699E">
              <w:rPr>
                <w:rFonts w:ascii="Arial" w:eastAsia="Arial" w:hAnsi="Arial" w:cs="Arial"/>
                <w:i/>
                <w:iCs/>
                <w:sz w:val="24"/>
                <w:szCs w:val="24"/>
              </w:rPr>
              <w:t>Management</w:t>
            </w:r>
            <w:r w:rsidRPr="002F699E">
              <w:rPr>
                <w:rFonts w:ascii="Arial" w:eastAsia="Arial" w:hAnsi="Arial" w:cs="Arial"/>
                <w:sz w:val="24"/>
                <w:szCs w:val="24"/>
              </w:rPr>
              <w:t xml:space="preserve"> – Managing time to ensure maths revision occurs regularly; Prioritising weaker areas that need more work.</w:t>
            </w:r>
          </w:p>
          <w:p w14:paraId="0C90DF0D" w14:textId="4565E5AA" w:rsidR="00377843" w:rsidRPr="002F699E" w:rsidRDefault="4502E267" w:rsidP="61E5B370">
            <w:pPr>
              <w:spacing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14C77459" w14:textId="4FD2A863" w:rsidR="00377843" w:rsidRPr="002F699E" w:rsidRDefault="4502E267"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0C279CCB" w14:textId="469D57EA"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 xml:space="preserve">Tracking assessment: </w:t>
            </w:r>
            <w:r w:rsidR="00AC30E4" w:rsidRPr="002F699E">
              <w:rPr>
                <w:rFonts w:ascii="Arial" w:eastAsia="Arial" w:hAnsi="Arial" w:cs="Arial"/>
                <w:sz w:val="24"/>
                <w:szCs w:val="24"/>
              </w:rPr>
              <w:t>Prac</w:t>
            </w:r>
            <w:r w:rsidR="00460C4C" w:rsidRPr="002F699E">
              <w:rPr>
                <w:rFonts w:ascii="Arial" w:eastAsia="Arial" w:hAnsi="Arial" w:cs="Arial"/>
                <w:sz w:val="24"/>
                <w:szCs w:val="24"/>
              </w:rPr>
              <w:t>tice Test on M6/7/8</w:t>
            </w:r>
          </w:p>
          <w:p w14:paraId="3C8EC45C" w14:textId="77777777" w:rsidR="00377843" w:rsidRPr="002F699E" w:rsidRDefault="00377843" w:rsidP="61E5B370">
            <w:pPr>
              <w:rPr>
                <w:rFonts w:ascii="Arial" w:eastAsia="Arial" w:hAnsi="Arial" w:cs="Arial"/>
                <w:sz w:val="24"/>
                <w:szCs w:val="24"/>
              </w:rPr>
            </w:pPr>
          </w:p>
        </w:tc>
      </w:tr>
    </w:tbl>
    <w:p w14:paraId="326DC100" w14:textId="77777777" w:rsidR="00377843" w:rsidRDefault="00377843" w:rsidP="61E5B370">
      <w:pPr>
        <w:rPr>
          <w:rFonts w:ascii="Arial" w:eastAsia="Arial" w:hAnsi="Arial" w:cs="Arial"/>
          <w:b/>
          <w:bCs/>
          <w:sz w:val="24"/>
          <w:szCs w:val="24"/>
        </w:rPr>
      </w:pPr>
    </w:p>
    <w:p w14:paraId="3528F5F5" w14:textId="77777777" w:rsidR="00455824" w:rsidRDefault="00455824" w:rsidP="61E5B370">
      <w:pPr>
        <w:rPr>
          <w:rFonts w:ascii="Arial" w:eastAsia="Arial" w:hAnsi="Arial" w:cs="Arial"/>
          <w:b/>
          <w:bCs/>
          <w:sz w:val="24"/>
          <w:szCs w:val="24"/>
        </w:rPr>
      </w:pPr>
    </w:p>
    <w:p w14:paraId="1C2D81EE" w14:textId="77777777" w:rsidR="00455824" w:rsidRDefault="00455824" w:rsidP="61E5B370">
      <w:pPr>
        <w:rPr>
          <w:rFonts w:ascii="Arial" w:eastAsia="Arial" w:hAnsi="Arial" w:cs="Arial"/>
          <w:b/>
          <w:bCs/>
          <w:sz w:val="24"/>
          <w:szCs w:val="24"/>
        </w:rPr>
      </w:pPr>
    </w:p>
    <w:p w14:paraId="20541D31" w14:textId="77777777" w:rsidR="00455824" w:rsidRPr="002F699E" w:rsidRDefault="00455824" w:rsidP="61E5B370">
      <w:pPr>
        <w:rPr>
          <w:rFonts w:ascii="Arial" w:eastAsia="Arial" w:hAnsi="Arial" w:cs="Arial"/>
          <w:b/>
          <w:b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377843" w:rsidRPr="002F699E" w14:paraId="03301BCD" w14:textId="77777777" w:rsidTr="61E5B370">
        <w:tc>
          <w:tcPr>
            <w:tcW w:w="7668" w:type="dxa"/>
            <w:gridSpan w:val="2"/>
            <w:shd w:val="clear" w:color="auto" w:fill="auto"/>
          </w:tcPr>
          <w:p w14:paraId="3DC7D2DB"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January- February </w:t>
            </w:r>
          </w:p>
        </w:tc>
        <w:tc>
          <w:tcPr>
            <w:tcW w:w="7560" w:type="dxa"/>
            <w:shd w:val="clear" w:color="auto" w:fill="auto"/>
          </w:tcPr>
          <w:p w14:paraId="0EE05F70"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t>March</w:t>
            </w:r>
          </w:p>
        </w:tc>
      </w:tr>
      <w:tr w:rsidR="00377843" w:rsidRPr="002F699E" w14:paraId="61D2225E" w14:textId="77777777" w:rsidTr="61E5B370">
        <w:trPr>
          <w:trHeight w:val="2340"/>
        </w:trPr>
        <w:tc>
          <w:tcPr>
            <w:tcW w:w="6588" w:type="dxa"/>
            <w:shd w:val="clear" w:color="auto" w:fill="auto"/>
          </w:tcPr>
          <w:p w14:paraId="58CDEDC4" w14:textId="1C2F5805" w:rsidR="006C067F" w:rsidRPr="002F699E" w:rsidRDefault="00EF2D68" w:rsidP="61E5B370">
            <w:pPr>
              <w:rPr>
                <w:rFonts w:ascii="Arial" w:eastAsia="Arial" w:hAnsi="Arial" w:cs="Arial"/>
                <w:sz w:val="24"/>
                <w:szCs w:val="24"/>
              </w:rPr>
            </w:pPr>
            <w:r w:rsidRPr="002F699E">
              <w:rPr>
                <w:rFonts w:ascii="Arial" w:eastAsia="Arial" w:hAnsi="Arial" w:cs="Arial"/>
                <w:sz w:val="24"/>
                <w:szCs w:val="24"/>
              </w:rPr>
              <w:t>Completion/Revision of content covered in Y11</w:t>
            </w:r>
          </w:p>
          <w:p w14:paraId="0A821549" w14:textId="48834891"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7DBD0F7F" w:rsidRPr="002F699E">
              <w:rPr>
                <w:rFonts w:ascii="Arial" w:eastAsia="Arial" w:hAnsi="Arial" w:cs="Arial"/>
                <w:color w:val="000000" w:themeColor="text1"/>
                <w:sz w:val="24"/>
                <w:szCs w:val="24"/>
              </w:rPr>
              <w:t xml:space="preserve">; Use of </w:t>
            </w:r>
            <w:r w:rsidR="007B3E62" w:rsidRPr="002F699E">
              <w:rPr>
                <w:rFonts w:ascii="Arial" w:eastAsia="Arial" w:hAnsi="Arial" w:cs="Arial"/>
                <w:color w:val="000000" w:themeColor="text1"/>
                <w:sz w:val="24"/>
                <w:szCs w:val="24"/>
              </w:rPr>
              <w:t>MyMaths</w:t>
            </w:r>
            <w:r w:rsidR="7DBD0F7F" w:rsidRPr="002F699E">
              <w:rPr>
                <w:rFonts w:ascii="Arial" w:eastAsia="Arial" w:hAnsi="Arial" w:cs="Arial"/>
                <w:color w:val="000000" w:themeColor="text1"/>
                <w:sz w:val="24"/>
                <w:szCs w:val="24"/>
              </w:rPr>
              <w:t>.</w:t>
            </w:r>
          </w:p>
          <w:p w14:paraId="66FDCF4E" w14:textId="7CF1895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Literacy: Key words outlined at start of each topic; Focus on writing all working out</w:t>
            </w:r>
            <w:r w:rsidR="273288AC" w:rsidRPr="002F699E">
              <w:rPr>
                <w:rFonts w:ascii="Arial" w:eastAsia="Arial" w:hAnsi="Arial" w:cs="Arial"/>
                <w:sz w:val="24"/>
                <w:szCs w:val="24"/>
              </w:rPr>
              <w:t>.</w:t>
            </w:r>
          </w:p>
          <w:p w14:paraId="54F3F4CA" w14:textId="1AB7A300"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w:t>
            </w:r>
            <w:r w:rsidR="061157AF" w:rsidRPr="002F699E">
              <w:rPr>
                <w:rFonts w:ascii="Arial" w:eastAsia="Arial" w:hAnsi="Arial" w:cs="Arial"/>
                <w:sz w:val="24"/>
                <w:szCs w:val="24"/>
              </w:rPr>
              <w:t>.</w:t>
            </w:r>
          </w:p>
          <w:p w14:paraId="75E39ED3" w14:textId="5F35B2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2CB31A94"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0FCF6E28" w14:textId="181385BF"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w:t>
            </w:r>
            <w:r w:rsidR="5E57504B" w:rsidRPr="002F699E">
              <w:rPr>
                <w:rFonts w:ascii="Arial" w:eastAsia="Arial" w:hAnsi="Arial" w:cs="Arial"/>
                <w:i/>
                <w:iCs/>
                <w:sz w:val="24"/>
                <w:szCs w:val="24"/>
              </w:rPr>
              <w:t xml:space="preserve"> </w:t>
            </w:r>
            <w:r w:rsidRPr="002F699E">
              <w:rPr>
                <w:rFonts w:ascii="Arial" w:eastAsia="Arial" w:hAnsi="Arial" w:cs="Arial"/>
                <w:i/>
                <w:iCs/>
                <w:sz w:val="24"/>
                <w:szCs w:val="24"/>
              </w:rPr>
              <w:t>Solving and Decision</w:t>
            </w:r>
            <w:r w:rsidR="17BAC472" w:rsidRPr="002F699E">
              <w:rPr>
                <w:rFonts w:ascii="Arial" w:eastAsia="Arial" w:hAnsi="Arial" w:cs="Arial"/>
                <w:i/>
                <w:iCs/>
                <w:sz w:val="24"/>
                <w:szCs w:val="24"/>
              </w:rPr>
              <w:t xml:space="preserve"> </w:t>
            </w:r>
            <w:r w:rsidRPr="002F699E">
              <w:rPr>
                <w:rFonts w:ascii="Arial" w:eastAsia="Arial" w:hAnsi="Arial" w:cs="Arial"/>
                <w:i/>
                <w:iCs/>
                <w:sz w:val="24"/>
                <w:szCs w:val="24"/>
              </w:rPr>
              <w:t>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06283624"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1CAF8A0E" w14:textId="6270AB6E"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w:t>
            </w:r>
            <w:r w:rsidR="635C27F4" w:rsidRPr="002F699E">
              <w:rPr>
                <w:rFonts w:ascii="Arial" w:eastAsia="Arial" w:hAnsi="Arial" w:cs="Arial"/>
                <w:i/>
                <w:iCs/>
                <w:sz w:val="24"/>
                <w:szCs w:val="24"/>
              </w:rPr>
              <w:t xml:space="preserve"> </w:t>
            </w:r>
            <w:r w:rsidRPr="002F699E">
              <w:rPr>
                <w:rFonts w:ascii="Arial" w:eastAsia="Arial" w:hAnsi="Arial" w:cs="Arial"/>
                <w:i/>
                <w:iCs/>
                <w:sz w:val="24"/>
                <w:szCs w:val="24"/>
              </w:rPr>
              <w:t>Management</w:t>
            </w:r>
            <w:r w:rsidRPr="002F699E">
              <w:rPr>
                <w:rFonts w:ascii="Arial" w:eastAsia="Arial" w:hAnsi="Arial" w:cs="Arial"/>
                <w:sz w:val="24"/>
                <w:szCs w:val="24"/>
              </w:rPr>
              <w:t xml:space="preserve"> – Managing time to ensure maths revision occurs regularly; Prioritising weaker areas that need more work.</w:t>
            </w:r>
          </w:p>
          <w:p w14:paraId="1CD98DBF" w14:textId="4565E5AA" w:rsidR="00377843" w:rsidRPr="002F699E" w:rsidRDefault="1C39EFBD" w:rsidP="61E5B370">
            <w:pPr>
              <w:spacing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734BE92D" w14:textId="4FD2A863" w:rsidR="00377843" w:rsidRPr="002F699E" w:rsidRDefault="1C39EFBD"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05A617A2"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 xml:space="preserve">Tracking assessment: </w:t>
            </w:r>
            <w:r w:rsidR="0090278F" w:rsidRPr="002F699E">
              <w:rPr>
                <w:rFonts w:ascii="Arial" w:eastAsia="Arial" w:hAnsi="Arial" w:cs="Arial"/>
                <w:sz w:val="24"/>
                <w:szCs w:val="24"/>
              </w:rPr>
              <w:t>N/A</w:t>
            </w:r>
          </w:p>
          <w:p w14:paraId="0CCC0888" w14:textId="77777777" w:rsidR="00377843" w:rsidRPr="002F699E" w:rsidRDefault="00377843" w:rsidP="61E5B370">
            <w:pPr>
              <w:rPr>
                <w:rFonts w:ascii="Arial" w:eastAsia="Arial" w:hAnsi="Arial" w:cs="Arial"/>
                <w:sz w:val="24"/>
                <w:szCs w:val="24"/>
              </w:rPr>
            </w:pPr>
          </w:p>
          <w:p w14:paraId="4A990D24" w14:textId="77777777" w:rsidR="00377843" w:rsidRPr="002F699E" w:rsidRDefault="00377843" w:rsidP="61E5B370">
            <w:pPr>
              <w:rPr>
                <w:rFonts w:ascii="Arial" w:eastAsia="Arial" w:hAnsi="Arial" w:cs="Arial"/>
                <w:sz w:val="24"/>
                <w:szCs w:val="24"/>
              </w:rPr>
            </w:pPr>
          </w:p>
          <w:p w14:paraId="603CC4DB" w14:textId="77777777" w:rsidR="00377843" w:rsidRPr="002F699E" w:rsidRDefault="00377843" w:rsidP="61E5B370">
            <w:pPr>
              <w:rPr>
                <w:rFonts w:ascii="Arial" w:eastAsia="Arial" w:hAnsi="Arial" w:cs="Arial"/>
                <w:sz w:val="24"/>
                <w:szCs w:val="24"/>
              </w:rPr>
            </w:pPr>
          </w:p>
        </w:tc>
        <w:tc>
          <w:tcPr>
            <w:tcW w:w="1080" w:type="dxa"/>
            <w:shd w:val="clear" w:color="auto" w:fill="auto"/>
          </w:tcPr>
          <w:p w14:paraId="51AE2531"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Term </w:t>
            </w:r>
          </w:p>
        </w:tc>
        <w:tc>
          <w:tcPr>
            <w:tcW w:w="7560" w:type="dxa"/>
            <w:shd w:val="clear" w:color="auto" w:fill="auto"/>
          </w:tcPr>
          <w:p w14:paraId="56BCAB46" w14:textId="5F50734F" w:rsidR="00377843" w:rsidRPr="002F699E" w:rsidRDefault="00361941" w:rsidP="61E5B370">
            <w:pPr>
              <w:rPr>
                <w:rFonts w:ascii="Arial" w:eastAsia="Arial" w:hAnsi="Arial" w:cs="Arial"/>
                <w:sz w:val="24"/>
                <w:szCs w:val="24"/>
              </w:rPr>
            </w:pPr>
            <w:r w:rsidRPr="002F699E">
              <w:rPr>
                <w:rFonts w:ascii="Arial" w:eastAsia="Arial" w:hAnsi="Arial" w:cs="Arial"/>
                <w:sz w:val="24"/>
                <w:szCs w:val="24"/>
              </w:rPr>
              <w:t>Revision</w:t>
            </w:r>
          </w:p>
          <w:p w14:paraId="3CBD3120" w14:textId="2ACFF20B" w:rsidR="00361941"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635379CA" w:rsidRPr="002F699E">
              <w:rPr>
                <w:rFonts w:ascii="Arial" w:eastAsia="Arial" w:hAnsi="Arial" w:cs="Arial"/>
                <w:color w:val="000000" w:themeColor="text1"/>
                <w:sz w:val="24"/>
                <w:szCs w:val="24"/>
              </w:rPr>
              <w:t xml:space="preserve">; Use of </w:t>
            </w:r>
            <w:r w:rsidR="007B3E62" w:rsidRPr="002F699E">
              <w:rPr>
                <w:rFonts w:ascii="Arial" w:eastAsia="Arial" w:hAnsi="Arial" w:cs="Arial"/>
                <w:color w:val="000000" w:themeColor="text1"/>
                <w:sz w:val="24"/>
                <w:szCs w:val="24"/>
              </w:rPr>
              <w:t>MyMaths</w:t>
            </w:r>
            <w:r w:rsidR="635379CA" w:rsidRPr="002F699E">
              <w:rPr>
                <w:rFonts w:ascii="Arial" w:eastAsia="Arial" w:hAnsi="Arial" w:cs="Arial"/>
                <w:color w:val="000000" w:themeColor="text1"/>
                <w:sz w:val="24"/>
                <w:szCs w:val="24"/>
              </w:rPr>
              <w:t>.</w:t>
            </w:r>
          </w:p>
          <w:p w14:paraId="0C7D08AC" w14:textId="07D3C09A"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 xml:space="preserve">Literacy: </w:t>
            </w:r>
            <w:r w:rsidR="191D0A34" w:rsidRPr="002F699E">
              <w:rPr>
                <w:rFonts w:ascii="Arial" w:eastAsia="Arial" w:hAnsi="Arial" w:cs="Arial"/>
                <w:sz w:val="24"/>
                <w:szCs w:val="24"/>
              </w:rPr>
              <w:t xml:space="preserve">Key words outlined at start of each topic; </w:t>
            </w:r>
            <w:r w:rsidRPr="002F699E">
              <w:rPr>
                <w:rFonts w:ascii="Arial" w:eastAsia="Arial" w:hAnsi="Arial" w:cs="Arial"/>
                <w:sz w:val="24"/>
                <w:szCs w:val="24"/>
              </w:rPr>
              <w:t>Focus on writing all working out</w:t>
            </w:r>
            <w:r w:rsidR="7A873FD4" w:rsidRPr="002F699E">
              <w:rPr>
                <w:rFonts w:ascii="Arial" w:eastAsia="Arial" w:hAnsi="Arial" w:cs="Arial"/>
                <w:sz w:val="24"/>
                <w:szCs w:val="24"/>
              </w:rPr>
              <w:t>.</w:t>
            </w:r>
          </w:p>
          <w:p w14:paraId="387E2266"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 ‘Numeracy Ninja’ booklet may be used to improve and maintain core mental and written skills in arithmetic.</w:t>
            </w:r>
          </w:p>
          <w:p w14:paraId="68FF8C1B"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447CAAAD"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036BDEBC" w14:textId="40B8B066"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w:t>
            </w:r>
            <w:r w:rsidR="13B29FF7" w:rsidRPr="002F699E">
              <w:rPr>
                <w:rFonts w:ascii="Arial" w:eastAsia="Arial" w:hAnsi="Arial" w:cs="Arial"/>
                <w:i/>
                <w:iCs/>
                <w:sz w:val="24"/>
                <w:szCs w:val="24"/>
              </w:rPr>
              <w:t xml:space="preserve"> </w:t>
            </w:r>
            <w:r w:rsidRPr="002F699E">
              <w:rPr>
                <w:rFonts w:ascii="Arial" w:eastAsia="Arial" w:hAnsi="Arial" w:cs="Arial"/>
                <w:i/>
                <w:iCs/>
                <w:sz w:val="24"/>
                <w:szCs w:val="24"/>
              </w:rPr>
              <w:t>Solving and Decision</w:t>
            </w:r>
            <w:r w:rsidR="528D8662" w:rsidRPr="002F699E">
              <w:rPr>
                <w:rFonts w:ascii="Arial" w:eastAsia="Arial" w:hAnsi="Arial" w:cs="Arial"/>
                <w:i/>
                <w:iCs/>
                <w:sz w:val="24"/>
                <w:szCs w:val="24"/>
              </w:rPr>
              <w:t xml:space="preserve"> </w:t>
            </w:r>
            <w:r w:rsidRPr="002F699E">
              <w:rPr>
                <w:rFonts w:ascii="Arial" w:eastAsia="Arial" w:hAnsi="Arial" w:cs="Arial"/>
                <w:i/>
                <w:iCs/>
                <w:sz w:val="24"/>
                <w:szCs w:val="24"/>
              </w:rPr>
              <w:t>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70E00EAF"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1D03EA8A" w14:textId="373334C5"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w:t>
            </w:r>
            <w:r w:rsidR="49D97B21" w:rsidRPr="002F699E">
              <w:rPr>
                <w:rFonts w:ascii="Arial" w:eastAsia="Arial" w:hAnsi="Arial" w:cs="Arial"/>
                <w:i/>
                <w:iCs/>
                <w:sz w:val="24"/>
                <w:szCs w:val="24"/>
              </w:rPr>
              <w:t xml:space="preserve"> </w:t>
            </w:r>
            <w:r w:rsidRPr="002F699E">
              <w:rPr>
                <w:rFonts w:ascii="Arial" w:eastAsia="Arial" w:hAnsi="Arial" w:cs="Arial"/>
                <w:i/>
                <w:iCs/>
                <w:sz w:val="24"/>
                <w:szCs w:val="24"/>
              </w:rPr>
              <w:t>Management</w:t>
            </w:r>
            <w:r w:rsidRPr="002F699E">
              <w:rPr>
                <w:rFonts w:ascii="Arial" w:eastAsia="Arial" w:hAnsi="Arial" w:cs="Arial"/>
                <w:sz w:val="24"/>
                <w:szCs w:val="24"/>
              </w:rPr>
              <w:t xml:space="preserve"> – Managing time to ensure maths revision occurs regularly; Prioritising weaker areas that need more work.</w:t>
            </w:r>
          </w:p>
          <w:p w14:paraId="19D92BCF" w14:textId="4565E5AA" w:rsidR="00377843" w:rsidRPr="002F699E" w:rsidRDefault="7A5BDB9C" w:rsidP="61E5B370">
            <w:pPr>
              <w:spacing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2D526648" w14:textId="4FD2A863" w:rsidR="00377843" w:rsidRPr="002F699E" w:rsidRDefault="7A5BDB9C"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37A31054" w14:textId="32C69659" w:rsidR="00377843" w:rsidRPr="002F699E" w:rsidRDefault="00377843" w:rsidP="61E5B370">
            <w:pPr>
              <w:rPr>
                <w:rFonts w:ascii="Arial" w:eastAsia="Arial" w:hAnsi="Arial" w:cs="Arial"/>
                <w:sz w:val="24"/>
                <w:szCs w:val="24"/>
              </w:rPr>
            </w:pPr>
          </w:p>
          <w:p w14:paraId="0076A05B"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Tracking assessment: Past Paper Questions</w:t>
            </w:r>
          </w:p>
          <w:p w14:paraId="7DC8C081" w14:textId="77777777" w:rsidR="00377843" w:rsidRPr="002F699E" w:rsidRDefault="00377843" w:rsidP="61E5B370">
            <w:pPr>
              <w:rPr>
                <w:rFonts w:ascii="Arial" w:eastAsia="Arial" w:hAnsi="Arial" w:cs="Arial"/>
                <w:sz w:val="24"/>
                <w:szCs w:val="24"/>
              </w:rPr>
            </w:pPr>
          </w:p>
          <w:p w14:paraId="0477E574" w14:textId="77777777" w:rsidR="00377843" w:rsidRPr="002F699E" w:rsidRDefault="00377843" w:rsidP="61E5B370">
            <w:pPr>
              <w:rPr>
                <w:rFonts w:ascii="Arial" w:eastAsia="Arial" w:hAnsi="Arial" w:cs="Arial"/>
                <w:sz w:val="24"/>
                <w:szCs w:val="24"/>
              </w:rPr>
            </w:pPr>
          </w:p>
          <w:p w14:paraId="3FD9042A" w14:textId="77777777" w:rsidR="00377843" w:rsidRPr="002F699E" w:rsidRDefault="00377843" w:rsidP="61E5B370">
            <w:pPr>
              <w:rPr>
                <w:rFonts w:ascii="Arial" w:eastAsia="Arial" w:hAnsi="Arial" w:cs="Arial"/>
                <w:b/>
                <w:bCs/>
                <w:i/>
                <w:iCs/>
                <w:sz w:val="24"/>
                <w:szCs w:val="24"/>
                <w:u w:val="single"/>
              </w:rPr>
            </w:pPr>
          </w:p>
        </w:tc>
      </w:tr>
    </w:tbl>
    <w:p w14:paraId="052D4810" w14:textId="77777777" w:rsidR="00377843" w:rsidRPr="002F699E" w:rsidRDefault="00377843" w:rsidP="61E5B370">
      <w:pPr>
        <w:rPr>
          <w:rFonts w:ascii="Arial" w:eastAsia="Arial" w:hAnsi="Arial" w:cs="Arial"/>
          <w:b/>
          <w:bCs/>
          <w:sz w:val="24"/>
          <w:szCs w:val="24"/>
        </w:rPr>
      </w:pPr>
    </w:p>
    <w:p w14:paraId="62D3F89E" w14:textId="77777777" w:rsidR="00377843" w:rsidRPr="002F699E" w:rsidRDefault="00377843" w:rsidP="61E5B370">
      <w:pPr>
        <w:rPr>
          <w:rFonts w:ascii="Arial" w:eastAsia="Arial" w:hAnsi="Arial" w:cs="Arial"/>
          <w:b/>
          <w:b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377843" w:rsidRPr="002F699E" w14:paraId="0367C155" w14:textId="77777777" w:rsidTr="61E5B370">
        <w:tc>
          <w:tcPr>
            <w:tcW w:w="1548" w:type="dxa"/>
            <w:shd w:val="clear" w:color="auto" w:fill="auto"/>
          </w:tcPr>
          <w:p w14:paraId="2780AF0D" w14:textId="77777777" w:rsidR="00377843" w:rsidRPr="002F699E" w:rsidRDefault="00377843" w:rsidP="61E5B370">
            <w:pPr>
              <w:jc w:val="center"/>
              <w:rPr>
                <w:rFonts w:ascii="Arial" w:eastAsia="Arial" w:hAnsi="Arial" w:cs="Arial"/>
                <w:b/>
                <w:bCs/>
                <w:sz w:val="24"/>
                <w:szCs w:val="24"/>
              </w:rPr>
            </w:pPr>
          </w:p>
        </w:tc>
        <w:tc>
          <w:tcPr>
            <w:tcW w:w="6840" w:type="dxa"/>
            <w:shd w:val="clear" w:color="auto" w:fill="auto"/>
          </w:tcPr>
          <w:p w14:paraId="33B10CC4"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t>April-May</w:t>
            </w:r>
          </w:p>
        </w:tc>
        <w:tc>
          <w:tcPr>
            <w:tcW w:w="6840" w:type="dxa"/>
            <w:gridSpan w:val="2"/>
            <w:shd w:val="clear" w:color="auto" w:fill="auto"/>
          </w:tcPr>
          <w:p w14:paraId="3233F534"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t>June</w:t>
            </w:r>
          </w:p>
        </w:tc>
      </w:tr>
      <w:tr w:rsidR="00377843" w:rsidRPr="002F699E" w14:paraId="5E93F36B" w14:textId="77777777" w:rsidTr="61E5B370">
        <w:trPr>
          <w:trHeight w:val="340"/>
        </w:trPr>
        <w:tc>
          <w:tcPr>
            <w:tcW w:w="1548" w:type="dxa"/>
            <w:shd w:val="clear" w:color="auto" w:fill="auto"/>
          </w:tcPr>
          <w:p w14:paraId="5A8F9966" w14:textId="77777777" w:rsidR="00377843" w:rsidRPr="002F699E" w:rsidRDefault="00361941" w:rsidP="61E5B370">
            <w:pPr>
              <w:jc w:val="center"/>
              <w:rPr>
                <w:rFonts w:ascii="Arial" w:eastAsia="Arial" w:hAnsi="Arial" w:cs="Arial"/>
                <w:b/>
                <w:bCs/>
                <w:sz w:val="24"/>
                <w:szCs w:val="24"/>
              </w:rPr>
            </w:pPr>
            <w:r w:rsidRPr="002F699E">
              <w:rPr>
                <w:rFonts w:ascii="Arial" w:eastAsia="Arial" w:hAnsi="Arial" w:cs="Arial"/>
                <w:b/>
                <w:bCs/>
                <w:sz w:val="24"/>
                <w:szCs w:val="24"/>
              </w:rPr>
              <w:t>Easter holidays</w:t>
            </w:r>
          </w:p>
          <w:p w14:paraId="46FC4A0D" w14:textId="77777777" w:rsidR="00377843" w:rsidRPr="002F699E" w:rsidRDefault="00377843" w:rsidP="61E5B370">
            <w:pPr>
              <w:rPr>
                <w:rFonts w:ascii="Arial" w:eastAsia="Arial" w:hAnsi="Arial" w:cs="Arial"/>
                <w:sz w:val="24"/>
                <w:szCs w:val="24"/>
              </w:rPr>
            </w:pPr>
          </w:p>
        </w:tc>
        <w:tc>
          <w:tcPr>
            <w:tcW w:w="6840" w:type="dxa"/>
            <w:shd w:val="clear" w:color="auto" w:fill="auto"/>
          </w:tcPr>
          <w:p w14:paraId="4DC2ECC6" w14:textId="77777777" w:rsidR="00377843" w:rsidRPr="002F699E" w:rsidRDefault="00377843" w:rsidP="61E5B370">
            <w:pPr>
              <w:rPr>
                <w:rFonts w:ascii="Arial" w:eastAsia="Arial" w:hAnsi="Arial" w:cs="Arial"/>
                <w:sz w:val="24"/>
                <w:szCs w:val="24"/>
              </w:rPr>
            </w:pPr>
          </w:p>
          <w:p w14:paraId="545F4913" w14:textId="23F7C270" w:rsidR="00377843" w:rsidRPr="002F699E" w:rsidRDefault="00361941" w:rsidP="61E5B370">
            <w:pPr>
              <w:rPr>
                <w:rFonts w:ascii="Arial" w:eastAsia="Arial" w:hAnsi="Arial" w:cs="Arial"/>
                <w:sz w:val="24"/>
                <w:szCs w:val="24"/>
              </w:rPr>
            </w:pPr>
            <w:r w:rsidRPr="002F699E">
              <w:rPr>
                <w:rFonts w:ascii="Arial" w:eastAsia="Arial" w:hAnsi="Arial" w:cs="Arial"/>
                <w:sz w:val="24"/>
                <w:szCs w:val="24"/>
              </w:rPr>
              <w:t>Revision</w:t>
            </w:r>
          </w:p>
          <w:p w14:paraId="78D54E4E" w14:textId="444B2B2E" w:rsidR="007B3E62" w:rsidRPr="002F699E" w:rsidRDefault="007B3E62" w:rsidP="61E5B370">
            <w:pPr>
              <w:rPr>
                <w:rFonts w:ascii="Arial" w:eastAsia="Arial" w:hAnsi="Arial" w:cs="Arial"/>
                <w:b/>
                <w:bCs/>
                <w:sz w:val="24"/>
                <w:szCs w:val="24"/>
              </w:rPr>
            </w:pPr>
            <w:r w:rsidRPr="002F699E">
              <w:rPr>
                <w:rFonts w:ascii="Arial" w:eastAsia="Arial" w:hAnsi="Arial" w:cs="Arial"/>
                <w:b/>
                <w:bCs/>
                <w:sz w:val="24"/>
                <w:szCs w:val="24"/>
              </w:rPr>
              <w:t xml:space="preserve">Optional </w:t>
            </w:r>
            <w:r w:rsidR="003C069F" w:rsidRPr="002F699E">
              <w:rPr>
                <w:rFonts w:ascii="Arial" w:eastAsia="Arial" w:hAnsi="Arial" w:cs="Arial"/>
                <w:b/>
                <w:bCs/>
                <w:sz w:val="24"/>
                <w:szCs w:val="24"/>
              </w:rPr>
              <w:t xml:space="preserve">External assessment: </w:t>
            </w:r>
          </w:p>
          <w:p w14:paraId="72EB0479" w14:textId="71F7216F" w:rsidR="0054014F" w:rsidRPr="002F699E" w:rsidRDefault="007B3E62" w:rsidP="61E5B370">
            <w:pPr>
              <w:rPr>
                <w:rFonts w:ascii="Arial" w:eastAsia="Arial" w:hAnsi="Arial" w:cs="Arial"/>
                <w:b/>
                <w:bCs/>
                <w:sz w:val="24"/>
                <w:szCs w:val="24"/>
              </w:rPr>
            </w:pPr>
            <w:r w:rsidRPr="002F699E">
              <w:rPr>
                <w:rFonts w:ascii="Arial" w:eastAsia="Arial" w:hAnsi="Arial" w:cs="Arial"/>
                <w:b/>
                <w:bCs/>
                <w:sz w:val="24"/>
                <w:szCs w:val="24"/>
              </w:rPr>
              <w:t xml:space="preserve">resit </w:t>
            </w:r>
            <w:r w:rsidR="003C069F" w:rsidRPr="002F699E">
              <w:rPr>
                <w:rFonts w:ascii="Arial" w:eastAsia="Arial" w:hAnsi="Arial" w:cs="Arial"/>
                <w:b/>
                <w:bCs/>
                <w:sz w:val="24"/>
                <w:szCs w:val="24"/>
              </w:rPr>
              <w:t xml:space="preserve">GCSE Module M2/M3/M4 – </w:t>
            </w:r>
            <w:r w:rsidR="000B4012" w:rsidRPr="002F699E">
              <w:rPr>
                <w:rFonts w:ascii="Arial" w:eastAsia="Arial" w:hAnsi="Arial" w:cs="Arial"/>
                <w:b/>
                <w:bCs/>
                <w:sz w:val="24"/>
                <w:szCs w:val="24"/>
              </w:rPr>
              <w:t>Thurs</w:t>
            </w:r>
            <w:r w:rsidRPr="002F699E">
              <w:rPr>
                <w:rFonts w:ascii="Arial" w:eastAsia="Arial" w:hAnsi="Arial" w:cs="Arial"/>
                <w:b/>
                <w:bCs/>
                <w:sz w:val="24"/>
                <w:szCs w:val="24"/>
              </w:rPr>
              <w:t xml:space="preserve"> 1</w:t>
            </w:r>
            <w:r w:rsidR="000A23F0" w:rsidRPr="002F699E">
              <w:rPr>
                <w:rFonts w:ascii="Arial" w:eastAsia="Arial" w:hAnsi="Arial" w:cs="Arial"/>
                <w:b/>
                <w:bCs/>
                <w:sz w:val="24"/>
                <w:szCs w:val="24"/>
              </w:rPr>
              <w:t>6</w:t>
            </w:r>
            <w:r w:rsidR="003C069F" w:rsidRPr="002F699E">
              <w:rPr>
                <w:rFonts w:ascii="Arial" w:eastAsia="Arial" w:hAnsi="Arial" w:cs="Arial"/>
                <w:b/>
                <w:bCs/>
                <w:sz w:val="24"/>
                <w:szCs w:val="24"/>
                <w:vertAlign w:val="superscript"/>
              </w:rPr>
              <w:t>th</w:t>
            </w:r>
            <w:r w:rsidR="003C069F" w:rsidRPr="002F699E">
              <w:rPr>
                <w:rFonts w:ascii="Arial" w:eastAsia="Arial" w:hAnsi="Arial" w:cs="Arial"/>
                <w:b/>
                <w:bCs/>
                <w:sz w:val="24"/>
                <w:szCs w:val="24"/>
              </w:rPr>
              <w:t xml:space="preserve"> May 202</w:t>
            </w:r>
            <w:r w:rsidR="00AD24BE" w:rsidRPr="002F699E">
              <w:rPr>
                <w:rFonts w:ascii="Arial" w:eastAsia="Arial" w:hAnsi="Arial" w:cs="Arial"/>
                <w:b/>
                <w:bCs/>
                <w:sz w:val="24"/>
                <w:szCs w:val="24"/>
              </w:rPr>
              <w:t>4</w:t>
            </w:r>
          </w:p>
          <w:p w14:paraId="259AD84D" w14:textId="57D4F8B7" w:rsidR="007B3E62" w:rsidRPr="002F699E" w:rsidRDefault="007B3E62" w:rsidP="61E5B370">
            <w:pPr>
              <w:rPr>
                <w:rFonts w:ascii="Arial" w:eastAsia="Arial" w:hAnsi="Arial" w:cs="Arial"/>
                <w:b/>
                <w:bCs/>
                <w:sz w:val="24"/>
                <w:szCs w:val="24"/>
              </w:rPr>
            </w:pPr>
            <w:r w:rsidRPr="002F699E">
              <w:rPr>
                <w:rFonts w:ascii="Arial" w:eastAsia="Arial" w:hAnsi="Arial" w:cs="Arial"/>
                <w:b/>
                <w:bCs/>
                <w:sz w:val="24"/>
                <w:szCs w:val="24"/>
              </w:rPr>
              <w:t xml:space="preserve">resit GCSE Module M6/M7/M8 – </w:t>
            </w:r>
            <w:r w:rsidR="005D30EB" w:rsidRPr="002F699E">
              <w:rPr>
                <w:rFonts w:ascii="Arial" w:eastAsia="Arial" w:hAnsi="Arial" w:cs="Arial"/>
                <w:b/>
                <w:bCs/>
                <w:sz w:val="24"/>
                <w:szCs w:val="24"/>
              </w:rPr>
              <w:t>Mon</w:t>
            </w:r>
            <w:r w:rsidRPr="002F699E">
              <w:rPr>
                <w:rFonts w:ascii="Arial" w:eastAsia="Arial" w:hAnsi="Arial" w:cs="Arial"/>
                <w:b/>
                <w:bCs/>
                <w:sz w:val="24"/>
                <w:szCs w:val="24"/>
              </w:rPr>
              <w:t xml:space="preserve"> </w:t>
            </w:r>
            <w:r w:rsidR="00196B62" w:rsidRPr="002F699E">
              <w:rPr>
                <w:rFonts w:ascii="Arial" w:eastAsia="Arial" w:hAnsi="Arial" w:cs="Arial"/>
                <w:b/>
                <w:bCs/>
                <w:sz w:val="24"/>
                <w:szCs w:val="24"/>
              </w:rPr>
              <w:t>3</w:t>
            </w:r>
            <w:r w:rsidR="00C96676" w:rsidRPr="002F699E">
              <w:rPr>
                <w:rFonts w:ascii="Arial" w:eastAsia="Arial" w:hAnsi="Arial" w:cs="Arial"/>
                <w:b/>
                <w:bCs/>
                <w:sz w:val="24"/>
                <w:szCs w:val="24"/>
                <w:vertAlign w:val="superscript"/>
              </w:rPr>
              <w:t>rd</w:t>
            </w:r>
            <w:r w:rsidRPr="002F699E">
              <w:rPr>
                <w:rFonts w:ascii="Arial" w:eastAsia="Arial" w:hAnsi="Arial" w:cs="Arial"/>
                <w:b/>
                <w:bCs/>
                <w:sz w:val="24"/>
                <w:szCs w:val="24"/>
              </w:rPr>
              <w:t xml:space="preserve"> June 202</w:t>
            </w:r>
            <w:r w:rsidR="005D30EB" w:rsidRPr="002F699E">
              <w:rPr>
                <w:rFonts w:ascii="Arial" w:eastAsia="Arial" w:hAnsi="Arial" w:cs="Arial"/>
                <w:b/>
                <w:bCs/>
                <w:sz w:val="24"/>
                <w:szCs w:val="24"/>
              </w:rPr>
              <w:t>4</w:t>
            </w:r>
          </w:p>
          <w:p w14:paraId="79796693" w14:textId="433AB674"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73836616" w:rsidRPr="002F699E">
              <w:rPr>
                <w:rFonts w:ascii="Arial" w:eastAsia="Arial" w:hAnsi="Arial" w:cs="Arial"/>
                <w:color w:val="000000" w:themeColor="text1"/>
                <w:sz w:val="24"/>
                <w:szCs w:val="24"/>
              </w:rPr>
              <w:t xml:space="preserve">; Use of </w:t>
            </w:r>
            <w:r w:rsidR="007B3E62" w:rsidRPr="002F699E">
              <w:rPr>
                <w:rFonts w:ascii="Arial" w:eastAsia="Arial" w:hAnsi="Arial" w:cs="Arial"/>
                <w:color w:val="000000" w:themeColor="text1"/>
                <w:sz w:val="24"/>
                <w:szCs w:val="24"/>
              </w:rPr>
              <w:t>MyMaths</w:t>
            </w:r>
            <w:r w:rsidR="73836616" w:rsidRPr="002F699E">
              <w:rPr>
                <w:rFonts w:ascii="Arial" w:eastAsia="Arial" w:hAnsi="Arial" w:cs="Arial"/>
                <w:color w:val="000000" w:themeColor="text1"/>
                <w:sz w:val="24"/>
                <w:szCs w:val="24"/>
              </w:rPr>
              <w:t>.</w:t>
            </w:r>
          </w:p>
          <w:p w14:paraId="47297C67" w14:textId="7A3C8DCD"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 xml:space="preserve">Literacy: </w:t>
            </w:r>
            <w:r w:rsidR="221CFD4C" w:rsidRPr="002F699E">
              <w:rPr>
                <w:rFonts w:ascii="Arial" w:eastAsia="Arial" w:hAnsi="Arial" w:cs="Arial"/>
                <w:sz w:val="24"/>
                <w:szCs w:val="24"/>
              </w:rPr>
              <w:t xml:space="preserve">Key words outlined at start of each topic; </w:t>
            </w:r>
            <w:r w:rsidRPr="002F699E">
              <w:rPr>
                <w:rFonts w:ascii="Arial" w:eastAsia="Arial" w:hAnsi="Arial" w:cs="Arial"/>
                <w:sz w:val="24"/>
                <w:szCs w:val="24"/>
              </w:rPr>
              <w:t>Focus on writing all working out.</w:t>
            </w:r>
          </w:p>
          <w:p w14:paraId="4FA2138B" w14:textId="6956D6D8"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w:t>
            </w:r>
            <w:r w:rsidR="1837547F" w:rsidRPr="002F699E">
              <w:rPr>
                <w:rFonts w:ascii="Arial" w:eastAsia="Arial" w:hAnsi="Arial" w:cs="Arial"/>
                <w:sz w:val="24"/>
                <w:szCs w:val="24"/>
              </w:rPr>
              <w:t>.</w:t>
            </w:r>
          </w:p>
          <w:p w14:paraId="784274DB" w14:textId="07DAB61A"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50F432B5"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lastRenderedPageBreak/>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1E935275" w14:textId="0F3DE1FA"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w:t>
            </w:r>
            <w:r w:rsidR="476BE353" w:rsidRPr="002F699E">
              <w:rPr>
                <w:rFonts w:ascii="Arial" w:eastAsia="Arial" w:hAnsi="Arial" w:cs="Arial"/>
                <w:i/>
                <w:iCs/>
                <w:sz w:val="24"/>
                <w:szCs w:val="24"/>
              </w:rPr>
              <w:t xml:space="preserve"> </w:t>
            </w:r>
            <w:r w:rsidRPr="002F699E">
              <w:rPr>
                <w:rFonts w:ascii="Arial" w:eastAsia="Arial" w:hAnsi="Arial" w:cs="Arial"/>
                <w:i/>
                <w:iCs/>
                <w:sz w:val="24"/>
                <w:szCs w:val="24"/>
              </w:rPr>
              <w:t>Solving and Decision</w:t>
            </w:r>
            <w:r w:rsidR="6D275AB2" w:rsidRPr="002F699E">
              <w:rPr>
                <w:rFonts w:ascii="Arial" w:eastAsia="Arial" w:hAnsi="Arial" w:cs="Arial"/>
                <w:i/>
                <w:iCs/>
                <w:sz w:val="24"/>
                <w:szCs w:val="24"/>
              </w:rPr>
              <w:t xml:space="preserve"> </w:t>
            </w:r>
            <w:r w:rsidRPr="002F699E">
              <w:rPr>
                <w:rFonts w:ascii="Arial" w:eastAsia="Arial" w:hAnsi="Arial" w:cs="Arial"/>
                <w:i/>
                <w:iCs/>
                <w:sz w:val="24"/>
                <w:szCs w:val="24"/>
              </w:rPr>
              <w:t>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587EE57D" w14:textId="77777777"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2EF04517" w14:textId="270E7645" w:rsidR="00377843" w:rsidRPr="002F699E" w:rsidRDefault="00361941"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w:t>
            </w:r>
            <w:r w:rsidR="357B66C2" w:rsidRPr="002F699E">
              <w:rPr>
                <w:rFonts w:ascii="Arial" w:eastAsia="Arial" w:hAnsi="Arial" w:cs="Arial"/>
                <w:i/>
                <w:iCs/>
                <w:sz w:val="24"/>
                <w:szCs w:val="24"/>
              </w:rPr>
              <w:t xml:space="preserve"> </w:t>
            </w:r>
            <w:r w:rsidRPr="002F699E">
              <w:rPr>
                <w:rFonts w:ascii="Arial" w:eastAsia="Arial" w:hAnsi="Arial" w:cs="Arial"/>
                <w:i/>
                <w:iCs/>
                <w:sz w:val="24"/>
                <w:szCs w:val="24"/>
              </w:rPr>
              <w:t>Management</w:t>
            </w:r>
            <w:r w:rsidRPr="002F699E">
              <w:rPr>
                <w:rFonts w:ascii="Arial" w:eastAsia="Arial" w:hAnsi="Arial" w:cs="Arial"/>
                <w:sz w:val="24"/>
                <w:szCs w:val="24"/>
              </w:rPr>
              <w:t xml:space="preserve"> – Managing time to ensure maths revision occurs regularly; Prioritising weaker areas that need more work.</w:t>
            </w:r>
          </w:p>
          <w:p w14:paraId="4099FB35" w14:textId="4565E5AA" w:rsidR="00377843" w:rsidRPr="002F699E" w:rsidRDefault="51A69BA6" w:rsidP="61E5B370">
            <w:pPr>
              <w:spacing w:after="0"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2A9DB720" w14:textId="4FD2A863" w:rsidR="00377843" w:rsidRPr="002F699E" w:rsidRDefault="51A69BA6" w:rsidP="61E5B370">
            <w:pPr>
              <w:spacing w:after="0" w:line="259" w:lineRule="auto"/>
              <w:ind w:right="140"/>
              <w:rPr>
                <w:rFonts w:ascii="Arial" w:eastAsia="Arial" w:hAnsi="Arial" w:cs="Arial"/>
                <w:sz w:val="24"/>
                <w:szCs w:val="24"/>
              </w:rPr>
            </w:pPr>
            <w:r w:rsidRPr="002F699E">
              <w:rPr>
                <w:rFonts w:ascii="Arial" w:eastAsia="Arial" w:hAnsi="Arial" w:cs="Arial"/>
                <w:sz w:val="24"/>
                <w:szCs w:val="24"/>
              </w:rPr>
              <w:t>Careers:</w:t>
            </w:r>
          </w:p>
          <w:p w14:paraId="048740F3" w14:textId="267E4A0B" w:rsidR="00377843" w:rsidRPr="002F699E" w:rsidRDefault="00377843" w:rsidP="61E5B370">
            <w:pPr>
              <w:spacing w:after="0" w:line="288" w:lineRule="auto"/>
              <w:rPr>
                <w:rFonts w:ascii="Arial" w:eastAsia="Arial" w:hAnsi="Arial" w:cs="Arial"/>
                <w:sz w:val="24"/>
                <w:szCs w:val="24"/>
              </w:rPr>
            </w:pPr>
          </w:p>
          <w:p w14:paraId="51371A77" w14:textId="77777777" w:rsidR="00377843" w:rsidRPr="002F699E" w:rsidRDefault="00377843" w:rsidP="61E5B370">
            <w:pPr>
              <w:rPr>
                <w:rFonts w:ascii="Arial" w:eastAsia="Arial" w:hAnsi="Arial" w:cs="Arial"/>
                <w:sz w:val="24"/>
                <w:szCs w:val="24"/>
              </w:rPr>
            </w:pPr>
          </w:p>
          <w:p w14:paraId="0D7A1E3C" w14:textId="29871938" w:rsidR="00377843" w:rsidRPr="002F699E" w:rsidRDefault="00377843" w:rsidP="61E5B370">
            <w:pPr>
              <w:rPr>
                <w:rFonts w:ascii="Arial" w:eastAsia="Arial" w:hAnsi="Arial" w:cs="Arial"/>
                <w:sz w:val="24"/>
                <w:szCs w:val="24"/>
              </w:rPr>
            </w:pPr>
          </w:p>
        </w:tc>
        <w:tc>
          <w:tcPr>
            <w:tcW w:w="1512" w:type="dxa"/>
            <w:shd w:val="clear" w:color="auto" w:fill="auto"/>
          </w:tcPr>
          <w:p w14:paraId="022C30D5" w14:textId="77777777" w:rsidR="00377843" w:rsidRPr="002F699E" w:rsidRDefault="00361941" w:rsidP="61E5B370">
            <w:pPr>
              <w:rPr>
                <w:rFonts w:ascii="Arial" w:eastAsia="Arial" w:hAnsi="Arial" w:cs="Arial"/>
                <w:b/>
                <w:bCs/>
                <w:sz w:val="24"/>
                <w:szCs w:val="24"/>
              </w:rPr>
            </w:pPr>
            <w:r w:rsidRPr="002F699E">
              <w:rPr>
                <w:rFonts w:ascii="Arial" w:eastAsia="Arial" w:hAnsi="Arial" w:cs="Arial"/>
                <w:b/>
                <w:bCs/>
                <w:sz w:val="24"/>
                <w:szCs w:val="24"/>
              </w:rPr>
              <w:lastRenderedPageBreak/>
              <w:t>Revision</w:t>
            </w:r>
          </w:p>
        </w:tc>
        <w:tc>
          <w:tcPr>
            <w:tcW w:w="5328" w:type="dxa"/>
            <w:shd w:val="clear" w:color="auto" w:fill="auto"/>
          </w:tcPr>
          <w:p w14:paraId="732434A0" w14:textId="77777777" w:rsidR="00377843" w:rsidRPr="002F699E" w:rsidRDefault="00377843" w:rsidP="61E5B370">
            <w:pPr>
              <w:rPr>
                <w:rFonts w:ascii="Arial" w:eastAsia="Arial" w:hAnsi="Arial" w:cs="Arial"/>
                <w:sz w:val="24"/>
                <w:szCs w:val="24"/>
              </w:rPr>
            </w:pPr>
          </w:p>
          <w:p w14:paraId="2328BB07" w14:textId="77777777" w:rsidR="00377843" w:rsidRPr="002F699E" w:rsidRDefault="00377843" w:rsidP="61E5B370">
            <w:pPr>
              <w:jc w:val="center"/>
              <w:rPr>
                <w:rFonts w:ascii="Arial" w:eastAsia="Arial" w:hAnsi="Arial" w:cs="Arial"/>
                <w:sz w:val="24"/>
                <w:szCs w:val="24"/>
              </w:rPr>
            </w:pPr>
          </w:p>
          <w:p w14:paraId="256AC6DA" w14:textId="77777777" w:rsidR="00377843" w:rsidRPr="002F699E" w:rsidRDefault="00377843" w:rsidP="61E5B370">
            <w:pPr>
              <w:jc w:val="center"/>
              <w:rPr>
                <w:rFonts w:ascii="Arial" w:eastAsia="Arial" w:hAnsi="Arial" w:cs="Arial"/>
                <w:sz w:val="24"/>
                <w:szCs w:val="24"/>
              </w:rPr>
            </w:pPr>
          </w:p>
          <w:p w14:paraId="38AA98D6" w14:textId="77777777" w:rsidR="00377843" w:rsidRPr="002F699E" w:rsidRDefault="00377843" w:rsidP="61E5B370">
            <w:pPr>
              <w:jc w:val="center"/>
              <w:rPr>
                <w:rFonts w:ascii="Arial" w:eastAsia="Arial" w:hAnsi="Arial" w:cs="Arial"/>
                <w:sz w:val="24"/>
                <w:szCs w:val="24"/>
              </w:rPr>
            </w:pPr>
          </w:p>
          <w:p w14:paraId="665A1408" w14:textId="77777777" w:rsidR="00377843" w:rsidRPr="002F699E" w:rsidRDefault="00377843" w:rsidP="61E5B370">
            <w:pPr>
              <w:jc w:val="center"/>
              <w:rPr>
                <w:rFonts w:ascii="Arial" w:eastAsia="Arial" w:hAnsi="Arial" w:cs="Arial"/>
                <w:sz w:val="24"/>
                <w:szCs w:val="24"/>
              </w:rPr>
            </w:pPr>
          </w:p>
          <w:p w14:paraId="71049383" w14:textId="77777777" w:rsidR="00377843" w:rsidRPr="002F699E" w:rsidRDefault="00377843" w:rsidP="61E5B370">
            <w:pPr>
              <w:jc w:val="center"/>
              <w:rPr>
                <w:rFonts w:ascii="Arial" w:eastAsia="Arial" w:hAnsi="Arial" w:cs="Arial"/>
                <w:sz w:val="24"/>
                <w:szCs w:val="24"/>
              </w:rPr>
            </w:pPr>
          </w:p>
          <w:p w14:paraId="4D16AC41" w14:textId="77777777" w:rsidR="00377843" w:rsidRPr="002F699E" w:rsidRDefault="00377843" w:rsidP="61E5B370">
            <w:pPr>
              <w:jc w:val="center"/>
              <w:rPr>
                <w:rFonts w:ascii="Arial" w:eastAsia="Arial" w:hAnsi="Arial" w:cs="Arial"/>
                <w:sz w:val="24"/>
                <w:szCs w:val="24"/>
              </w:rPr>
            </w:pPr>
          </w:p>
          <w:p w14:paraId="12A4EA11" w14:textId="77777777" w:rsidR="00377843" w:rsidRPr="002F699E" w:rsidRDefault="00377843" w:rsidP="61E5B370">
            <w:pPr>
              <w:jc w:val="center"/>
              <w:rPr>
                <w:rFonts w:ascii="Arial" w:eastAsia="Arial" w:hAnsi="Arial" w:cs="Arial"/>
                <w:sz w:val="24"/>
                <w:szCs w:val="24"/>
              </w:rPr>
            </w:pPr>
          </w:p>
          <w:p w14:paraId="5A1EA135" w14:textId="77777777" w:rsidR="00377843" w:rsidRPr="002F699E" w:rsidRDefault="00377843" w:rsidP="61E5B370">
            <w:pPr>
              <w:jc w:val="center"/>
              <w:rPr>
                <w:rFonts w:ascii="Arial" w:eastAsia="Arial" w:hAnsi="Arial" w:cs="Arial"/>
                <w:sz w:val="24"/>
                <w:szCs w:val="24"/>
              </w:rPr>
            </w:pPr>
          </w:p>
          <w:p w14:paraId="58717D39" w14:textId="77777777" w:rsidR="00377843" w:rsidRPr="002F699E" w:rsidRDefault="00377843" w:rsidP="61E5B370">
            <w:pPr>
              <w:jc w:val="center"/>
              <w:rPr>
                <w:rFonts w:ascii="Arial" w:eastAsia="Arial" w:hAnsi="Arial" w:cs="Arial"/>
                <w:sz w:val="24"/>
                <w:szCs w:val="24"/>
              </w:rPr>
            </w:pPr>
          </w:p>
          <w:p w14:paraId="5338A720" w14:textId="77777777" w:rsidR="00377843" w:rsidRPr="002F699E" w:rsidRDefault="00377843" w:rsidP="61E5B370">
            <w:pPr>
              <w:rPr>
                <w:rFonts w:ascii="Arial" w:eastAsia="Arial" w:hAnsi="Arial" w:cs="Arial"/>
                <w:sz w:val="24"/>
                <w:szCs w:val="24"/>
              </w:rPr>
            </w:pPr>
          </w:p>
          <w:p w14:paraId="61DAA4D5" w14:textId="77777777" w:rsidR="00377843" w:rsidRPr="002F699E" w:rsidRDefault="00377843" w:rsidP="61E5B370">
            <w:pPr>
              <w:rPr>
                <w:rFonts w:ascii="Arial" w:eastAsia="Arial" w:hAnsi="Arial" w:cs="Arial"/>
                <w:sz w:val="24"/>
                <w:szCs w:val="24"/>
              </w:rPr>
            </w:pPr>
          </w:p>
        </w:tc>
      </w:tr>
    </w:tbl>
    <w:p w14:paraId="15F80A90" w14:textId="77777777" w:rsidR="007B3E62" w:rsidRPr="002F699E" w:rsidRDefault="00972479" w:rsidP="61E5B370">
      <w:pPr>
        <w:tabs>
          <w:tab w:val="center" w:pos="6979"/>
          <w:tab w:val="left" w:pos="13170"/>
          <w:tab w:val="right" w:pos="13958"/>
        </w:tabs>
        <w:rPr>
          <w:rFonts w:ascii="Arial" w:eastAsia="Arial" w:hAnsi="Arial" w:cs="Arial"/>
          <w:b/>
          <w:sz w:val="24"/>
          <w:szCs w:val="24"/>
        </w:rPr>
      </w:pPr>
      <w:r w:rsidRPr="002F699E">
        <w:rPr>
          <w:rFonts w:ascii="Arial" w:eastAsia="Arial" w:hAnsi="Arial" w:cs="Arial"/>
          <w:b/>
          <w:sz w:val="24"/>
          <w:szCs w:val="24"/>
        </w:rPr>
        <w:lastRenderedPageBreak/>
        <w:tab/>
      </w:r>
    </w:p>
    <w:p w14:paraId="4A4ACD23" w14:textId="77777777" w:rsidR="007B3E62" w:rsidRPr="002F699E" w:rsidRDefault="007B3E62" w:rsidP="007B3E62">
      <w:pPr>
        <w:tabs>
          <w:tab w:val="center" w:pos="6979"/>
          <w:tab w:val="left" w:pos="13170"/>
          <w:tab w:val="right" w:pos="13958"/>
        </w:tabs>
        <w:jc w:val="center"/>
        <w:rPr>
          <w:rFonts w:ascii="Arial" w:eastAsia="Arial" w:hAnsi="Arial" w:cs="Arial"/>
          <w:b/>
          <w:sz w:val="24"/>
          <w:szCs w:val="24"/>
        </w:rPr>
      </w:pPr>
    </w:p>
    <w:p w14:paraId="1F19E020" w14:textId="77777777" w:rsidR="007B3E62" w:rsidRPr="002F699E" w:rsidRDefault="007B3E62" w:rsidP="007B3E62">
      <w:pPr>
        <w:tabs>
          <w:tab w:val="center" w:pos="6979"/>
          <w:tab w:val="left" w:pos="13170"/>
          <w:tab w:val="right" w:pos="13958"/>
        </w:tabs>
        <w:jc w:val="center"/>
        <w:rPr>
          <w:rFonts w:ascii="Arial" w:eastAsia="Arial" w:hAnsi="Arial" w:cs="Arial"/>
          <w:b/>
          <w:sz w:val="24"/>
          <w:szCs w:val="24"/>
        </w:rPr>
      </w:pPr>
    </w:p>
    <w:p w14:paraId="31AE5AD2" w14:textId="77777777" w:rsidR="007B3E62" w:rsidRPr="002F699E" w:rsidRDefault="007B3E62" w:rsidP="007B3E62">
      <w:pPr>
        <w:tabs>
          <w:tab w:val="center" w:pos="6979"/>
          <w:tab w:val="left" w:pos="13170"/>
          <w:tab w:val="right" w:pos="13958"/>
        </w:tabs>
        <w:jc w:val="center"/>
        <w:rPr>
          <w:rFonts w:ascii="Arial" w:eastAsia="Arial" w:hAnsi="Arial" w:cs="Arial"/>
          <w:b/>
          <w:sz w:val="24"/>
          <w:szCs w:val="24"/>
        </w:rPr>
      </w:pPr>
    </w:p>
    <w:p w14:paraId="6EA2B82D" w14:textId="77777777" w:rsidR="007B3E62" w:rsidRPr="002F699E" w:rsidRDefault="007B3E62" w:rsidP="007B3E62">
      <w:pPr>
        <w:tabs>
          <w:tab w:val="center" w:pos="6979"/>
          <w:tab w:val="left" w:pos="13170"/>
          <w:tab w:val="right" w:pos="13958"/>
        </w:tabs>
        <w:jc w:val="center"/>
        <w:rPr>
          <w:rFonts w:ascii="Arial" w:eastAsia="Arial" w:hAnsi="Arial" w:cs="Arial"/>
          <w:b/>
          <w:sz w:val="24"/>
          <w:szCs w:val="24"/>
        </w:rPr>
      </w:pPr>
    </w:p>
    <w:p w14:paraId="2753993D" w14:textId="12FDE83C" w:rsidR="00972479" w:rsidRPr="002F699E" w:rsidRDefault="00972479" w:rsidP="61E5B370">
      <w:pPr>
        <w:tabs>
          <w:tab w:val="left" w:pos="2175"/>
        </w:tabs>
        <w:rPr>
          <w:rFonts w:ascii="Arial" w:eastAsia="Arial" w:hAnsi="Arial" w:cs="Arial"/>
          <w:sz w:val="24"/>
          <w:szCs w:val="24"/>
        </w:rPr>
      </w:pPr>
      <w:r w:rsidRPr="00455824">
        <w:rPr>
          <w:rFonts w:ascii="Arial" w:eastAsia="Arial" w:hAnsi="Arial" w:cs="Arial"/>
          <w:b/>
          <w:bCs/>
          <w:sz w:val="24"/>
          <w:szCs w:val="24"/>
        </w:rPr>
        <w:lastRenderedPageBreak/>
        <w:t>Subject</w:t>
      </w:r>
      <w:r w:rsidR="00455824">
        <w:rPr>
          <w:rFonts w:ascii="Arial" w:eastAsia="Arial" w:hAnsi="Arial" w:cs="Arial"/>
          <w:b/>
          <w:bCs/>
          <w:sz w:val="24"/>
          <w:szCs w:val="24"/>
        </w:rPr>
        <w:t>:</w:t>
      </w:r>
      <w:r w:rsidRPr="00455824">
        <w:rPr>
          <w:rFonts w:ascii="Arial" w:eastAsia="Arial" w:hAnsi="Arial" w:cs="Arial"/>
          <w:b/>
          <w:bCs/>
          <w:sz w:val="24"/>
          <w:szCs w:val="24"/>
        </w:rPr>
        <w:t xml:space="preserve"> Further Mathematics</w:t>
      </w:r>
      <w:r w:rsidRPr="002F699E">
        <w:rPr>
          <w:rFonts w:ascii="Arial" w:eastAsia="Arial" w:hAnsi="Arial" w:cs="Arial"/>
          <w:sz w:val="24"/>
          <w:szCs w:val="24"/>
        </w:rPr>
        <w:t xml:space="preserve">                                           </w:t>
      </w:r>
    </w:p>
    <w:p w14:paraId="281B37BA" w14:textId="77777777" w:rsidR="00972479" w:rsidRPr="002F699E" w:rsidRDefault="00972479" w:rsidP="61E5B370">
      <w:pPr>
        <w:tabs>
          <w:tab w:val="left" w:pos="2175"/>
        </w:tabs>
        <w:rPr>
          <w:rFonts w:ascii="Arial" w:eastAsia="Arial" w:hAnsi="Arial" w:cs="Arial"/>
          <w:i/>
          <w:iCs/>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276"/>
        <w:gridCol w:w="7371"/>
      </w:tblGrid>
      <w:tr w:rsidR="00972479" w:rsidRPr="002F699E" w14:paraId="64F90192" w14:textId="77777777" w:rsidTr="61E5B370">
        <w:tc>
          <w:tcPr>
            <w:tcW w:w="6480" w:type="dxa"/>
            <w:shd w:val="clear" w:color="auto" w:fill="auto"/>
          </w:tcPr>
          <w:p w14:paraId="0B5E87B3"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40" w:type="dxa"/>
            <w:gridSpan w:val="2"/>
            <w:shd w:val="clear" w:color="auto" w:fill="auto"/>
          </w:tcPr>
          <w:p w14:paraId="649D1199"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972479" w:rsidRPr="002F699E" w14:paraId="2698C352" w14:textId="77777777" w:rsidTr="61E5B370">
        <w:trPr>
          <w:trHeight w:val="2380"/>
        </w:trPr>
        <w:tc>
          <w:tcPr>
            <w:tcW w:w="6487" w:type="dxa"/>
            <w:shd w:val="clear" w:color="auto" w:fill="auto"/>
          </w:tcPr>
          <w:p w14:paraId="088F489F" w14:textId="718C1176" w:rsidR="002F5834" w:rsidRPr="002F699E" w:rsidRDefault="004D5547" w:rsidP="61E5B370">
            <w:pPr>
              <w:rPr>
                <w:rFonts w:ascii="Arial" w:eastAsia="Arial" w:hAnsi="Arial" w:cs="Arial"/>
                <w:sz w:val="24"/>
                <w:szCs w:val="24"/>
              </w:rPr>
            </w:pPr>
            <w:r w:rsidRPr="002F699E">
              <w:rPr>
                <w:rFonts w:ascii="Arial" w:eastAsia="Arial" w:hAnsi="Arial" w:cs="Arial"/>
                <w:sz w:val="24"/>
                <w:szCs w:val="24"/>
              </w:rPr>
              <w:t>Central Tendency and Dispersion</w:t>
            </w:r>
          </w:p>
          <w:p w14:paraId="1B79EF6E" w14:textId="14845AE1" w:rsidR="002F5834" w:rsidRPr="002F699E" w:rsidRDefault="009F3C3B" w:rsidP="61E5B370">
            <w:pPr>
              <w:spacing w:after="0" w:line="288" w:lineRule="auto"/>
              <w:rPr>
                <w:rFonts w:ascii="Arial" w:eastAsia="Arial" w:hAnsi="Arial" w:cs="Arial"/>
                <w:sz w:val="24"/>
                <w:szCs w:val="24"/>
              </w:rPr>
            </w:pPr>
            <w:r w:rsidRPr="002F699E">
              <w:rPr>
                <w:rFonts w:ascii="Arial" w:eastAsia="Arial" w:hAnsi="Arial" w:cs="Arial"/>
                <w:sz w:val="24"/>
                <w:szCs w:val="24"/>
              </w:rPr>
              <w:t>Bivariate Analysis</w:t>
            </w:r>
          </w:p>
          <w:p w14:paraId="349F1473" w14:textId="77777777" w:rsidR="009F3C3B" w:rsidRPr="002F699E" w:rsidRDefault="009F3C3B" w:rsidP="61E5B370">
            <w:pPr>
              <w:spacing w:after="0" w:line="288" w:lineRule="auto"/>
              <w:rPr>
                <w:rFonts w:ascii="Arial" w:eastAsia="Arial" w:hAnsi="Arial" w:cs="Arial"/>
                <w:sz w:val="24"/>
                <w:szCs w:val="24"/>
              </w:rPr>
            </w:pPr>
          </w:p>
          <w:p w14:paraId="19936F41" w14:textId="77777777" w:rsidR="004D5547" w:rsidRPr="002F699E" w:rsidRDefault="004D5547" w:rsidP="61E5B370">
            <w:pPr>
              <w:rPr>
                <w:rFonts w:ascii="Arial" w:eastAsia="Arial" w:hAnsi="Arial" w:cs="Arial"/>
                <w:sz w:val="24"/>
                <w:szCs w:val="24"/>
              </w:rPr>
            </w:pPr>
            <w:r w:rsidRPr="002F699E">
              <w:rPr>
                <w:rFonts w:ascii="Arial" w:eastAsia="Arial" w:hAnsi="Arial" w:cs="Arial"/>
                <w:sz w:val="24"/>
                <w:szCs w:val="24"/>
              </w:rPr>
              <w:t>Probability</w:t>
            </w:r>
          </w:p>
          <w:p w14:paraId="74CD1D1F" w14:textId="5012B53D" w:rsidR="00972479" w:rsidRPr="002F699E" w:rsidRDefault="3CB61D17" w:rsidP="61E5B370">
            <w:pPr>
              <w:rPr>
                <w:rFonts w:ascii="Arial" w:eastAsia="Arial" w:hAnsi="Arial" w:cs="Arial"/>
                <w:b/>
                <w:sz w:val="24"/>
                <w:szCs w:val="24"/>
              </w:rPr>
            </w:pPr>
            <w:r w:rsidRPr="002F699E">
              <w:rPr>
                <w:rFonts w:ascii="Arial" w:eastAsia="Arial" w:hAnsi="Arial" w:cs="Arial"/>
                <w:b/>
                <w:bCs/>
                <w:sz w:val="24"/>
                <w:szCs w:val="24"/>
              </w:rPr>
              <w:t>Prior Knowledge</w:t>
            </w:r>
          </w:p>
          <w:p w14:paraId="574AA0EB" w14:textId="7CA84FF3" w:rsidR="3CB61D17" w:rsidRPr="002F699E" w:rsidRDefault="3CB61D17" w:rsidP="3CB61D17">
            <w:pPr>
              <w:rPr>
                <w:rFonts w:ascii="Arial" w:eastAsia="Arial" w:hAnsi="Arial" w:cs="Arial"/>
                <w:b/>
                <w:bCs/>
                <w:sz w:val="24"/>
                <w:szCs w:val="24"/>
              </w:rPr>
            </w:pPr>
            <w:r w:rsidRPr="002F699E">
              <w:rPr>
                <w:rFonts w:ascii="Arial" w:eastAsia="Arial" w:hAnsi="Arial" w:cs="Arial"/>
                <w:sz w:val="24"/>
                <w:szCs w:val="24"/>
              </w:rPr>
              <w:t xml:space="preserve">Substitution, Rearranging a formula, Averages, Basic </w:t>
            </w:r>
            <w:r w:rsidR="00AD3D48" w:rsidRPr="002F699E">
              <w:rPr>
                <w:rFonts w:ascii="Arial" w:eastAsia="Arial" w:hAnsi="Arial" w:cs="Arial"/>
                <w:sz w:val="24"/>
                <w:szCs w:val="24"/>
              </w:rPr>
              <w:t>Probability</w:t>
            </w:r>
          </w:p>
          <w:p w14:paraId="1C5BEDD8" w14:textId="2A41A339"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007B3E62" w:rsidRPr="002F699E">
              <w:rPr>
                <w:rFonts w:ascii="Arial" w:eastAsia="Arial" w:hAnsi="Arial" w:cs="Arial"/>
                <w:sz w:val="24"/>
                <w:szCs w:val="24"/>
              </w:rPr>
              <w:t xml:space="preserve"> and MyMaths</w:t>
            </w:r>
            <w:r w:rsidRPr="002F699E">
              <w:rPr>
                <w:rFonts w:ascii="Arial" w:eastAsia="Arial" w:hAnsi="Arial" w:cs="Arial"/>
                <w:sz w:val="24"/>
                <w:szCs w:val="24"/>
              </w:rPr>
              <w:t>.</w:t>
            </w:r>
          </w:p>
          <w:p w14:paraId="02915484" w14:textId="30D06E64"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Literacy: Key words outlined at start of each topic; Focus on writing all working out</w:t>
            </w:r>
            <w:r w:rsidR="33877C45" w:rsidRPr="002F699E">
              <w:rPr>
                <w:rFonts w:ascii="Arial" w:eastAsia="Arial" w:hAnsi="Arial" w:cs="Arial"/>
                <w:sz w:val="24"/>
                <w:szCs w:val="24"/>
              </w:rPr>
              <w:t>.</w:t>
            </w:r>
          </w:p>
          <w:p w14:paraId="0A513506" w14:textId="238E09C2"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w:t>
            </w:r>
            <w:r w:rsidR="2CE6C903" w:rsidRPr="002F699E">
              <w:rPr>
                <w:rFonts w:ascii="Arial" w:eastAsia="Arial" w:hAnsi="Arial" w:cs="Arial"/>
                <w:sz w:val="24"/>
                <w:szCs w:val="24"/>
              </w:rPr>
              <w:t>.</w:t>
            </w:r>
          </w:p>
          <w:p w14:paraId="12BFC0B2" w14:textId="205E5BB1"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393BEDB8"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67B25F7E"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Problem-Solving and Decision-Making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4B018BE5"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lastRenderedPageBreak/>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66F032EB"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Self-Management</w:t>
            </w:r>
            <w:r w:rsidRPr="002F699E">
              <w:rPr>
                <w:rFonts w:ascii="Arial" w:eastAsia="Arial" w:hAnsi="Arial" w:cs="Arial"/>
                <w:sz w:val="24"/>
                <w:szCs w:val="24"/>
              </w:rPr>
              <w:t xml:space="preserve"> – Managing time to ensure maths revision occurs regularly; Prioritising weaker areas that need more work.</w:t>
            </w:r>
          </w:p>
          <w:p w14:paraId="0E27CFDC" w14:textId="4565E5AA" w:rsidR="00972479" w:rsidRPr="002F699E" w:rsidRDefault="21F1A92B" w:rsidP="61E5B370">
            <w:pPr>
              <w:spacing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7EBBA114" w14:textId="4FD2A863" w:rsidR="00972479" w:rsidRPr="002F699E" w:rsidRDefault="21F1A92B"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03B94F49" w14:textId="29C322C1" w:rsidR="00972479" w:rsidRPr="002F699E" w:rsidRDefault="00972479" w:rsidP="61E5B370">
            <w:pPr>
              <w:rPr>
                <w:rFonts w:ascii="Arial" w:eastAsia="Arial" w:hAnsi="Arial" w:cs="Arial"/>
                <w:sz w:val="24"/>
                <w:szCs w:val="24"/>
              </w:rPr>
            </w:pPr>
          </w:p>
          <w:p w14:paraId="4AA554E2" w14:textId="24183841"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 xml:space="preserve">Tracking assessment: </w:t>
            </w:r>
            <w:r w:rsidR="00BB1C9A" w:rsidRPr="002F699E">
              <w:rPr>
                <w:rFonts w:ascii="Arial" w:eastAsia="Arial" w:hAnsi="Arial" w:cs="Arial"/>
                <w:sz w:val="24"/>
                <w:szCs w:val="24"/>
              </w:rPr>
              <w:t>Past paper questions</w:t>
            </w:r>
          </w:p>
          <w:p w14:paraId="6D846F5D" w14:textId="77777777" w:rsidR="00972479" w:rsidRPr="002F699E" w:rsidRDefault="00972479" w:rsidP="61E5B370">
            <w:pPr>
              <w:rPr>
                <w:rFonts w:ascii="Arial" w:eastAsia="Arial" w:hAnsi="Arial" w:cs="Arial"/>
                <w:sz w:val="24"/>
                <w:szCs w:val="24"/>
              </w:rPr>
            </w:pPr>
          </w:p>
        </w:tc>
        <w:tc>
          <w:tcPr>
            <w:tcW w:w="1276" w:type="dxa"/>
            <w:shd w:val="clear" w:color="auto" w:fill="auto"/>
          </w:tcPr>
          <w:p w14:paraId="3D9DF14D"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w:t>
            </w:r>
          </w:p>
          <w:p w14:paraId="146B7DB7"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7371" w:type="dxa"/>
            <w:shd w:val="clear" w:color="auto" w:fill="auto"/>
          </w:tcPr>
          <w:p w14:paraId="1B15DD1D" w14:textId="02241455" w:rsidR="00972479" w:rsidRPr="002F699E" w:rsidRDefault="004D5547" w:rsidP="61E5B370">
            <w:pPr>
              <w:rPr>
                <w:rFonts w:ascii="Arial" w:eastAsia="Arial" w:hAnsi="Arial" w:cs="Arial"/>
                <w:sz w:val="24"/>
                <w:szCs w:val="24"/>
              </w:rPr>
            </w:pPr>
            <w:r w:rsidRPr="002F699E">
              <w:rPr>
                <w:rFonts w:ascii="Arial" w:eastAsia="Arial" w:hAnsi="Arial" w:cs="Arial"/>
                <w:sz w:val="24"/>
                <w:szCs w:val="24"/>
              </w:rPr>
              <w:t>Probability</w:t>
            </w:r>
          </w:p>
          <w:p w14:paraId="1AB00B18" w14:textId="77777777" w:rsidR="002F5834" w:rsidRPr="002F699E" w:rsidRDefault="002F5834" w:rsidP="61E5B370">
            <w:pPr>
              <w:rPr>
                <w:rFonts w:ascii="Arial" w:eastAsia="Arial" w:hAnsi="Arial" w:cs="Arial"/>
                <w:sz w:val="24"/>
                <w:szCs w:val="24"/>
              </w:rPr>
            </w:pPr>
            <w:r w:rsidRPr="002F699E">
              <w:rPr>
                <w:rFonts w:ascii="Arial" w:eastAsia="Arial" w:hAnsi="Arial" w:cs="Arial"/>
                <w:sz w:val="24"/>
                <w:szCs w:val="24"/>
              </w:rPr>
              <w:t>Binomial Distribution</w:t>
            </w:r>
          </w:p>
          <w:p w14:paraId="2665F67F" w14:textId="253FCF62" w:rsidR="002F5834" w:rsidRPr="002F699E" w:rsidRDefault="3CB61D17" w:rsidP="61E5B370">
            <w:pPr>
              <w:rPr>
                <w:rFonts w:ascii="Arial" w:eastAsia="Arial" w:hAnsi="Arial" w:cs="Arial"/>
                <w:b/>
                <w:sz w:val="24"/>
                <w:szCs w:val="24"/>
              </w:rPr>
            </w:pPr>
            <w:r w:rsidRPr="002F699E">
              <w:rPr>
                <w:rFonts w:ascii="Arial" w:eastAsia="Arial" w:hAnsi="Arial" w:cs="Arial"/>
                <w:b/>
                <w:bCs/>
                <w:sz w:val="24"/>
                <w:szCs w:val="24"/>
              </w:rPr>
              <w:t>Prior Knowledge</w:t>
            </w:r>
          </w:p>
          <w:p w14:paraId="6E681184" w14:textId="3582398C" w:rsidR="00972479" w:rsidRPr="002F699E" w:rsidRDefault="3CB61D17" w:rsidP="61E5B370">
            <w:pPr>
              <w:rPr>
                <w:rFonts w:ascii="Arial" w:eastAsia="Arial" w:hAnsi="Arial" w:cs="Arial"/>
                <w:sz w:val="24"/>
                <w:szCs w:val="24"/>
              </w:rPr>
            </w:pPr>
            <w:r w:rsidRPr="002F699E">
              <w:rPr>
                <w:rFonts w:ascii="Arial" w:eastAsia="Arial" w:hAnsi="Arial" w:cs="Arial"/>
                <w:sz w:val="24"/>
                <w:szCs w:val="24"/>
              </w:rPr>
              <w:t>Basic Probability, Using a Calculator, Sketching quadratic graphs</w:t>
            </w:r>
          </w:p>
          <w:p w14:paraId="230165FA" w14:textId="3D6E2D5F"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007B3E62" w:rsidRPr="002F699E">
              <w:rPr>
                <w:rFonts w:ascii="Arial" w:eastAsia="Arial" w:hAnsi="Arial" w:cs="Arial"/>
                <w:sz w:val="24"/>
                <w:szCs w:val="24"/>
              </w:rPr>
              <w:t xml:space="preserve"> and MyMaths</w:t>
            </w:r>
            <w:r w:rsidRPr="002F699E">
              <w:rPr>
                <w:rFonts w:ascii="Arial" w:eastAsia="Arial" w:hAnsi="Arial" w:cs="Arial"/>
                <w:sz w:val="24"/>
                <w:szCs w:val="24"/>
              </w:rPr>
              <w:t>.</w:t>
            </w:r>
          </w:p>
          <w:p w14:paraId="7CB33CA5" w14:textId="612BD62E"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Literacy: Key words outlined at start of each topic; Focus on writing all working out.</w:t>
            </w:r>
          </w:p>
          <w:p w14:paraId="3A7C52D3" w14:textId="7D0979A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w:t>
            </w:r>
          </w:p>
          <w:p w14:paraId="7B80C745"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653586BA"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177CA168"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Problem-Solving and Decision-Making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6C20735E"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441D6E98"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Self-Management</w:t>
            </w:r>
            <w:r w:rsidRPr="002F699E">
              <w:rPr>
                <w:rFonts w:ascii="Arial" w:eastAsia="Arial" w:hAnsi="Arial" w:cs="Arial"/>
                <w:sz w:val="24"/>
                <w:szCs w:val="24"/>
              </w:rPr>
              <w:t xml:space="preserve"> – Managing time to ensure maths revision occurs regularly; Prioritising weaker areas that need more work.</w:t>
            </w:r>
          </w:p>
          <w:p w14:paraId="1B24BE3C" w14:textId="4565E5AA" w:rsidR="00972479" w:rsidRPr="002F699E" w:rsidRDefault="7418B498" w:rsidP="61E5B370">
            <w:pPr>
              <w:spacing w:line="259" w:lineRule="auto"/>
              <w:ind w:right="140"/>
              <w:rPr>
                <w:rFonts w:ascii="Arial" w:eastAsia="Arial" w:hAnsi="Arial" w:cs="Arial"/>
                <w:sz w:val="24"/>
                <w:szCs w:val="24"/>
              </w:rPr>
            </w:pPr>
            <w:r w:rsidRPr="002F699E">
              <w:rPr>
                <w:rFonts w:ascii="Arial" w:eastAsia="Arial" w:hAnsi="Arial" w:cs="Arial"/>
                <w:sz w:val="24"/>
                <w:szCs w:val="24"/>
              </w:rPr>
              <w:lastRenderedPageBreak/>
              <w:t>RRSA: Article 28</w:t>
            </w:r>
          </w:p>
          <w:p w14:paraId="4B43FA2C" w14:textId="4FD2A863" w:rsidR="00972479" w:rsidRPr="002F699E" w:rsidRDefault="7418B498"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17414610" w14:textId="01E8F38C" w:rsidR="00972479" w:rsidRPr="002F699E" w:rsidRDefault="00972479" w:rsidP="61E5B370">
            <w:pPr>
              <w:rPr>
                <w:rFonts w:ascii="Arial" w:eastAsia="Arial" w:hAnsi="Arial" w:cs="Arial"/>
                <w:sz w:val="24"/>
                <w:szCs w:val="24"/>
              </w:rPr>
            </w:pPr>
          </w:p>
          <w:p w14:paraId="4D1E5C22" w14:textId="6BF2CC92"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 xml:space="preserve">Tracking assessment: </w:t>
            </w:r>
            <w:r w:rsidR="00BB1C9A" w:rsidRPr="002F699E">
              <w:rPr>
                <w:rFonts w:ascii="Arial" w:eastAsia="Arial" w:hAnsi="Arial" w:cs="Arial"/>
                <w:sz w:val="24"/>
                <w:szCs w:val="24"/>
              </w:rPr>
              <w:t>Past paper questions</w:t>
            </w:r>
          </w:p>
          <w:p w14:paraId="781DF2CB" w14:textId="77777777" w:rsidR="00972479" w:rsidRPr="002F699E" w:rsidRDefault="00972479" w:rsidP="61E5B370">
            <w:pPr>
              <w:rPr>
                <w:rFonts w:ascii="Arial" w:eastAsia="Arial" w:hAnsi="Arial" w:cs="Arial"/>
                <w:sz w:val="24"/>
                <w:szCs w:val="24"/>
              </w:rPr>
            </w:pPr>
          </w:p>
          <w:p w14:paraId="16788234" w14:textId="77777777" w:rsidR="00972479" w:rsidRPr="002F699E" w:rsidRDefault="00972479" w:rsidP="61E5B370">
            <w:pPr>
              <w:rPr>
                <w:rFonts w:ascii="Arial" w:eastAsia="Arial" w:hAnsi="Arial" w:cs="Arial"/>
                <w:sz w:val="24"/>
                <w:szCs w:val="24"/>
              </w:rPr>
            </w:pPr>
          </w:p>
        </w:tc>
      </w:tr>
    </w:tbl>
    <w:p w14:paraId="57A6A0F0" w14:textId="77777777" w:rsidR="00972479" w:rsidRPr="002F699E" w:rsidRDefault="00972479" w:rsidP="61E5B370">
      <w:pPr>
        <w:rPr>
          <w:rFonts w:ascii="Arial" w:eastAsia="Arial" w:hAnsi="Arial" w:cs="Arial"/>
          <w:b/>
          <w:b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972479" w:rsidRPr="002F699E" w14:paraId="657C730F" w14:textId="77777777" w:rsidTr="61E5B370">
        <w:tc>
          <w:tcPr>
            <w:tcW w:w="7668" w:type="dxa"/>
            <w:gridSpan w:val="2"/>
            <w:shd w:val="clear" w:color="auto" w:fill="auto"/>
          </w:tcPr>
          <w:p w14:paraId="2596D68E"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t xml:space="preserve">January- February </w:t>
            </w:r>
          </w:p>
        </w:tc>
        <w:tc>
          <w:tcPr>
            <w:tcW w:w="7560" w:type="dxa"/>
            <w:shd w:val="clear" w:color="auto" w:fill="auto"/>
          </w:tcPr>
          <w:p w14:paraId="5D291D5B"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t>March</w:t>
            </w:r>
          </w:p>
        </w:tc>
      </w:tr>
      <w:tr w:rsidR="00972479" w:rsidRPr="002F699E" w14:paraId="2A6B477E" w14:textId="77777777" w:rsidTr="61E5B370">
        <w:trPr>
          <w:trHeight w:val="2340"/>
        </w:trPr>
        <w:tc>
          <w:tcPr>
            <w:tcW w:w="6588" w:type="dxa"/>
            <w:shd w:val="clear" w:color="auto" w:fill="auto"/>
          </w:tcPr>
          <w:p w14:paraId="40EE1269" w14:textId="77777777" w:rsidR="002F5834" w:rsidRPr="002F699E" w:rsidRDefault="002F5834" w:rsidP="61E5B370">
            <w:pPr>
              <w:spacing w:after="0" w:line="288" w:lineRule="auto"/>
              <w:rPr>
                <w:rFonts w:ascii="Arial" w:eastAsia="Arial" w:hAnsi="Arial" w:cs="Arial"/>
                <w:sz w:val="24"/>
                <w:szCs w:val="24"/>
              </w:rPr>
            </w:pPr>
            <w:r w:rsidRPr="002F699E">
              <w:rPr>
                <w:rFonts w:ascii="Arial" w:eastAsia="Arial" w:hAnsi="Arial" w:cs="Arial"/>
                <w:sz w:val="24"/>
                <w:szCs w:val="24"/>
              </w:rPr>
              <w:t>Normal Distribution</w:t>
            </w:r>
          </w:p>
          <w:p w14:paraId="0845192B" w14:textId="77777777" w:rsidR="002F5834" w:rsidRPr="002F699E" w:rsidRDefault="002F5834" w:rsidP="61E5B370">
            <w:pPr>
              <w:spacing w:after="0" w:line="288" w:lineRule="auto"/>
              <w:rPr>
                <w:rFonts w:ascii="Arial" w:eastAsia="Arial" w:hAnsi="Arial" w:cs="Arial"/>
                <w:sz w:val="24"/>
                <w:szCs w:val="24"/>
              </w:rPr>
            </w:pPr>
          </w:p>
          <w:p w14:paraId="7DF0CA62" w14:textId="4AC94437" w:rsidR="00972479" w:rsidRPr="002F699E" w:rsidRDefault="005906CE" w:rsidP="61E5B370">
            <w:pPr>
              <w:rPr>
                <w:rFonts w:ascii="Arial" w:eastAsia="Arial" w:hAnsi="Arial" w:cs="Arial"/>
                <w:sz w:val="24"/>
                <w:szCs w:val="24"/>
              </w:rPr>
            </w:pPr>
            <w:r w:rsidRPr="002F699E">
              <w:rPr>
                <w:rFonts w:ascii="Arial" w:eastAsia="Arial" w:hAnsi="Arial" w:cs="Arial"/>
                <w:sz w:val="24"/>
                <w:szCs w:val="24"/>
              </w:rPr>
              <w:t>Kinematics</w:t>
            </w:r>
          </w:p>
          <w:p w14:paraId="264AC946" w14:textId="470DAAAB" w:rsidR="005906CE" w:rsidRPr="002F699E" w:rsidRDefault="005906CE" w:rsidP="61E5B370">
            <w:pPr>
              <w:rPr>
                <w:rFonts w:ascii="Arial" w:eastAsia="Arial" w:hAnsi="Arial" w:cs="Arial"/>
                <w:sz w:val="24"/>
                <w:szCs w:val="24"/>
              </w:rPr>
            </w:pPr>
            <w:r w:rsidRPr="002F699E">
              <w:rPr>
                <w:rFonts w:ascii="Arial" w:eastAsia="Arial" w:hAnsi="Arial" w:cs="Arial"/>
                <w:sz w:val="24"/>
                <w:szCs w:val="24"/>
              </w:rPr>
              <w:t>Vectors</w:t>
            </w:r>
          </w:p>
          <w:p w14:paraId="44BA3426" w14:textId="47EA32AF" w:rsidR="00972479" w:rsidRPr="002F699E" w:rsidRDefault="3CB61D17" w:rsidP="61E5B370">
            <w:pPr>
              <w:rPr>
                <w:rFonts w:ascii="Arial" w:eastAsia="Arial" w:hAnsi="Arial" w:cs="Arial"/>
                <w:b/>
                <w:sz w:val="24"/>
                <w:szCs w:val="24"/>
              </w:rPr>
            </w:pPr>
            <w:r w:rsidRPr="002F699E">
              <w:rPr>
                <w:rFonts w:ascii="Arial" w:eastAsia="Arial" w:hAnsi="Arial" w:cs="Arial"/>
                <w:b/>
                <w:bCs/>
                <w:sz w:val="24"/>
                <w:szCs w:val="24"/>
              </w:rPr>
              <w:t>Prior Knowledge</w:t>
            </w:r>
          </w:p>
          <w:p w14:paraId="008A81D1" w14:textId="68D0E7BC" w:rsidR="3CB61D17" w:rsidRPr="002F699E" w:rsidRDefault="3CB61D17" w:rsidP="3CB61D17">
            <w:pPr>
              <w:rPr>
                <w:rFonts w:ascii="Arial" w:eastAsia="Arial" w:hAnsi="Arial" w:cs="Arial"/>
                <w:sz w:val="24"/>
                <w:szCs w:val="24"/>
              </w:rPr>
            </w:pPr>
            <w:r w:rsidRPr="002F699E">
              <w:rPr>
                <w:rFonts w:ascii="Arial" w:eastAsia="Arial" w:hAnsi="Arial" w:cs="Arial"/>
                <w:sz w:val="24"/>
                <w:szCs w:val="24"/>
              </w:rPr>
              <w:t>Substitution, Distance Time Graphs, Rearranging Formulae</w:t>
            </w:r>
          </w:p>
          <w:p w14:paraId="57BD1FEC" w14:textId="11A1B51E"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007B3E62" w:rsidRPr="002F699E">
              <w:rPr>
                <w:rFonts w:ascii="Arial" w:eastAsia="Arial" w:hAnsi="Arial" w:cs="Arial"/>
                <w:sz w:val="24"/>
                <w:szCs w:val="24"/>
              </w:rPr>
              <w:t xml:space="preserve"> and MyMaths</w:t>
            </w:r>
            <w:r w:rsidRPr="002F699E">
              <w:rPr>
                <w:rFonts w:ascii="Arial" w:eastAsia="Arial" w:hAnsi="Arial" w:cs="Arial"/>
                <w:sz w:val="24"/>
                <w:szCs w:val="24"/>
              </w:rPr>
              <w:t>.</w:t>
            </w:r>
          </w:p>
          <w:p w14:paraId="175D53C2" w14:textId="6AA52FBC"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lastRenderedPageBreak/>
              <w:t>Literacy: Key words outlined at start of each topic; Focus on writing all working out</w:t>
            </w:r>
            <w:r w:rsidR="46856A32" w:rsidRPr="002F699E">
              <w:rPr>
                <w:rFonts w:ascii="Arial" w:eastAsia="Arial" w:hAnsi="Arial" w:cs="Arial"/>
                <w:sz w:val="24"/>
                <w:szCs w:val="24"/>
              </w:rPr>
              <w:t>.</w:t>
            </w:r>
          </w:p>
          <w:p w14:paraId="678F3D74" w14:textId="09DF0B89"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w:t>
            </w:r>
            <w:r w:rsidR="584C6111" w:rsidRPr="002F699E">
              <w:rPr>
                <w:rFonts w:ascii="Arial" w:eastAsia="Arial" w:hAnsi="Arial" w:cs="Arial"/>
                <w:sz w:val="24"/>
                <w:szCs w:val="24"/>
              </w:rPr>
              <w:t>.</w:t>
            </w:r>
          </w:p>
          <w:p w14:paraId="42607FA3" w14:textId="1E84A4A4"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183E856C"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2DE5B424"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Problem-Solving and Decision-Making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47E6F782"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7A78AD84"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Self-Management</w:t>
            </w:r>
            <w:r w:rsidRPr="002F699E">
              <w:rPr>
                <w:rFonts w:ascii="Arial" w:eastAsia="Arial" w:hAnsi="Arial" w:cs="Arial"/>
                <w:sz w:val="24"/>
                <w:szCs w:val="24"/>
              </w:rPr>
              <w:t xml:space="preserve"> – Managing time to ensure maths revision occurs regularly; Prioritising weaker areas that need more work.</w:t>
            </w:r>
          </w:p>
          <w:p w14:paraId="4EDB5CA2" w14:textId="4565E5AA" w:rsidR="00972479" w:rsidRPr="002F699E" w:rsidRDefault="5F5B3AFE" w:rsidP="61E5B370">
            <w:pPr>
              <w:spacing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2333E443" w14:textId="4FD2A863" w:rsidR="00972479" w:rsidRPr="002F699E" w:rsidRDefault="5F5B3AFE"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7DB1D1D4" w14:textId="2416CE27" w:rsidR="00972479" w:rsidRPr="002F699E" w:rsidRDefault="00972479" w:rsidP="61E5B370">
            <w:pPr>
              <w:rPr>
                <w:rFonts w:ascii="Arial" w:eastAsia="Arial" w:hAnsi="Arial" w:cs="Arial"/>
                <w:sz w:val="24"/>
                <w:szCs w:val="24"/>
              </w:rPr>
            </w:pPr>
          </w:p>
          <w:p w14:paraId="711A9A35" w14:textId="54E01409" w:rsidR="00972479" w:rsidRPr="002F699E" w:rsidRDefault="00972479" w:rsidP="000A13E5">
            <w:pPr>
              <w:spacing w:after="0" w:line="288" w:lineRule="auto"/>
              <w:rPr>
                <w:rFonts w:ascii="Arial" w:eastAsia="Arial" w:hAnsi="Arial" w:cs="Arial"/>
                <w:sz w:val="24"/>
                <w:szCs w:val="24"/>
              </w:rPr>
            </w:pPr>
            <w:r w:rsidRPr="002F699E">
              <w:rPr>
                <w:rFonts w:ascii="Arial" w:eastAsia="Arial" w:hAnsi="Arial" w:cs="Arial"/>
                <w:sz w:val="24"/>
                <w:szCs w:val="24"/>
              </w:rPr>
              <w:t>Tracking assessment: N/A</w:t>
            </w:r>
          </w:p>
          <w:p w14:paraId="4EE333D4" w14:textId="77777777" w:rsidR="00972479" w:rsidRPr="002F699E" w:rsidRDefault="00972479" w:rsidP="61E5B370">
            <w:pPr>
              <w:rPr>
                <w:rFonts w:ascii="Arial" w:eastAsia="Arial" w:hAnsi="Arial" w:cs="Arial"/>
                <w:sz w:val="24"/>
                <w:szCs w:val="24"/>
              </w:rPr>
            </w:pPr>
          </w:p>
        </w:tc>
        <w:tc>
          <w:tcPr>
            <w:tcW w:w="1080" w:type="dxa"/>
            <w:shd w:val="clear" w:color="auto" w:fill="auto"/>
          </w:tcPr>
          <w:p w14:paraId="3E9C22C6"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Term </w:t>
            </w:r>
          </w:p>
        </w:tc>
        <w:tc>
          <w:tcPr>
            <w:tcW w:w="7560" w:type="dxa"/>
            <w:shd w:val="clear" w:color="auto" w:fill="auto"/>
          </w:tcPr>
          <w:p w14:paraId="0D6BC734" w14:textId="6A2696E3" w:rsidR="00972479" w:rsidRPr="002F699E" w:rsidRDefault="005906CE" w:rsidP="61E5B370">
            <w:pPr>
              <w:rPr>
                <w:rFonts w:ascii="Arial" w:eastAsia="Arial" w:hAnsi="Arial" w:cs="Arial"/>
                <w:sz w:val="24"/>
                <w:szCs w:val="24"/>
              </w:rPr>
            </w:pPr>
            <w:r w:rsidRPr="002F699E">
              <w:rPr>
                <w:rFonts w:ascii="Arial" w:eastAsia="Arial" w:hAnsi="Arial" w:cs="Arial"/>
                <w:sz w:val="24"/>
                <w:szCs w:val="24"/>
              </w:rPr>
              <w:t>Forces</w:t>
            </w:r>
          </w:p>
          <w:p w14:paraId="65776285" w14:textId="665E6C12" w:rsidR="005906CE" w:rsidRPr="002F699E" w:rsidRDefault="005906CE" w:rsidP="61E5B370">
            <w:pPr>
              <w:rPr>
                <w:rFonts w:ascii="Arial" w:eastAsia="Arial" w:hAnsi="Arial" w:cs="Arial"/>
                <w:sz w:val="24"/>
                <w:szCs w:val="24"/>
              </w:rPr>
            </w:pPr>
            <w:r w:rsidRPr="002F699E">
              <w:rPr>
                <w:rFonts w:ascii="Arial" w:eastAsia="Arial" w:hAnsi="Arial" w:cs="Arial"/>
                <w:sz w:val="24"/>
                <w:szCs w:val="24"/>
              </w:rPr>
              <w:t>Newton’s Laws of Motion</w:t>
            </w:r>
          </w:p>
          <w:p w14:paraId="3FDD68AF" w14:textId="04AA803D" w:rsidR="3CB61D17" w:rsidRPr="002F699E" w:rsidRDefault="3CB61D17" w:rsidP="3CB61D17">
            <w:pPr>
              <w:rPr>
                <w:rFonts w:ascii="Arial" w:eastAsia="Arial" w:hAnsi="Arial" w:cs="Arial"/>
                <w:sz w:val="24"/>
                <w:szCs w:val="24"/>
              </w:rPr>
            </w:pPr>
          </w:p>
          <w:p w14:paraId="262AB19F" w14:textId="7A6D4541" w:rsidR="3CB61D17" w:rsidRPr="002F699E" w:rsidRDefault="3CB61D17" w:rsidP="3CB61D17">
            <w:pPr>
              <w:rPr>
                <w:rFonts w:ascii="Arial" w:eastAsia="Arial" w:hAnsi="Arial" w:cs="Arial"/>
                <w:b/>
                <w:bCs/>
                <w:sz w:val="24"/>
                <w:szCs w:val="24"/>
              </w:rPr>
            </w:pPr>
            <w:r w:rsidRPr="002F699E">
              <w:rPr>
                <w:rFonts w:ascii="Arial" w:eastAsia="Arial" w:hAnsi="Arial" w:cs="Arial"/>
                <w:b/>
                <w:bCs/>
                <w:sz w:val="24"/>
                <w:szCs w:val="24"/>
              </w:rPr>
              <w:t>Prior Knowledge</w:t>
            </w:r>
          </w:p>
          <w:p w14:paraId="0D4CC0AD" w14:textId="498E0D24" w:rsidR="3CB61D17" w:rsidRPr="002F699E" w:rsidRDefault="3CB61D17" w:rsidP="3CB61D17">
            <w:pPr>
              <w:rPr>
                <w:rFonts w:ascii="Arial" w:eastAsia="Arial" w:hAnsi="Arial" w:cs="Arial"/>
                <w:b/>
                <w:bCs/>
                <w:sz w:val="24"/>
                <w:szCs w:val="24"/>
              </w:rPr>
            </w:pPr>
            <w:r w:rsidRPr="002F699E">
              <w:rPr>
                <w:rFonts w:ascii="Arial" w:eastAsia="Arial" w:hAnsi="Arial" w:cs="Arial"/>
                <w:sz w:val="24"/>
                <w:szCs w:val="24"/>
              </w:rPr>
              <w:t>F = ma, Algebraic manipulation, Substitution</w:t>
            </w:r>
          </w:p>
          <w:p w14:paraId="34A104AC" w14:textId="12564706"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007B3E62" w:rsidRPr="002F699E">
              <w:rPr>
                <w:rFonts w:ascii="Arial" w:eastAsia="Arial" w:hAnsi="Arial" w:cs="Arial"/>
                <w:sz w:val="24"/>
                <w:szCs w:val="24"/>
              </w:rPr>
              <w:t xml:space="preserve"> and MyMaths</w:t>
            </w:r>
            <w:r w:rsidRPr="002F699E">
              <w:rPr>
                <w:rFonts w:ascii="Arial" w:eastAsia="Arial" w:hAnsi="Arial" w:cs="Arial"/>
                <w:sz w:val="24"/>
                <w:szCs w:val="24"/>
              </w:rPr>
              <w:t>.</w:t>
            </w:r>
          </w:p>
          <w:p w14:paraId="114B4F84" w14:textId="1A5FF250"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 xml:space="preserve">Literacy: </w:t>
            </w:r>
            <w:r w:rsidR="5E713D5B" w:rsidRPr="002F699E">
              <w:rPr>
                <w:rFonts w:ascii="Arial" w:eastAsia="Arial" w:hAnsi="Arial" w:cs="Arial"/>
                <w:sz w:val="24"/>
                <w:szCs w:val="24"/>
              </w:rPr>
              <w:t xml:space="preserve">Key words outlined at start of each topic; </w:t>
            </w:r>
            <w:r w:rsidRPr="002F699E">
              <w:rPr>
                <w:rFonts w:ascii="Arial" w:eastAsia="Arial" w:hAnsi="Arial" w:cs="Arial"/>
                <w:sz w:val="24"/>
                <w:szCs w:val="24"/>
              </w:rPr>
              <w:t>Focus on writing all working out.</w:t>
            </w:r>
          </w:p>
          <w:p w14:paraId="4CBC6BFA" w14:textId="273CECF6"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lastRenderedPageBreak/>
              <w:t>Numeracy: Embedded throughout</w:t>
            </w:r>
            <w:r w:rsidR="5A09FB84" w:rsidRPr="002F699E">
              <w:rPr>
                <w:rFonts w:ascii="Arial" w:eastAsia="Arial" w:hAnsi="Arial" w:cs="Arial"/>
                <w:sz w:val="24"/>
                <w:szCs w:val="24"/>
              </w:rPr>
              <w:t>.</w:t>
            </w:r>
          </w:p>
          <w:p w14:paraId="3378D009" w14:textId="2DF2059E"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705D14C1"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2B8B0641"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Problem-Solving and Decision-Making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78723205"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204058E7"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Self-Management</w:t>
            </w:r>
            <w:r w:rsidRPr="002F699E">
              <w:rPr>
                <w:rFonts w:ascii="Arial" w:eastAsia="Arial" w:hAnsi="Arial" w:cs="Arial"/>
                <w:sz w:val="24"/>
                <w:szCs w:val="24"/>
              </w:rPr>
              <w:t xml:space="preserve"> – Managing time to ensure maths revision occurs regularly; Prioritising weaker areas that need more work.</w:t>
            </w:r>
          </w:p>
          <w:p w14:paraId="031C3A75" w14:textId="4565E5AA" w:rsidR="00972479" w:rsidRPr="002F699E" w:rsidRDefault="274AE862" w:rsidP="61E5B370">
            <w:pPr>
              <w:spacing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1E8C7313" w14:textId="4FD2A863" w:rsidR="00972479" w:rsidRPr="002F699E" w:rsidRDefault="274AE862"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1AABDC09" w14:textId="3D0562F2" w:rsidR="00972479" w:rsidRPr="002F699E" w:rsidRDefault="00972479" w:rsidP="61E5B370">
            <w:pPr>
              <w:rPr>
                <w:rFonts w:ascii="Arial" w:eastAsia="Arial" w:hAnsi="Arial" w:cs="Arial"/>
                <w:sz w:val="24"/>
                <w:szCs w:val="24"/>
              </w:rPr>
            </w:pPr>
          </w:p>
          <w:p w14:paraId="757275BB"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Tracking assessment: Past Paper Questions</w:t>
            </w:r>
          </w:p>
          <w:p w14:paraId="3F82752B" w14:textId="77777777" w:rsidR="00972479" w:rsidRPr="002F699E" w:rsidRDefault="00972479" w:rsidP="61E5B370">
            <w:pPr>
              <w:rPr>
                <w:rFonts w:ascii="Arial" w:eastAsia="Arial" w:hAnsi="Arial" w:cs="Arial"/>
                <w:sz w:val="24"/>
                <w:szCs w:val="24"/>
              </w:rPr>
            </w:pPr>
          </w:p>
          <w:p w14:paraId="6CA203BD" w14:textId="77777777" w:rsidR="00972479" w:rsidRPr="002F699E" w:rsidRDefault="00972479" w:rsidP="61E5B370">
            <w:pPr>
              <w:rPr>
                <w:rFonts w:ascii="Arial" w:eastAsia="Arial" w:hAnsi="Arial" w:cs="Arial"/>
                <w:sz w:val="24"/>
                <w:szCs w:val="24"/>
              </w:rPr>
            </w:pPr>
          </w:p>
          <w:p w14:paraId="1EEB5C65" w14:textId="77777777" w:rsidR="00972479" w:rsidRPr="002F699E" w:rsidRDefault="00972479" w:rsidP="61E5B370">
            <w:pPr>
              <w:rPr>
                <w:rFonts w:ascii="Arial" w:eastAsia="Arial" w:hAnsi="Arial" w:cs="Arial"/>
                <w:b/>
                <w:bCs/>
                <w:i/>
                <w:iCs/>
                <w:sz w:val="24"/>
                <w:szCs w:val="24"/>
                <w:u w:val="single"/>
              </w:rPr>
            </w:pPr>
          </w:p>
        </w:tc>
      </w:tr>
    </w:tbl>
    <w:p w14:paraId="27EFE50A" w14:textId="77777777" w:rsidR="00972479" w:rsidRPr="002F699E" w:rsidRDefault="00972479" w:rsidP="61E5B370">
      <w:pPr>
        <w:rPr>
          <w:rFonts w:ascii="Arial" w:eastAsia="Arial" w:hAnsi="Arial" w:cs="Arial"/>
          <w:b/>
          <w:bCs/>
          <w:sz w:val="24"/>
          <w:szCs w:val="24"/>
        </w:rPr>
      </w:pPr>
    </w:p>
    <w:p w14:paraId="44D1216F" w14:textId="77777777" w:rsidR="00972479" w:rsidRPr="002F699E" w:rsidRDefault="00972479" w:rsidP="61E5B370">
      <w:pPr>
        <w:rPr>
          <w:rFonts w:ascii="Arial" w:eastAsia="Arial" w:hAnsi="Arial" w:cs="Arial"/>
          <w:b/>
          <w:b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5110"/>
        <w:gridCol w:w="992"/>
        <w:gridCol w:w="7578"/>
      </w:tblGrid>
      <w:tr w:rsidR="00972479" w:rsidRPr="002F699E" w14:paraId="7F8FA7E3" w14:textId="77777777" w:rsidTr="000A13E5">
        <w:tc>
          <w:tcPr>
            <w:tcW w:w="1548" w:type="dxa"/>
            <w:shd w:val="clear" w:color="auto" w:fill="auto"/>
          </w:tcPr>
          <w:p w14:paraId="6A9A2604" w14:textId="77777777" w:rsidR="00972479" w:rsidRPr="002F699E" w:rsidRDefault="00972479" w:rsidP="61E5B370">
            <w:pPr>
              <w:jc w:val="center"/>
              <w:rPr>
                <w:rFonts w:ascii="Arial" w:eastAsia="Arial" w:hAnsi="Arial" w:cs="Arial"/>
                <w:b/>
                <w:bCs/>
                <w:sz w:val="24"/>
                <w:szCs w:val="24"/>
              </w:rPr>
            </w:pPr>
          </w:p>
        </w:tc>
        <w:tc>
          <w:tcPr>
            <w:tcW w:w="5110" w:type="dxa"/>
            <w:shd w:val="clear" w:color="auto" w:fill="auto"/>
          </w:tcPr>
          <w:p w14:paraId="3D37CA2F"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t>April-May</w:t>
            </w:r>
          </w:p>
        </w:tc>
        <w:tc>
          <w:tcPr>
            <w:tcW w:w="8570" w:type="dxa"/>
            <w:gridSpan w:val="2"/>
            <w:shd w:val="clear" w:color="auto" w:fill="auto"/>
          </w:tcPr>
          <w:p w14:paraId="3F3FF43E"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t>June</w:t>
            </w:r>
          </w:p>
        </w:tc>
      </w:tr>
      <w:tr w:rsidR="00972479" w:rsidRPr="002F699E" w14:paraId="629D2E0B" w14:textId="77777777" w:rsidTr="000A13E5">
        <w:trPr>
          <w:trHeight w:val="340"/>
        </w:trPr>
        <w:tc>
          <w:tcPr>
            <w:tcW w:w="1548" w:type="dxa"/>
            <w:shd w:val="clear" w:color="auto" w:fill="auto"/>
          </w:tcPr>
          <w:p w14:paraId="259F3E45" w14:textId="77777777" w:rsidR="00972479" w:rsidRPr="002F699E" w:rsidRDefault="00972479" w:rsidP="61E5B370">
            <w:pPr>
              <w:jc w:val="center"/>
              <w:rPr>
                <w:rFonts w:ascii="Arial" w:eastAsia="Arial" w:hAnsi="Arial" w:cs="Arial"/>
                <w:b/>
                <w:bCs/>
                <w:sz w:val="24"/>
                <w:szCs w:val="24"/>
              </w:rPr>
            </w:pPr>
            <w:r w:rsidRPr="002F699E">
              <w:rPr>
                <w:rFonts w:ascii="Arial" w:eastAsia="Arial" w:hAnsi="Arial" w:cs="Arial"/>
                <w:b/>
                <w:bCs/>
                <w:sz w:val="24"/>
                <w:szCs w:val="24"/>
              </w:rPr>
              <w:t>Easter holidays</w:t>
            </w:r>
          </w:p>
          <w:p w14:paraId="3DD220FA" w14:textId="77777777" w:rsidR="00972479" w:rsidRPr="002F699E" w:rsidRDefault="00972479" w:rsidP="61E5B370">
            <w:pPr>
              <w:rPr>
                <w:rFonts w:ascii="Arial" w:eastAsia="Arial" w:hAnsi="Arial" w:cs="Arial"/>
                <w:sz w:val="24"/>
                <w:szCs w:val="24"/>
              </w:rPr>
            </w:pPr>
          </w:p>
        </w:tc>
        <w:tc>
          <w:tcPr>
            <w:tcW w:w="5110" w:type="dxa"/>
            <w:shd w:val="clear" w:color="auto" w:fill="auto"/>
          </w:tcPr>
          <w:p w14:paraId="7B186A81" w14:textId="0714CD4B" w:rsidR="00972479" w:rsidRPr="002F699E" w:rsidRDefault="005906CE" w:rsidP="61E5B370">
            <w:pPr>
              <w:rPr>
                <w:rFonts w:ascii="Arial" w:eastAsia="Arial" w:hAnsi="Arial" w:cs="Arial"/>
                <w:sz w:val="24"/>
                <w:szCs w:val="24"/>
              </w:rPr>
            </w:pPr>
            <w:r w:rsidRPr="002F699E">
              <w:rPr>
                <w:rFonts w:ascii="Arial" w:eastAsia="Arial" w:hAnsi="Arial" w:cs="Arial"/>
                <w:sz w:val="24"/>
                <w:szCs w:val="24"/>
              </w:rPr>
              <w:t>Moments</w:t>
            </w:r>
          </w:p>
          <w:p w14:paraId="1E8ABC70" w14:textId="6871CD0B" w:rsidR="005906CE" w:rsidRPr="002F699E" w:rsidRDefault="005906CE" w:rsidP="61E5B370">
            <w:pPr>
              <w:rPr>
                <w:rFonts w:ascii="Arial" w:eastAsia="Arial" w:hAnsi="Arial" w:cs="Arial"/>
                <w:sz w:val="24"/>
                <w:szCs w:val="24"/>
              </w:rPr>
            </w:pPr>
            <w:r w:rsidRPr="002F699E">
              <w:rPr>
                <w:rFonts w:ascii="Arial" w:eastAsia="Arial" w:hAnsi="Arial" w:cs="Arial"/>
                <w:sz w:val="24"/>
                <w:szCs w:val="24"/>
              </w:rPr>
              <w:t>Revision of Statistics and Mechanics</w:t>
            </w:r>
          </w:p>
          <w:p w14:paraId="3967BF1D" w14:textId="19F9DDE3" w:rsidR="3CB61D17" w:rsidRPr="002F699E" w:rsidRDefault="3CB61D17" w:rsidP="3CB61D17">
            <w:pPr>
              <w:rPr>
                <w:rFonts w:ascii="Arial" w:eastAsia="Arial" w:hAnsi="Arial" w:cs="Arial"/>
                <w:b/>
                <w:bCs/>
                <w:sz w:val="24"/>
                <w:szCs w:val="24"/>
              </w:rPr>
            </w:pPr>
            <w:r w:rsidRPr="002F699E">
              <w:rPr>
                <w:rFonts w:ascii="Arial" w:eastAsia="Arial" w:hAnsi="Arial" w:cs="Arial"/>
                <w:b/>
                <w:bCs/>
                <w:sz w:val="24"/>
                <w:szCs w:val="24"/>
              </w:rPr>
              <w:t>Prior Knowledge</w:t>
            </w:r>
          </w:p>
          <w:p w14:paraId="36555115" w14:textId="6ECFAC36" w:rsidR="3CB61D17" w:rsidRPr="002F699E" w:rsidRDefault="3CB61D17" w:rsidP="3CB61D17">
            <w:pPr>
              <w:rPr>
                <w:rFonts w:ascii="Arial" w:eastAsia="Arial" w:hAnsi="Arial" w:cs="Arial"/>
                <w:sz w:val="24"/>
                <w:szCs w:val="24"/>
              </w:rPr>
            </w:pPr>
            <w:r w:rsidRPr="002F699E">
              <w:rPr>
                <w:rFonts w:ascii="Arial" w:eastAsia="Arial" w:hAnsi="Arial" w:cs="Arial"/>
                <w:sz w:val="24"/>
                <w:szCs w:val="24"/>
              </w:rPr>
              <w:t>Algebraic manipulation, Formulae</w:t>
            </w:r>
          </w:p>
          <w:p w14:paraId="6AD9664E" w14:textId="77777777" w:rsidR="00972479" w:rsidRPr="002F699E" w:rsidRDefault="00972479" w:rsidP="61E5B370">
            <w:pPr>
              <w:spacing w:after="0" w:line="288" w:lineRule="auto"/>
              <w:rPr>
                <w:rFonts w:ascii="Arial" w:eastAsia="Arial" w:hAnsi="Arial" w:cs="Arial"/>
                <w:sz w:val="24"/>
                <w:szCs w:val="24"/>
              </w:rPr>
            </w:pPr>
          </w:p>
          <w:p w14:paraId="6BF7610E" w14:textId="43B76280"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ICT: Corbettmaths videos for revision</w:t>
            </w:r>
            <w:r w:rsidR="007B3E62" w:rsidRPr="002F699E">
              <w:rPr>
                <w:rFonts w:ascii="Arial" w:eastAsia="Arial" w:hAnsi="Arial" w:cs="Arial"/>
                <w:sz w:val="24"/>
                <w:szCs w:val="24"/>
              </w:rPr>
              <w:t xml:space="preserve"> and MyMaths</w:t>
            </w:r>
            <w:r w:rsidRPr="002F699E">
              <w:rPr>
                <w:rFonts w:ascii="Arial" w:eastAsia="Arial" w:hAnsi="Arial" w:cs="Arial"/>
                <w:sz w:val="24"/>
                <w:szCs w:val="24"/>
              </w:rPr>
              <w:t>.</w:t>
            </w:r>
          </w:p>
          <w:p w14:paraId="22AD0954" w14:textId="3D31CF29"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 xml:space="preserve">Literacy: </w:t>
            </w:r>
            <w:r w:rsidR="7CE743C9" w:rsidRPr="002F699E">
              <w:rPr>
                <w:rFonts w:ascii="Arial" w:eastAsia="Arial" w:hAnsi="Arial" w:cs="Arial"/>
                <w:sz w:val="24"/>
                <w:szCs w:val="24"/>
              </w:rPr>
              <w:t xml:space="preserve">Key words outlined at start of each topic; </w:t>
            </w:r>
            <w:r w:rsidRPr="002F699E">
              <w:rPr>
                <w:rFonts w:ascii="Arial" w:eastAsia="Arial" w:hAnsi="Arial" w:cs="Arial"/>
                <w:sz w:val="24"/>
                <w:szCs w:val="24"/>
              </w:rPr>
              <w:t>Focus on writing all working out</w:t>
            </w:r>
            <w:r w:rsidR="553ED5DF" w:rsidRPr="002F699E">
              <w:rPr>
                <w:rFonts w:ascii="Arial" w:eastAsia="Arial" w:hAnsi="Arial" w:cs="Arial"/>
                <w:sz w:val="24"/>
                <w:szCs w:val="24"/>
              </w:rPr>
              <w:t>.</w:t>
            </w:r>
          </w:p>
          <w:p w14:paraId="30418A9E" w14:textId="6D035668"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Numeracy: Embedded throughout</w:t>
            </w:r>
            <w:r w:rsidR="535F6A73" w:rsidRPr="002F699E">
              <w:rPr>
                <w:rFonts w:ascii="Arial" w:eastAsia="Arial" w:hAnsi="Arial" w:cs="Arial"/>
                <w:sz w:val="24"/>
                <w:szCs w:val="24"/>
              </w:rPr>
              <w:t>.</w:t>
            </w:r>
          </w:p>
          <w:p w14:paraId="47EF2C53" w14:textId="72B0B096"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sz w:val="24"/>
                <w:szCs w:val="24"/>
              </w:rPr>
              <w:t>TS &amp; PC:</w:t>
            </w:r>
          </w:p>
          <w:p w14:paraId="5F61F978"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Managing Information</w:t>
            </w:r>
            <w:r w:rsidRPr="002F699E">
              <w:rPr>
                <w:rFonts w:ascii="Arial" w:eastAsia="Arial" w:hAnsi="Arial" w:cs="Arial"/>
                <w:sz w:val="24"/>
                <w:szCs w:val="24"/>
              </w:rPr>
              <w:t xml:space="preserve"> – Taking in new content and retaining it; Reviewing how they learn and working on the best ways to revise Mathematics.</w:t>
            </w:r>
          </w:p>
          <w:p w14:paraId="72FA9116"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Thinking, Problem-Solving and Decision-Making</w:t>
            </w:r>
            <w:r w:rsidRPr="002F699E">
              <w:rPr>
                <w:rFonts w:ascii="Arial" w:eastAsia="Arial" w:hAnsi="Arial" w:cs="Arial"/>
                <w:sz w:val="24"/>
                <w:szCs w:val="24"/>
              </w:rPr>
              <w:t xml:space="preserve"> – Given worded past paper questions and getting to the bottom of what is being asked; Choosing the best method to answer given questions.</w:t>
            </w:r>
          </w:p>
          <w:p w14:paraId="71CD4721"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t xml:space="preserve">Working with Others </w:t>
            </w:r>
            <w:r w:rsidRPr="002F699E">
              <w:rPr>
                <w:rFonts w:ascii="Arial" w:eastAsia="Arial" w:hAnsi="Arial" w:cs="Arial"/>
                <w:sz w:val="24"/>
                <w:szCs w:val="24"/>
              </w:rPr>
              <w:t>– Think, Pair and Share; Working with peers for explanation and showing what a good piece of work looks like.</w:t>
            </w:r>
          </w:p>
          <w:p w14:paraId="7F3EA449" w14:textId="77777777" w:rsidR="00972479" w:rsidRPr="002F699E" w:rsidRDefault="00972479" w:rsidP="61E5B370">
            <w:pPr>
              <w:spacing w:after="0" w:line="288" w:lineRule="auto"/>
              <w:rPr>
                <w:rFonts w:ascii="Arial" w:eastAsia="Arial" w:hAnsi="Arial" w:cs="Arial"/>
                <w:sz w:val="24"/>
                <w:szCs w:val="24"/>
              </w:rPr>
            </w:pPr>
            <w:r w:rsidRPr="002F699E">
              <w:rPr>
                <w:rFonts w:ascii="Arial" w:eastAsia="Arial" w:hAnsi="Arial" w:cs="Arial"/>
                <w:i/>
                <w:iCs/>
                <w:sz w:val="24"/>
                <w:szCs w:val="24"/>
              </w:rPr>
              <w:lastRenderedPageBreak/>
              <w:t>Self-Management</w:t>
            </w:r>
            <w:r w:rsidRPr="002F699E">
              <w:rPr>
                <w:rFonts w:ascii="Arial" w:eastAsia="Arial" w:hAnsi="Arial" w:cs="Arial"/>
                <w:sz w:val="24"/>
                <w:szCs w:val="24"/>
              </w:rPr>
              <w:t xml:space="preserve"> – Managing time to ensure maths revision occurs regularly; Prioritising weaker areas that need more work.</w:t>
            </w:r>
          </w:p>
          <w:p w14:paraId="538C9C4D" w14:textId="4565E5AA" w:rsidR="20DF1B99" w:rsidRPr="002F699E" w:rsidRDefault="20DF1B99" w:rsidP="61E5B370">
            <w:pPr>
              <w:spacing w:line="259" w:lineRule="auto"/>
              <w:ind w:right="140"/>
              <w:rPr>
                <w:rFonts w:ascii="Arial" w:eastAsia="Arial" w:hAnsi="Arial" w:cs="Arial"/>
                <w:sz w:val="24"/>
                <w:szCs w:val="24"/>
              </w:rPr>
            </w:pPr>
            <w:r w:rsidRPr="002F699E">
              <w:rPr>
                <w:rFonts w:ascii="Arial" w:eastAsia="Arial" w:hAnsi="Arial" w:cs="Arial"/>
                <w:sz w:val="24"/>
                <w:szCs w:val="24"/>
              </w:rPr>
              <w:t>RRSA: Article 28</w:t>
            </w:r>
          </w:p>
          <w:p w14:paraId="2EE9FDD7" w14:textId="4FD2A863" w:rsidR="20DF1B99" w:rsidRPr="002F699E" w:rsidRDefault="20DF1B99" w:rsidP="61E5B370">
            <w:pPr>
              <w:spacing w:line="259" w:lineRule="auto"/>
              <w:ind w:right="140"/>
              <w:rPr>
                <w:rFonts w:ascii="Arial" w:eastAsia="Arial" w:hAnsi="Arial" w:cs="Arial"/>
                <w:sz w:val="24"/>
                <w:szCs w:val="24"/>
              </w:rPr>
            </w:pPr>
            <w:r w:rsidRPr="002F699E">
              <w:rPr>
                <w:rFonts w:ascii="Arial" w:eastAsia="Arial" w:hAnsi="Arial" w:cs="Arial"/>
                <w:sz w:val="24"/>
                <w:szCs w:val="24"/>
              </w:rPr>
              <w:t>Careers:</w:t>
            </w:r>
          </w:p>
          <w:p w14:paraId="4407362C" w14:textId="018FBA9F" w:rsidR="004ACDB2" w:rsidRPr="002F699E" w:rsidRDefault="004ACDB2" w:rsidP="61E5B370">
            <w:pPr>
              <w:spacing w:after="0" w:line="288" w:lineRule="auto"/>
              <w:rPr>
                <w:rFonts w:ascii="Arial" w:eastAsia="Arial" w:hAnsi="Arial" w:cs="Arial"/>
                <w:sz w:val="24"/>
                <w:szCs w:val="24"/>
              </w:rPr>
            </w:pPr>
          </w:p>
          <w:p w14:paraId="1DD9F5CC" w14:textId="77777777" w:rsidR="00972479" w:rsidRPr="002F699E" w:rsidRDefault="00972479" w:rsidP="61E5B370">
            <w:pPr>
              <w:rPr>
                <w:rFonts w:ascii="Arial" w:eastAsia="Arial" w:hAnsi="Arial" w:cs="Arial"/>
                <w:sz w:val="24"/>
                <w:szCs w:val="24"/>
              </w:rPr>
            </w:pPr>
            <w:r w:rsidRPr="002F699E">
              <w:rPr>
                <w:rFonts w:ascii="Arial" w:eastAsia="Arial" w:hAnsi="Arial" w:cs="Arial"/>
                <w:sz w:val="24"/>
                <w:szCs w:val="24"/>
              </w:rPr>
              <w:t>Tracking assessment: Mock Modular Examination</w:t>
            </w:r>
          </w:p>
        </w:tc>
        <w:tc>
          <w:tcPr>
            <w:tcW w:w="992" w:type="dxa"/>
            <w:shd w:val="clear" w:color="auto" w:fill="auto"/>
          </w:tcPr>
          <w:p w14:paraId="49AB3D75" w14:textId="77777777" w:rsidR="00972479" w:rsidRPr="002F699E" w:rsidRDefault="00972479" w:rsidP="61E5B370">
            <w:pPr>
              <w:rPr>
                <w:rFonts w:ascii="Arial" w:eastAsia="Arial" w:hAnsi="Arial" w:cs="Arial"/>
                <w:b/>
                <w:bCs/>
                <w:sz w:val="24"/>
                <w:szCs w:val="24"/>
              </w:rPr>
            </w:pPr>
            <w:r w:rsidRPr="002F699E">
              <w:rPr>
                <w:rFonts w:ascii="Arial" w:eastAsia="Arial" w:hAnsi="Arial" w:cs="Arial"/>
                <w:b/>
                <w:bCs/>
                <w:sz w:val="24"/>
                <w:szCs w:val="24"/>
              </w:rPr>
              <w:lastRenderedPageBreak/>
              <w:t>Revision</w:t>
            </w:r>
          </w:p>
        </w:tc>
        <w:tc>
          <w:tcPr>
            <w:tcW w:w="7578" w:type="dxa"/>
            <w:shd w:val="clear" w:color="auto" w:fill="auto"/>
          </w:tcPr>
          <w:p w14:paraId="63E83F18" w14:textId="77777777" w:rsidR="00972479" w:rsidRPr="002F699E" w:rsidRDefault="00972479" w:rsidP="61E5B370">
            <w:pPr>
              <w:rPr>
                <w:rFonts w:ascii="Arial" w:eastAsia="Arial" w:hAnsi="Arial" w:cs="Arial"/>
                <w:sz w:val="24"/>
                <w:szCs w:val="24"/>
              </w:rPr>
            </w:pPr>
          </w:p>
          <w:p w14:paraId="09979F5E" w14:textId="77777777" w:rsidR="00972479" w:rsidRPr="002F699E" w:rsidRDefault="00972479" w:rsidP="61E5B370">
            <w:pPr>
              <w:rPr>
                <w:rFonts w:ascii="Arial" w:eastAsia="Arial" w:hAnsi="Arial" w:cs="Arial"/>
                <w:b/>
                <w:bCs/>
                <w:sz w:val="24"/>
                <w:szCs w:val="24"/>
              </w:rPr>
            </w:pPr>
            <w:r w:rsidRPr="002F699E">
              <w:rPr>
                <w:rFonts w:ascii="Arial" w:eastAsia="Arial" w:hAnsi="Arial" w:cs="Arial"/>
                <w:b/>
                <w:bCs/>
                <w:sz w:val="24"/>
                <w:szCs w:val="24"/>
              </w:rPr>
              <w:t xml:space="preserve">External assessment: GCSE Modules – </w:t>
            </w:r>
          </w:p>
          <w:p w14:paraId="6F18837E" w14:textId="34123070" w:rsidR="00972479" w:rsidRPr="002F699E" w:rsidRDefault="009B7287" w:rsidP="009D244A">
            <w:pPr>
              <w:pStyle w:val="ListParagraph"/>
              <w:numPr>
                <w:ilvl w:val="0"/>
                <w:numId w:val="71"/>
              </w:numPr>
              <w:spacing w:after="160" w:line="259" w:lineRule="auto"/>
              <w:rPr>
                <w:rFonts w:ascii="Arial" w:eastAsia="Arial" w:hAnsi="Arial" w:cs="Arial"/>
                <w:b/>
                <w:bCs/>
                <w:sz w:val="24"/>
                <w:szCs w:val="24"/>
              </w:rPr>
            </w:pPr>
            <w:r w:rsidRPr="002F699E">
              <w:rPr>
                <w:rFonts w:ascii="Arial" w:eastAsia="Arial" w:hAnsi="Arial" w:cs="Arial"/>
                <w:b/>
                <w:bCs/>
                <w:sz w:val="24"/>
                <w:szCs w:val="24"/>
              </w:rPr>
              <w:t>Mechanics</w:t>
            </w:r>
            <w:r w:rsidR="00972479" w:rsidRPr="002F699E">
              <w:rPr>
                <w:rFonts w:ascii="Arial" w:eastAsia="Arial" w:hAnsi="Arial" w:cs="Arial"/>
                <w:b/>
                <w:bCs/>
                <w:sz w:val="24"/>
                <w:szCs w:val="24"/>
              </w:rPr>
              <w:t xml:space="preserve"> (Unit </w:t>
            </w:r>
            <w:r w:rsidRPr="002F699E">
              <w:rPr>
                <w:rFonts w:ascii="Arial" w:eastAsia="Arial" w:hAnsi="Arial" w:cs="Arial"/>
                <w:b/>
                <w:bCs/>
                <w:sz w:val="24"/>
                <w:szCs w:val="24"/>
              </w:rPr>
              <w:t>2</w:t>
            </w:r>
            <w:r w:rsidR="00972479" w:rsidRPr="002F699E">
              <w:rPr>
                <w:rFonts w:ascii="Arial" w:eastAsia="Arial" w:hAnsi="Arial" w:cs="Arial"/>
                <w:b/>
                <w:bCs/>
                <w:sz w:val="24"/>
                <w:szCs w:val="24"/>
              </w:rPr>
              <w:t xml:space="preserve">) </w:t>
            </w:r>
            <w:r w:rsidR="008D2B50" w:rsidRPr="002F699E">
              <w:rPr>
                <w:rFonts w:ascii="Arial" w:eastAsia="Arial" w:hAnsi="Arial" w:cs="Arial"/>
                <w:b/>
                <w:bCs/>
                <w:sz w:val="24"/>
                <w:szCs w:val="24"/>
              </w:rPr>
              <w:t>Mon</w:t>
            </w:r>
            <w:r w:rsidR="00B11B46" w:rsidRPr="002F699E">
              <w:rPr>
                <w:rFonts w:ascii="Arial" w:eastAsia="Arial" w:hAnsi="Arial" w:cs="Arial"/>
                <w:b/>
                <w:bCs/>
                <w:sz w:val="24"/>
                <w:szCs w:val="24"/>
              </w:rPr>
              <w:t xml:space="preserve"> </w:t>
            </w:r>
            <w:r w:rsidR="00A35C5B" w:rsidRPr="002F699E">
              <w:rPr>
                <w:rFonts w:ascii="Arial" w:eastAsia="Arial" w:hAnsi="Arial" w:cs="Arial"/>
                <w:b/>
                <w:bCs/>
                <w:sz w:val="24"/>
                <w:szCs w:val="24"/>
              </w:rPr>
              <w:t>10</w:t>
            </w:r>
            <w:r w:rsidR="006A1FF3" w:rsidRPr="002F699E">
              <w:rPr>
                <w:rFonts w:ascii="Arial" w:eastAsia="Arial" w:hAnsi="Arial" w:cs="Arial"/>
                <w:b/>
                <w:bCs/>
                <w:sz w:val="24"/>
                <w:szCs w:val="24"/>
                <w:vertAlign w:val="superscript"/>
              </w:rPr>
              <w:t>th</w:t>
            </w:r>
            <w:r w:rsidR="00972479" w:rsidRPr="002F699E">
              <w:rPr>
                <w:rFonts w:ascii="Arial" w:eastAsia="Arial" w:hAnsi="Arial" w:cs="Arial"/>
                <w:b/>
                <w:bCs/>
                <w:sz w:val="24"/>
                <w:szCs w:val="24"/>
              </w:rPr>
              <w:t xml:space="preserve"> June 202</w:t>
            </w:r>
            <w:r w:rsidR="008D2B50" w:rsidRPr="002F699E">
              <w:rPr>
                <w:rFonts w:ascii="Arial" w:eastAsia="Arial" w:hAnsi="Arial" w:cs="Arial"/>
                <w:b/>
                <w:bCs/>
                <w:sz w:val="24"/>
                <w:szCs w:val="24"/>
              </w:rPr>
              <w:t>4</w:t>
            </w:r>
          </w:p>
          <w:p w14:paraId="50A0FEA7" w14:textId="67D2A8DA" w:rsidR="00972479" w:rsidRPr="002F699E" w:rsidRDefault="00972479" w:rsidP="009D244A">
            <w:pPr>
              <w:pStyle w:val="ListParagraph"/>
              <w:numPr>
                <w:ilvl w:val="0"/>
                <w:numId w:val="71"/>
              </w:numPr>
              <w:spacing w:after="160" w:line="259" w:lineRule="auto"/>
              <w:rPr>
                <w:rFonts w:ascii="Arial" w:eastAsia="Arial" w:hAnsi="Arial" w:cs="Arial"/>
                <w:b/>
                <w:bCs/>
                <w:sz w:val="24"/>
                <w:szCs w:val="24"/>
              </w:rPr>
            </w:pPr>
            <w:r w:rsidRPr="002F699E">
              <w:rPr>
                <w:rFonts w:ascii="Arial" w:eastAsia="Arial" w:hAnsi="Arial" w:cs="Arial"/>
                <w:b/>
                <w:bCs/>
                <w:sz w:val="24"/>
                <w:szCs w:val="24"/>
              </w:rPr>
              <w:t xml:space="preserve">Statistics (Unit 3) </w:t>
            </w:r>
            <w:r w:rsidR="00B6754B" w:rsidRPr="002F699E">
              <w:rPr>
                <w:rFonts w:ascii="Arial" w:eastAsia="Arial" w:hAnsi="Arial" w:cs="Arial"/>
                <w:b/>
                <w:bCs/>
                <w:sz w:val="24"/>
                <w:szCs w:val="24"/>
              </w:rPr>
              <w:t>Wed</w:t>
            </w:r>
            <w:r w:rsidR="6C785389" w:rsidRPr="002F699E">
              <w:rPr>
                <w:rFonts w:ascii="Arial" w:eastAsia="Arial" w:hAnsi="Arial" w:cs="Arial"/>
                <w:b/>
                <w:bCs/>
                <w:sz w:val="24"/>
                <w:szCs w:val="24"/>
              </w:rPr>
              <w:t xml:space="preserve"> </w:t>
            </w:r>
            <w:r w:rsidR="00E70EC3" w:rsidRPr="002F699E">
              <w:rPr>
                <w:rFonts w:ascii="Arial" w:eastAsia="Arial" w:hAnsi="Arial" w:cs="Arial"/>
                <w:b/>
                <w:bCs/>
                <w:sz w:val="24"/>
                <w:szCs w:val="24"/>
              </w:rPr>
              <w:t>1</w:t>
            </w:r>
            <w:r w:rsidR="00295229" w:rsidRPr="002F699E">
              <w:rPr>
                <w:rFonts w:ascii="Arial" w:eastAsia="Arial" w:hAnsi="Arial" w:cs="Arial"/>
                <w:b/>
                <w:bCs/>
                <w:sz w:val="24"/>
                <w:szCs w:val="24"/>
              </w:rPr>
              <w:t>9</w:t>
            </w:r>
            <w:r w:rsidR="00295229" w:rsidRPr="002F699E">
              <w:rPr>
                <w:rFonts w:ascii="Arial" w:eastAsia="Arial" w:hAnsi="Arial" w:cs="Arial"/>
                <w:b/>
                <w:bCs/>
                <w:sz w:val="24"/>
                <w:szCs w:val="24"/>
                <w:vertAlign w:val="superscript"/>
              </w:rPr>
              <w:t>th</w:t>
            </w:r>
            <w:r w:rsidR="00D3787C" w:rsidRPr="002F699E">
              <w:rPr>
                <w:rFonts w:ascii="Arial" w:eastAsia="Arial" w:hAnsi="Arial" w:cs="Arial"/>
                <w:b/>
                <w:bCs/>
                <w:sz w:val="24"/>
                <w:szCs w:val="24"/>
              </w:rPr>
              <w:t xml:space="preserve"> </w:t>
            </w:r>
            <w:r w:rsidRPr="002F699E">
              <w:rPr>
                <w:rFonts w:ascii="Arial" w:eastAsia="Arial" w:hAnsi="Arial" w:cs="Arial"/>
                <w:b/>
                <w:bCs/>
                <w:sz w:val="24"/>
                <w:szCs w:val="24"/>
              </w:rPr>
              <w:t>June 202</w:t>
            </w:r>
            <w:r w:rsidR="00B6754B" w:rsidRPr="002F699E">
              <w:rPr>
                <w:rFonts w:ascii="Arial" w:eastAsia="Arial" w:hAnsi="Arial" w:cs="Arial"/>
                <w:b/>
                <w:bCs/>
                <w:sz w:val="24"/>
                <w:szCs w:val="24"/>
              </w:rPr>
              <w:t>4</w:t>
            </w:r>
          </w:p>
          <w:p w14:paraId="5DC4596E" w14:textId="77777777" w:rsidR="00972479" w:rsidRPr="002F699E" w:rsidRDefault="00972479" w:rsidP="61E5B370">
            <w:pPr>
              <w:jc w:val="center"/>
              <w:rPr>
                <w:rFonts w:ascii="Arial" w:eastAsia="Arial" w:hAnsi="Arial" w:cs="Arial"/>
                <w:sz w:val="24"/>
                <w:szCs w:val="24"/>
              </w:rPr>
            </w:pPr>
          </w:p>
          <w:p w14:paraId="71E9947C" w14:textId="77777777" w:rsidR="00972479" w:rsidRPr="002F699E" w:rsidRDefault="00972479" w:rsidP="61E5B370">
            <w:pPr>
              <w:jc w:val="center"/>
              <w:rPr>
                <w:rFonts w:ascii="Arial" w:eastAsia="Arial" w:hAnsi="Arial" w:cs="Arial"/>
                <w:sz w:val="24"/>
                <w:szCs w:val="24"/>
              </w:rPr>
            </w:pPr>
          </w:p>
          <w:p w14:paraId="1413D853" w14:textId="77777777" w:rsidR="00972479" w:rsidRPr="002F699E" w:rsidRDefault="00972479" w:rsidP="61E5B370">
            <w:pPr>
              <w:jc w:val="center"/>
              <w:rPr>
                <w:rFonts w:ascii="Arial" w:eastAsia="Arial" w:hAnsi="Arial" w:cs="Arial"/>
                <w:sz w:val="24"/>
                <w:szCs w:val="24"/>
              </w:rPr>
            </w:pPr>
          </w:p>
          <w:p w14:paraId="2A7A9836" w14:textId="77777777" w:rsidR="00972479" w:rsidRPr="002F699E" w:rsidRDefault="00972479" w:rsidP="61E5B370">
            <w:pPr>
              <w:jc w:val="center"/>
              <w:rPr>
                <w:rFonts w:ascii="Arial" w:eastAsia="Arial" w:hAnsi="Arial" w:cs="Arial"/>
                <w:sz w:val="24"/>
                <w:szCs w:val="24"/>
              </w:rPr>
            </w:pPr>
          </w:p>
          <w:p w14:paraId="47CE7A2C" w14:textId="77777777" w:rsidR="00972479" w:rsidRPr="002F699E" w:rsidRDefault="00972479" w:rsidP="61E5B370">
            <w:pPr>
              <w:jc w:val="center"/>
              <w:rPr>
                <w:rFonts w:ascii="Arial" w:eastAsia="Arial" w:hAnsi="Arial" w:cs="Arial"/>
                <w:sz w:val="24"/>
                <w:szCs w:val="24"/>
              </w:rPr>
            </w:pPr>
          </w:p>
          <w:p w14:paraId="2C7DA92C" w14:textId="77777777" w:rsidR="00972479" w:rsidRPr="002F699E" w:rsidRDefault="00972479" w:rsidP="61E5B370">
            <w:pPr>
              <w:jc w:val="center"/>
              <w:rPr>
                <w:rFonts w:ascii="Arial" w:eastAsia="Arial" w:hAnsi="Arial" w:cs="Arial"/>
                <w:sz w:val="24"/>
                <w:szCs w:val="24"/>
              </w:rPr>
            </w:pPr>
          </w:p>
          <w:p w14:paraId="3F904CCB" w14:textId="77777777" w:rsidR="00972479" w:rsidRPr="002F699E" w:rsidRDefault="00972479" w:rsidP="61E5B370">
            <w:pPr>
              <w:jc w:val="center"/>
              <w:rPr>
                <w:rFonts w:ascii="Arial" w:eastAsia="Arial" w:hAnsi="Arial" w:cs="Arial"/>
                <w:sz w:val="24"/>
                <w:szCs w:val="24"/>
              </w:rPr>
            </w:pPr>
          </w:p>
          <w:p w14:paraId="040360B8" w14:textId="77777777" w:rsidR="00972479" w:rsidRPr="002F699E" w:rsidRDefault="00972479" w:rsidP="61E5B370">
            <w:pPr>
              <w:jc w:val="center"/>
              <w:rPr>
                <w:rFonts w:ascii="Arial" w:eastAsia="Arial" w:hAnsi="Arial" w:cs="Arial"/>
                <w:sz w:val="24"/>
                <w:szCs w:val="24"/>
              </w:rPr>
            </w:pPr>
          </w:p>
          <w:p w14:paraId="17A1CA98" w14:textId="77777777" w:rsidR="00972479" w:rsidRPr="002F699E" w:rsidRDefault="00972479" w:rsidP="61E5B370">
            <w:pPr>
              <w:jc w:val="center"/>
              <w:rPr>
                <w:rFonts w:ascii="Arial" w:eastAsia="Arial" w:hAnsi="Arial" w:cs="Arial"/>
                <w:sz w:val="24"/>
                <w:szCs w:val="24"/>
              </w:rPr>
            </w:pPr>
          </w:p>
          <w:p w14:paraId="1A55251A" w14:textId="77777777" w:rsidR="00972479" w:rsidRPr="002F699E" w:rsidRDefault="00972479" w:rsidP="61E5B370">
            <w:pPr>
              <w:rPr>
                <w:rFonts w:ascii="Arial" w:eastAsia="Arial" w:hAnsi="Arial" w:cs="Arial"/>
                <w:sz w:val="24"/>
                <w:szCs w:val="24"/>
              </w:rPr>
            </w:pPr>
          </w:p>
          <w:p w14:paraId="4F6D2C48" w14:textId="77777777" w:rsidR="00972479" w:rsidRPr="002F699E" w:rsidRDefault="00972479" w:rsidP="61E5B370">
            <w:pPr>
              <w:rPr>
                <w:rFonts w:ascii="Arial" w:eastAsia="Arial" w:hAnsi="Arial" w:cs="Arial"/>
                <w:sz w:val="24"/>
                <w:szCs w:val="24"/>
              </w:rPr>
            </w:pPr>
          </w:p>
        </w:tc>
      </w:tr>
    </w:tbl>
    <w:p w14:paraId="04338875" w14:textId="16ECCCB9" w:rsidR="00BD4321" w:rsidRPr="002F699E" w:rsidRDefault="00BD4321" w:rsidP="61E5B370">
      <w:pPr>
        <w:rPr>
          <w:rFonts w:ascii="Arial" w:hAnsi="Arial" w:cs="Arial"/>
          <w:b/>
          <w:bCs/>
          <w:sz w:val="24"/>
          <w:szCs w:val="24"/>
          <w:highlight w:val="yellow"/>
        </w:rPr>
      </w:pPr>
    </w:p>
    <w:p w14:paraId="2896770E" w14:textId="620049FF" w:rsidR="00377843" w:rsidRPr="002F699E" w:rsidRDefault="00361941" w:rsidP="559BE7E6">
      <w:pPr>
        <w:tabs>
          <w:tab w:val="center" w:pos="6979"/>
          <w:tab w:val="left" w:pos="13170"/>
          <w:tab w:val="right" w:pos="13958"/>
        </w:tabs>
        <w:rPr>
          <w:rFonts w:ascii="Arial" w:eastAsia="Arial" w:hAnsi="Arial" w:cs="Arial"/>
          <w:b/>
          <w:bCs/>
          <w:sz w:val="24"/>
          <w:szCs w:val="24"/>
          <w:u w:val="single"/>
        </w:rPr>
      </w:pPr>
      <w:r w:rsidRPr="002F699E">
        <w:rPr>
          <w:rFonts w:ascii="Arial" w:eastAsia="Arial" w:hAnsi="Arial" w:cs="Arial"/>
          <w:sz w:val="24"/>
          <w:szCs w:val="24"/>
        </w:rPr>
        <w:tab/>
      </w:r>
    </w:p>
    <w:p w14:paraId="7EE3B4B9" w14:textId="4023945A" w:rsidR="00377843" w:rsidRPr="000A13E5" w:rsidRDefault="00320F4A" w:rsidP="559BE7E6">
      <w:pPr>
        <w:tabs>
          <w:tab w:val="left" w:pos="2175"/>
        </w:tabs>
        <w:rPr>
          <w:rFonts w:ascii="Arial" w:eastAsia="Arial" w:hAnsi="Arial" w:cs="Arial"/>
          <w:b/>
          <w:bCs/>
          <w:sz w:val="24"/>
          <w:szCs w:val="24"/>
        </w:rPr>
      </w:pPr>
      <w:r w:rsidRPr="000A13E5">
        <w:rPr>
          <w:rFonts w:ascii="Arial" w:eastAsia="Arial" w:hAnsi="Arial" w:cs="Arial"/>
          <w:b/>
          <w:bCs/>
          <w:sz w:val="24"/>
          <w:szCs w:val="24"/>
        </w:rPr>
        <w:t xml:space="preserve">Subject; </w:t>
      </w:r>
      <w:r w:rsidR="76E0B404" w:rsidRPr="000A13E5">
        <w:rPr>
          <w:rFonts w:ascii="Arial" w:eastAsia="Arial" w:hAnsi="Arial" w:cs="Arial"/>
          <w:b/>
          <w:bCs/>
          <w:sz w:val="24"/>
          <w:szCs w:val="24"/>
        </w:rPr>
        <w:t xml:space="preserve"> Music GCSE</w:t>
      </w:r>
      <w:r w:rsidR="00361941" w:rsidRPr="000A13E5">
        <w:rPr>
          <w:rFonts w:ascii="Arial" w:eastAsia="Arial" w:hAnsi="Arial" w:cs="Arial"/>
          <w:b/>
          <w:bCs/>
          <w:sz w:val="24"/>
          <w:szCs w:val="24"/>
        </w:rPr>
        <w:tab/>
      </w:r>
      <w:r w:rsidR="00361941" w:rsidRPr="000A13E5">
        <w:rPr>
          <w:rFonts w:ascii="Arial" w:eastAsia="Arial" w:hAnsi="Arial" w:cs="Arial"/>
          <w:b/>
          <w:bCs/>
          <w:sz w:val="24"/>
          <w:szCs w:val="24"/>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163"/>
        <w:gridCol w:w="7484"/>
      </w:tblGrid>
      <w:tr w:rsidR="00377843" w:rsidRPr="002F699E" w14:paraId="34F4B144" w14:textId="77777777" w:rsidTr="000A13E5">
        <w:tc>
          <w:tcPr>
            <w:tcW w:w="6487" w:type="dxa"/>
            <w:shd w:val="clear" w:color="auto" w:fill="auto"/>
          </w:tcPr>
          <w:p w14:paraId="61B14BBA" w14:textId="77777777" w:rsidR="00377843" w:rsidRPr="002F699E" w:rsidRDefault="00361941" w:rsidP="559BE7E6">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47" w:type="dxa"/>
            <w:gridSpan w:val="2"/>
            <w:shd w:val="clear" w:color="auto" w:fill="auto"/>
          </w:tcPr>
          <w:p w14:paraId="5AA75D5A" w14:textId="77777777" w:rsidR="00377843" w:rsidRPr="002F699E" w:rsidRDefault="00361941" w:rsidP="559BE7E6">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377843" w:rsidRPr="002F699E" w14:paraId="16AF53B5" w14:textId="77777777" w:rsidTr="000A13E5">
        <w:trPr>
          <w:trHeight w:val="2380"/>
        </w:trPr>
        <w:tc>
          <w:tcPr>
            <w:tcW w:w="6487" w:type="dxa"/>
            <w:shd w:val="clear" w:color="auto" w:fill="auto"/>
          </w:tcPr>
          <w:p w14:paraId="17D63EA2" w14:textId="77777777" w:rsidR="00377843" w:rsidRPr="002F699E" w:rsidRDefault="00377843" w:rsidP="559BE7E6">
            <w:pPr>
              <w:rPr>
                <w:rFonts w:ascii="Arial" w:eastAsia="Arial" w:hAnsi="Arial" w:cs="Arial"/>
                <w:b/>
                <w:bCs/>
                <w:i/>
                <w:iCs/>
                <w:sz w:val="24"/>
                <w:szCs w:val="24"/>
                <w:u w:val="single"/>
              </w:rPr>
            </w:pPr>
          </w:p>
          <w:p w14:paraId="5C275F06" w14:textId="25365F62" w:rsidR="00377843" w:rsidRPr="002F699E" w:rsidRDefault="2757E65B" w:rsidP="559BE7E6">
            <w:pPr>
              <w:rPr>
                <w:rFonts w:ascii="Arial" w:eastAsia="Arial" w:hAnsi="Arial" w:cs="Arial"/>
                <w:sz w:val="24"/>
                <w:szCs w:val="24"/>
              </w:rPr>
            </w:pPr>
            <w:r w:rsidRPr="002F699E">
              <w:rPr>
                <w:rFonts w:ascii="Arial" w:eastAsia="Arial" w:hAnsi="Arial" w:cs="Arial"/>
                <w:sz w:val="24"/>
                <w:szCs w:val="24"/>
              </w:rPr>
              <w:t>Lessons e</w:t>
            </w:r>
            <w:r w:rsidR="1ABD3121" w:rsidRPr="002F699E">
              <w:rPr>
                <w:rFonts w:ascii="Arial" w:eastAsia="Arial" w:hAnsi="Arial" w:cs="Arial"/>
                <w:sz w:val="24"/>
                <w:szCs w:val="24"/>
              </w:rPr>
              <w:t>ach</w:t>
            </w:r>
            <w:r w:rsidRPr="002F699E">
              <w:rPr>
                <w:rFonts w:ascii="Arial" w:eastAsia="Arial" w:hAnsi="Arial" w:cs="Arial"/>
                <w:sz w:val="24"/>
                <w:szCs w:val="24"/>
              </w:rPr>
              <w:t xml:space="preserve"> week will be divided into the CCEA components.</w:t>
            </w:r>
          </w:p>
          <w:p w14:paraId="3BFAEC5A" w14:textId="04306701" w:rsidR="00377843" w:rsidRPr="002F699E" w:rsidRDefault="2757E65B" w:rsidP="559BE7E6">
            <w:pPr>
              <w:rPr>
                <w:rFonts w:ascii="Arial" w:eastAsia="Arial" w:hAnsi="Arial" w:cs="Arial"/>
                <w:sz w:val="24"/>
                <w:szCs w:val="24"/>
              </w:rPr>
            </w:pPr>
            <w:r w:rsidRPr="002F699E">
              <w:rPr>
                <w:rFonts w:ascii="Arial" w:eastAsia="Arial" w:hAnsi="Arial" w:cs="Arial"/>
                <w:b/>
                <w:bCs/>
                <w:sz w:val="24"/>
                <w:szCs w:val="24"/>
              </w:rPr>
              <w:t>2 periods: Component 2 – Composition</w:t>
            </w:r>
          </w:p>
          <w:p w14:paraId="4EA04534" w14:textId="1B39A70D" w:rsidR="00377843" w:rsidRPr="002F699E" w:rsidRDefault="2757E65B" w:rsidP="009D244A">
            <w:pPr>
              <w:pStyle w:val="ListParagraph"/>
              <w:numPr>
                <w:ilvl w:val="0"/>
                <w:numId w:val="45"/>
              </w:numPr>
              <w:rPr>
                <w:rFonts w:ascii="Arial" w:eastAsiaTheme="minorEastAsia" w:hAnsi="Arial" w:cs="Arial"/>
                <w:sz w:val="24"/>
                <w:szCs w:val="24"/>
              </w:rPr>
            </w:pPr>
            <w:r w:rsidRPr="002F699E">
              <w:rPr>
                <w:rFonts w:ascii="Arial" w:eastAsia="Arial" w:hAnsi="Arial" w:cs="Arial"/>
                <w:sz w:val="24"/>
                <w:szCs w:val="24"/>
              </w:rPr>
              <w:t>Students  make their final adjustments to the free composition and upload the final product.</w:t>
            </w:r>
          </w:p>
          <w:p w14:paraId="6DE6274B" w14:textId="06391E68" w:rsidR="00377843" w:rsidRPr="002F699E" w:rsidRDefault="2757E65B" w:rsidP="009D244A">
            <w:pPr>
              <w:pStyle w:val="ListParagraph"/>
              <w:numPr>
                <w:ilvl w:val="0"/>
                <w:numId w:val="45"/>
              </w:numPr>
              <w:rPr>
                <w:rFonts w:ascii="Arial" w:hAnsi="Arial" w:cs="Arial"/>
                <w:sz w:val="24"/>
                <w:szCs w:val="24"/>
              </w:rPr>
            </w:pPr>
            <w:r w:rsidRPr="002F699E">
              <w:rPr>
                <w:rFonts w:ascii="Arial" w:eastAsia="Arial" w:hAnsi="Arial" w:cs="Arial"/>
                <w:sz w:val="24"/>
                <w:szCs w:val="24"/>
              </w:rPr>
              <w:t xml:space="preserve">Students will choose their stimulus </w:t>
            </w:r>
            <w:r w:rsidR="0B4B34FD" w:rsidRPr="002F699E">
              <w:rPr>
                <w:rFonts w:ascii="Arial" w:eastAsia="Arial" w:hAnsi="Arial" w:cs="Arial"/>
                <w:sz w:val="24"/>
                <w:szCs w:val="24"/>
              </w:rPr>
              <w:t xml:space="preserve">from CCEA </w:t>
            </w:r>
            <w:r w:rsidRPr="002F699E">
              <w:rPr>
                <w:rFonts w:ascii="Arial" w:eastAsia="Arial" w:hAnsi="Arial" w:cs="Arial"/>
                <w:sz w:val="24"/>
                <w:szCs w:val="24"/>
              </w:rPr>
              <w:t xml:space="preserve">for their second </w:t>
            </w:r>
            <w:r w:rsidR="6D075997" w:rsidRPr="002F699E">
              <w:rPr>
                <w:rFonts w:ascii="Arial" w:eastAsia="Arial" w:hAnsi="Arial" w:cs="Arial"/>
                <w:sz w:val="24"/>
                <w:szCs w:val="24"/>
              </w:rPr>
              <w:t>composition</w:t>
            </w:r>
            <w:r w:rsidRPr="002F699E">
              <w:rPr>
                <w:rFonts w:ascii="Arial" w:eastAsia="Arial" w:hAnsi="Arial" w:cs="Arial"/>
                <w:sz w:val="24"/>
                <w:szCs w:val="24"/>
              </w:rPr>
              <w:t xml:space="preserve"> (chord progression, melody or rhythm).  </w:t>
            </w:r>
          </w:p>
          <w:p w14:paraId="2E35E913" w14:textId="2CF26EE7" w:rsidR="00377843" w:rsidRPr="002F699E" w:rsidRDefault="2757E65B" w:rsidP="559BE7E6">
            <w:pPr>
              <w:rPr>
                <w:rFonts w:ascii="Arial" w:eastAsia="Arial" w:hAnsi="Arial" w:cs="Arial"/>
                <w:sz w:val="24"/>
                <w:szCs w:val="24"/>
              </w:rPr>
            </w:pPr>
            <w:r w:rsidRPr="002F699E">
              <w:rPr>
                <w:rFonts w:ascii="Arial" w:eastAsia="Arial" w:hAnsi="Arial" w:cs="Arial"/>
                <w:b/>
                <w:bCs/>
                <w:sz w:val="24"/>
                <w:szCs w:val="24"/>
              </w:rPr>
              <w:lastRenderedPageBreak/>
              <w:t>2 periods: Component 3 – Listening and appraising</w:t>
            </w:r>
          </w:p>
          <w:p w14:paraId="1E4329AE" w14:textId="166D8333" w:rsidR="00377843" w:rsidRPr="002F699E" w:rsidRDefault="2757E65B" w:rsidP="009D244A">
            <w:pPr>
              <w:pStyle w:val="ListParagraph"/>
              <w:numPr>
                <w:ilvl w:val="0"/>
                <w:numId w:val="44"/>
              </w:numPr>
              <w:spacing w:after="0"/>
              <w:rPr>
                <w:rFonts w:ascii="Arial" w:eastAsiaTheme="minorEastAsia" w:hAnsi="Arial" w:cs="Arial"/>
                <w:sz w:val="24"/>
                <w:szCs w:val="24"/>
              </w:rPr>
            </w:pPr>
            <w:r w:rsidRPr="002F699E">
              <w:rPr>
                <w:rFonts w:ascii="Arial" w:eastAsia="Arial" w:hAnsi="Arial" w:cs="Arial"/>
                <w:sz w:val="24"/>
                <w:szCs w:val="24"/>
              </w:rPr>
              <w:t xml:space="preserve">Review of year 11 set works and recap. </w:t>
            </w:r>
          </w:p>
          <w:p w14:paraId="41BEBDF3" w14:textId="2FE32327" w:rsidR="00377843" w:rsidRPr="002F699E" w:rsidRDefault="2757E65B" w:rsidP="009D244A">
            <w:pPr>
              <w:pStyle w:val="ListParagraph"/>
              <w:numPr>
                <w:ilvl w:val="0"/>
                <w:numId w:val="44"/>
              </w:numPr>
              <w:spacing w:after="0"/>
              <w:rPr>
                <w:rFonts w:ascii="Arial" w:hAnsi="Arial" w:cs="Arial"/>
                <w:sz w:val="24"/>
                <w:szCs w:val="24"/>
              </w:rPr>
            </w:pPr>
            <w:r w:rsidRPr="002F699E">
              <w:rPr>
                <w:rFonts w:ascii="Arial" w:eastAsia="Arial" w:hAnsi="Arial" w:cs="Arial"/>
                <w:sz w:val="24"/>
                <w:szCs w:val="24"/>
              </w:rPr>
              <w:t xml:space="preserve">Begin to study the Berlioz set work.   </w:t>
            </w:r>
          </w:p>
          <w:p w14:paraId="3A82E4E6" w14:textId="78BCF584" w:rsidR="00377843" w:rsidRPr="002F699E" w:rsidRDefault="2757E65B" w:rsidP="559BE7E6">
            <w:pPr>
              <w:rPr>
                <w:rFonts w:ascii="Arial" w:eastAsia="Arial" w:hAnsi="Arial" w:cs="Arial"/>
                <w:sz w:val="24"/>
                <w:szCs w:val="24"/>
              </w:rPr>
            </w:pPr>
            <w:r w:rsidRPr="002F699E">
              <w:rPr>
                <w:rFonts w:ascii="Arial" w:eastAsia="Arial" w:hAnsi="Arial" w:cs="Arial"/>
                <w:b/>
                <w:bCs/>
                <w:sz w:val="24"/>
                <w:szCs w:val="24"/>
              </w:rPr>
              <w:t xml:space="preserve">1 period: Component 1 – </w:t>
            </w:r>
            <w:r w:rsidR="06AA58F4" w:rsidRPr="002F699E">
              <w:rPr>
                <w:rFonts w:ascii="Arial" w:eastAsia="Arial" w:hAnsi="Arial" w:cs="Arial"/>
                <w:b/>
                <w:bCs/>
                <w:sz w:val="24"/>
                <w:szCs w:val="24"/>
              </w:rPr>
              <w:t xml:space="preserve">Song analysis </w:t>
            </w:r>
            <w:r w:rsidRPr="002F699E">
              <w:rPr>
                <w:rFonts w:ascii="Arial" w:eastAsia="Arial" w:hAnsi="Arial" w:cs="Arial"/>
                <w:b/>
                <w:bCs/>
                <w:sz w:val="24"/>
                <w:szCs w:val="24"/>
              </w:rPr>
              <w:t>and performance</w:t>
            </w:r>
          </w:p>
          <w:p w14:paraId="78F8565D" w14:textId="2DF723C4" w:rsidR="00377843" w:rsidRPr="002F699E" w:rsidRDefault="7731EFCA" w:rsidP="009D244A">
            <w:pPr>
              <w:pStyle w:val="ListParagraph"/>
              <w:numPr>
                <w:ilvl w:val="0"/>
                <w:numId w:val="44"/>
              </w:numPr>
              <w:rPr>
                <w:rFonts w:ascii="Arial" w:eastAsiaTheme="minorEastAsia" w:hAnsi="Arial" w:cs="Arial"/>
                <w:sz w:val="24"/>
                <w:szCs w:val="24"/>
              </w:rPr>
            </w:pPr>
            <w:r w:rsidRPr="002F699E">
              <w:rPr>
                <w:rFonts w:ascii="Arial" w:eastAsia="Arial" w:hAnsi="Arial" w:cs="Arial"/>
                <w:sz w:val="24"/>
                <w:szCs w:val="24"/>
              </w:rPr>
              <w:t xml:space="preserve">Students are to choose their final performance pieces, one solo and one group piece, and begin learning the </w:t>
            </w:r>
          </w:p>
          <w:p w14:paraId="5BC9FB1C" w14:textId="34C6402C" w:rsidR="00377843" w:rsidRPr="002F699E" w:rsidRDefault="7731EFCA" w:rsidP="009D244A">
            <w:pPr>
              <w:pStyle w:val="ListParagraph"/>
              <w:numPr>
                <w:ilvl w:val="0"/>
                <w:numId w:val="44"/>
              </w:numPr>
              <w:rPr>
                <w:rFonts w:ascii="Arial" w:eastAsiaTheme="minorEastAsia" w:hAnsi="Arial" w:cs="Arial"/>
                <w:sz w:val="24"/>
                <w:szCs w:val="24"/>
              </w:rPr>
            </w:pPr>
            <w:r w:rsidRPr="002F699E">
              <w:rPr>
                <w:rFonts w:ascii="Arial" w:eastAsia="Arial" w:hAnsi="Arial" w:cs="Arial"/>
                <w:sz w:val="24"/>
                <w:szCs w:val="24"/>
              </w:rPr>
              <w:t xml:space="preserve">piece. </w:t>
            </w:r>
          </w:p>
          <w:p w14:paraId="290420E3" w14:textId="3736DCB6" w:rsidR="7731EFCA" w:rsidRPr="002F699E" w:rsidRDefault="7731EFCA" w:rsidP="7731EFCA">
            <w:pPr>
              <w:rPr>
                <w:rFonts w:ascii="Arial" w:eastAsia="Cambria" w:hAnsi="Arial" w:cs="Arial"/>
                <w:sz w:val="24"/>
                <w:szCs w:val="24"/>
              </w:rPr>
            </w:pPr>
            <w:r w:rsidRPr="002F699E">
              <w:rPr>
                <w:rFonts w:ascii="Arial" w:eastAsia="Arial" w:hAnsi="Arial" w:cs="Arial"/>
                <w:sz w:val="24"/>
                <w:szCs w:val="24"/>
              </w:rPr>
              <w:t>Prior Learning:</w:t>
            </w:r>
            <w:r w:rsidR="72F3C313" w:rsidRPr="002F699E">
              <w:rPr>
                <w:rFonts w:ascii="Arial" w:eastAsia="Arial" w:hAnsi="Arial" w:cs="Arial"/>
                <w:sz w:val="24"/>
                <w:szCs w:val="24"/>
              </w:rPr>
              <w:t xml:space="preserve"> Year 11 course.</w:t>
            </w:r>
          </w:p>
          <w:p w14:paraId="1A422168" w14:textId="669550A3" w:rsidR="00377843" w:rsidRPr="002F699E" w:rsidRDefault="2E2D4569" w:rsidP="559BE7E6">
            <w:pPr>
              <w:rPr>
                <w:rFonts w:ascii="Arial" w:eastAsia="Arial" w:hAnsi="Arial" w:cs="Arial"/>
                <w:sz w:val="24"/>
                <w:szCs w:val="24"/>
              </w:rPr>
            </w:pPr>
            <w:r w:rsidRPr="002F699E">
              <w:rPr>
                <w:rFonts w:ascii="Arial" w:eastAsia="Arial" w:hAnsi="Arial" w:cs="Arial"/>
                <w:sz w:val="24"/>
                <w:szCs w:val="24"/>
              </w:rPr>
              <w:t xml:space="preserve">Literacy: reading the history of the styles of music and analysing pieces of music. </w:t>
            </w:r>
          </w:p>
          <w:p w14:paraId="769B84BB" w14:textId="64E54008" w:rsidR="00377843" w:rsidRPr="002F699E" w:rsidRDefault="2E2D4569" w:rsidP="559BE7E6">
            <w:pPr>
              <w:rPr>
                <w:rFonts w:ascii="Arial" w:eastAsia="Arial" w:hAnsi="Arial" w:cs="Arial"/>
                <w:sz w:val="24"/>
                <w:szCs w:val="24"/>
              </w:rPr>
            </w:pPr>
            <w:r w:rsidRPr="002F699E">
              <w:rPr>
                <w:rFonts w:ascii="Arial" w:eastAsia="Arial" w:hAnsi="Arial" w:cs="Arial"/>
                <w:sz w:val="24"/>
                <w:szCs w:val="24"/>
              </w:rPr>
              <w:t xml:space="preserve">Numeracy: </w:t>
            </w:r>
          </w:p>
          <w:p w14:paraId="2E04FA7B" w14:textId="6FF5873E" w:rsidR="00377843" w:rsidRPr="002F699E" w:rsidRDefault="2E2D4569" w:rsidP="559BE7E6">
            <w:pPr>
              <w:rPr>
                <w:rFonts w:ascii="Arial" w:eastAsia="Arial" w:hAnsi="Arial" w:cs="Arial"/>
                <w:sz w:val="24"/>
                <w:szCs w:val="24"/>
              </w:rPr>
            </w:pPr>
            <w:r w:rsidRPr="002F699E">
              <w:rPr>
                <w:rFonts w:ascii="Arial" w:eastAsia="Arial" w:hAnsi="Arial" w:cs="Arial"/>
                <w:sz w:val="24"/>
                <w:szCs w:val="24"/>
              </w:rPr>
              <w:t xml:space="preserve">ICT: regular use of iMac computers and Logic Pro. </w:t>
            </w:r>
          </w:p>
          <w:p w14:paraId="04F9E88E" w14:textId="01D5BA64" w:rsidR="00377843" w:rsidRPr="002F699E" w:rsidRDefault="7731EFCA" w:rsidP="559BE7E6">
            <w:pPr>
              <w:rPr>
                <w:rFonts w:ascii="Arial" w:eastAsia="Arial" w:hAnsi="Arial" w:cs="Arial"/>
                <w:sz w:val="24"/>
                <w:szCs w:val="24"/>
              </w:rPr>
            </w:pPr>
            <w:r w:rsidRPr="002F699E">
              <w:rPr>
                <w:rFonts w:ascii="Arial" w:eastAsia="Arial" w:hAnsi="Arial" w:cs="Arial"/>
                <w:sz w:val="24"/>
                <w:szCs w:val="24"/>
              </w:rPr>
              <w:t>TS &amp; PC: SM: Set personal targets and fulfil deadlines</w:t>
            </w:r>
          </w:p>
          <w:p w14:paraId="294A900E" w14:textId="11E094E3" w:rsidR="7731EFCA" w:rsidRPr="002F699E" w:rsidRDefault="7731EFCA" w:rsidP="7731EFCA">
            <w:pPr>
              <w:rPr>
                <w:rFonts w:ascii="Arial" w:eastAsia="Arial" w:hAnsi="Arial" w:cs="Arial"/>
                <w:sz w:val="24"/>
                <w:szCs w:val="24"/>
              </w:rPr>
            </w:pPr>
            <w:r w:rsidRPr="002F699E">
              <w:rPr>
                <w:rFonts w:ascii="Arial" w:eastAsia="Arial" w:hAnsi="Arial" w:cs="Arial"/>
                <w:sz w:val="24"/>
                <w:szCs w:val="24"/>
              </w:rPr>
              <w:t>Habits of Mind:</w:t>
            </w:r>
          </w:p>
          <w:p w14:paraId="5A8AEC52" w14:textId="425329CF" w:rsidR="00377843" w:rsidRPr="002F699E" w:rsidRDefault="2E2D4569" w:rsidP="559BE7E6">
            <w:pPr>
              <w:rPr>
                <w:rFonts w:ascii="Arial" w:eastAsia="Arial" w:hAnsi="Arial" w:cs="Arial"/>
                <w:sz w:val="24"/>
                <w:szCs w:val="24"/>
              </w:rPr>
            </w:pPr>
            <w:r w:rsidRPr="002F699E">
              <w:rPr>
                <w:rFonts w:ascii="Arial" w:eastAsia="Arial" w:hAnsi="Arial" w:cs="Arial"/>
                <w:sz w:val="24"/>
                <w:szCs w:val="24"/>
              </w:rPr>
              <w:t xml:space="preserve">RRSA: Article 31 – right to relax, </w:t>
            </w:r>
            <w:r w:rsidRPr="002F699E">
              <w:rPr>
                <w:rFonts w:ascii="Arial" w:eastAsia="Arial" w:hAnsi="Arial" w:cs="Arial"/>
                <w:b/>
                <w:bCs/>
                <w:sz w:val="24"/>
                <w:szCs w:val="24"/>
              </w:rPr>
              <w:t xml:space="preserve">play music, </w:t>
            </w:r>
            <w:r w:rsidRPr="002F699E">
              <w:rPr>
                <w:rFonts w:ascii="Arial" w:eastAsia="Arial" w:hAnsi="Arial" w:cs="Arial"/>
                <w:sz w:val="24"/>
                <w:szCs w:val="24"/>
              </w:rPr>
              <w:t xml:space="preserve">sports and drama. </w:t>
            </w:r>
          </w:p>
          <w:p w14:paraId="4D2E960D" w14:textId="68886408" w:rsidR="00377843" w:rsidRPr="002F699E" w:rsidRDefault="7731EFCA" w:rsidP="7731EFCA">
            <w:pPr>
              <w:rPr>
                <w:rFonts w:ascii="Arial" w:eastAsia="Arial" w:hAnsi="Arial" w:cs="Arial"/>
                <w:sz w:val="24"/>
                <w:szCs w:val="24"/>
              </w:rPr>
            </w:pPr>
            <w:r w:rsidRPr="002F699E">
              <w:rPr>
                <w:rFonts w:ascii="Arial" w:eastAsia="Arial" w:hAnsi="Arial" w:cs="Arial"/>
                <w:sz w:val="24"/>
                <w:szCs w:val="24"/>
              </w:rPr>
              <w:t>Careers: composer, session musician, freelance performer, producer, critic.</w:t>
            </w:r>
          </w:p>
          <w:p w14:paraId="074E47F7" w14:textId="4D3D842C" w:rsidR="00377843" w:rsidRPr="002F699E" w:rsidRDefault="7731EFCA" w:rsidP="5815DCC6">
            <w:pPr>
              <w:rPr>
                <w:rFonts w:ascii="Arial" w:eastAsia="Arial" w:hAnsi="Arial" w:cs="Arial"/>
                <w:sz w:val="24"/>
                <w:szCs w:val="24"/>
              </w:rPr>
            </w:pPr>
            <w:r w:rsidRPr="002F699E">
              <w:rPr>
                <w:rFonts w:ascii="Arial" w:eastAsia="Arial" w:hAnsi="Arial" w:cs="Arial"/>
                <w:sz w:val="24"/>
                <w:szCs w:val="24"/>
              </w:rPr>
              <w:lastRenderedPageBreak/>
              <w:t>Homeworks:</w:t>
            </w:r>
            <w:r w:rsidR="71784795" w:rsidRPr="002F699E">
              <w:rPr>
                <w:rFonts w:ascii="Arial" w:eastAsia="Arial" w:hAnsi="Arial" w:cs="Arial"/>
                <w:sz w:val="24"/>
                <w:szCs w:val="24"/>
              </w:rPr>
              <w:t xml:space="preserve"> </w:t>
            </w:r>
            <w:r w:rsidR="71784795" w:rsidRPr="002F699E">
              <w:rPr>
                <w:rFonts w:ascii="Arial" w:eastAsia="Arial" w:hAnsi="Arial" w:cs="Arial"/>
                <w:color w:val="000000" w:themeColor="text1"/>
                <w:sz w:val="24"/>
                <w:szCs w:val="24"/>
              </w:rPr>
              <w:t>Instrumental practise daily, composition tasks and theory tasks leading to tracker</w:t>
            </w:r>
          </w:p>
        </w:tc>
        <w:tc>
          <w:tcPr>
            <w:tcW w:w="1163" w:type="dxa"/>
            <w:shd w:val="clear" w:color="auto" w:fill="auto"/>
          </w:tcPr>
          <w:p w14:paraId="7DE147A3" w14:textId="77777777" w:rsidR="00377843" w:rsidRPr="002F699E" w:rsidRDefault="00361941" w:rsidP="559BE7E6">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w:t>
            </w:r>
          </w:p>
          <w:p w14:paraId="761746FC" w14:textId="77777777" w:rsidR="00377843" w:rsidRPr="002F699E" w:rsidRDefault="00361941" w:rsidP="559BE7E6">
            <w:pPr>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7484" w:type="dxa"/>
            <w:shd w:val="clear" w:color="auto" w:fill="auto"/>
          </w:tcPr>
          <w:p w14:paraId="4A852BA6" w14:textId="77777777" w:rsidR="00377843" w:rsidRPr="002F699E" w:rsidRDefault="00377843" w:rsidP="559BE7E6">
            <w:pPr>
              <w:rPr>
                <w:rFonts w:ascii="Arial" w:eastAsia="Arial" w:hAnsi="Arial" w:cs="Arial"/>
                <w:sz w:val="24"/>
                <w:szCs w:val="24"/>
              </w:rPr>
            </w:pPr>
          </w:p>
          <w:p w14:paraId="05651B0B" w14:textId="5AF973FF" w:rsidR="00377843" w:rsidRPr="002F699E" w:rsidRDefault="24F80770" w:rsidP="559BE7E6">
            <w:pPr>
              <w:rPr>
                <w:rFonts w:ascii="Arial" w:eastAsia="Arial" w:hAnsi="Arial" w:cs="Arial"/>
                <w:sz w:val="24"/>
                <w:szCs w:val="24"/>
              </w:rPr>
            </w:pPr>
            <w:r w:rsidRPr="002F699E">
              <w:rPr>
                <w:rFonts w:ascii="Arial" w:eastAsia="Arial" w:hAnsi="Arial" w:cs="Arial"/>
                <w:b/>
                <w:bCs/>
                <w:sz w:val="24"/>
                <w:szCs w:val="24"/>
              </w:rPr>
              <w:t xml:space="preserve">Component 2 – Composition: </w:t>
            </w:r>
          </w:p>
          <w:p w14:paraId="26C94199" w14:textId="3130E8D1" w:rsidR="00377843" w:rsidRPr="002F699E" w:rsidRDefault="36CD0FA6" w:rsidP="009D244A">
            <w:pPr>
              <w:pStyle w:val="ListParagraph"/>
              <w:numPr>
                <w:ilvl w:val="0"/>
                <w:numId w:val="43"/>
              </w:numPr>
              <w:spacing w:after="0"/>
              <w:rPr>
                <w:rFonts w:ascii="Arial" w:eastAsiaTheme="minorEastAsia" w:hAnsi="Arial" w:cs="Arial"/>
                <w:sz w:val="24"/>
                <w:szCs w:val="24"/>
              </w:rPr>
            </w:pPr>
            <w:r w:rsidRPr="002F699E">
              <w:rPr>
                <w:rFonts w:ascii="Arial" w:eastAsia="Arial" w:hAnsi="Arial" w:cs="Arial"/>
                <w:sz w:val="24"/>
                <w:szCs w:val="24"/>
              </w:rPr>
              <w:t xml:space="preserve">Students learn developmental techniques. </w:t>
            </w:r>
          </w:p>
          <w:p w14:paraId="5EB2BD80" w14:textId="588E4741" w:rsidR="00377843" w:rsidRPr="002F699E" w:rsidRDefault="36CD0FA6" w:rsidP="009D244A">
            <w:pPr>
              <w:pStyle w:val="ListParagraph"/>
              <w:numPr>
                <w:ilvl w:val="0"/>
                <w:numId w:val="43"/>
              </w:numPr>
              <w:spacing w:after="0"/>
              <w:rPr>
                <w:rFonts w:ascii="Arial" w:hAnsi="Arial" w:cs="Arial"/>
                <w:sz w:val="24"/>
                <w:szCs w:val="24"/>
              </w:rPr>
            </w:pPr>
            <w:r w:rsidRPr="002F699E">
              <w:rPr>
                <w:rFonts w:ascii="Arial" w:eastAsia="Arial" w:hAnsi="Arial" w:cs="Arial"/>
                <w:sz w:val="24"/>
                <w:szCs w:val="24"/>
              </w:rPr>
              <w:t xml:space="preserve">Continue work on composition. </w:t>
            </w:r>
          </w:p>
          <w:p w14:paraId="16295C5F" w14:textId="556668EA" w:rsidR="00377843" w:rsidRPr="002F699E" w:rsidRDefault="24F80770" w:rsidP="559BE7E6">
            <w:pPr>
              <w:rPr>
                <w:rFonts w:ascii="Arial" w:eastAsia="Arial" w:hAnsi="Arial" w:cs="Arial"/>
                <w:sz w:val="24"/>
                <w:szCs w:val="24"/>
              </w:rPr>
            </w:pPr>
            <w:r w:rsidRPr="002F699E">
              <w:rPr>
                <w:rFonts w:ascii="Arial" w:eastAsia="Arial" w:hAnsi="Arial" w:cs="Arial"/>
                <w:b/>
                <w:bCs/>
                <w:sz w:val="24"/>
                <w:szCs w:val="24"/>
              </w:rPr>
              <w:t xml:space="preserve">Component 3 – Listening and Appraising: </w:t>
            </w:r>
          </w:p>
          <w:p w14:paraId="77181AA9" w14:textId="23D61EAD" w:rsidR="00377843" w:rsidRPr="002F699E" w:rsidRDefault="6CD22A9A" w:rsidP="009D244A">
            <w:pPr>
              <w:pStyle w:val="ListParagraph"/>
              <w:numPr>
                <w:ilvl w:val="0"/>
                <w:numId w:val="43"/>
              </w:numPr>
              <w:spacing w:after="0"/>
              <w:rPr>
                <w:rFonts w:ascii="Arial" w:eastAsiaTheme="minorEastAsia" w:hAnsi="Arial" w:cs="Arial"/>
                <w:sz w:val="24"/>
                <w:szCs w:val="24"/>
              </w:rPr>
            </w:pPr>
            <w:r w:rsidRPr="002F699E">
              <w:rPr>
                <w:rFonts w:ascii="Arial" w:eastAsia="Arial" w:hAnsi="Arial" w:cs="Arial"/>
                <w:sz w:val="24"/>
                <w:szCs w:val="24"/>
              </w:rPr>
              <w:t xml:space="preserve">Students to study Young peter set work </w:t>
            </w:r>
          </w:p>
          <w:p w14:paraId="388F047D" w14:textId="1AEA039F" w:rsidR="00377843" w:rsidRPr="002F699E" w:rsidRDefault="6CD22A9A" w:rsidP="009D244A">
            <w:pPr>
              <w:pStyle w:val="ListParagraph"/>
              <w:numPr>
                <w:ilvl w:val="0"/>
                <w:numId w:val="43"/>
              </w:numPr>
              <w:spacing w:after="0"/>
              <w:rPr>
                <w:rFonts w:ascii="Arial" w:hAnsi="Arial" w:cs="Arial"/>
                <w:sz w:val="24"/>
                <w:szCs w:val="24"/>
              </w:rPr>
            </w:pPr>
            <w:r w:rsidRPr="002F699E">
              <w:rPr>
                <w:rFonts w:ascii="Arial" w:eastAsia="Arial" w:hAnsi="Arial" w:cs="Arial"/>
                <w:sz w:val="24"/>
                <w:szCs w:val="24"/>
              </w:rPr>
              <w:t>Students to begin Musical traditions in Ireland</w:t>
            </w:r>
          </w:p>
          <w:p w14:paraId="08C60EB2" w14:textId="7AAFF84B" w:rsidR="00377843" w:rsidRPr="002F699E" w:rsidRDefault="24F80770" w:rsidP="559BE7E6">
            <w:pPr>
              <w:rPr>
                <w:rFonts w:ascii="Arial" w:eastAsia="Arial" w:hAnsi="Arial" w:cs="Arial"/>
                <w:sz w:val="24"/>
                <w:szCs w:val="24"/>
              </w:rPr>
            </w:pPr>
            <w:r w:rsidRPr="002F699E">
              <w:rPr>
                <w:rFonts w:ascii="Arial" w:eastAsia="Arial" w:hAnsi="Arial" w:cs="Arial"/>
                <w:b/>
                <w:bCs/>
                <w:sz w:val="24"/>
                <w:szCs w:val="24"/>
              </w:rPr>
              <w:t>Component 1 – Theory/performance</w:t>
            </w:r>
          </w:p>
          <w:p w14:paraId="5CAF99CC" w14:textId="76A277B9" w:rsidR="00377843" w:rsidRPr="002F699E" w:rsidRDefault="24F80770" w:rsidP="009D244A">
            <w:pPr>
              <w:pStyle w:val="ListParagraph"/>
              <w:numPr>
                <w:ilvl w:val="0"/>
                <w:numId w:val="43"/>
              </w:numPr>
              <w:rPr>
                <w:rFonts w:ascii="Arial" w:eastAsiaTheme="minorEastAsia" w:hAnsi="Arial" w:cs="Arial"/>
                <w:sz w:val="24"/>
                <w:szCs w:val="24"/>
              </w:rPr>
            </w:pPr>
            <w:r w:rsidRPr="002F699E">
              <w:rPr>
                <w:rFonts w:ascii="Arial" w:eastAsia="Arial" w:hAnsi="Arial" w:cs="Arial"/>
                <w:sz w:val="24"/>
                <w:szCs w:val="24"/>
              </w:rPr>
              <w:lastRenderedPageBreak/>
              <w:t>Performance (for winter exam) end of November</w:t>
            </w:r>
            <w:r w:rsidR="71B8C724" w:rsidRPr="002F699E">
              <w:rPr>
                <w:rFonts w:ascii="Arial" w:eastAsia="Arial" w:hAnsi="Arial" w:cs="Arial"/>
                <w:sz w:val="24"/>
                <w:szCs w:val="24"/>
              </w:rPr>
              <w:t xml:space="preserve">, first part </w:t>
            </w:r>
            <w:r w:rsidR="2DA008C7" w:rsidRPr="002F699E">
              <w:rPr>
                <w:rFonts w:ascii="Arial" w:eastAsia="Arial" w:hAnsi="Arial" w:cs="Arial"/>
                <w:sz w:val="24"/>
                <w:szCs w:val="24"/>
              </w:rPr>
              <w:t>o</w:t>
            </w:r>
            <w:r w:rsidR="71B8C724" w:rsidRPr="002F699E">
              <w:rPr>
                <w:rFonts w:ascii="Arial" w:eastAsia="Arial" w:hAnsi="Arial" w:cs="Arial"/>
                <w:sz w:val="24"/>
                <w:szCs w:val="24"/>
              </w:rPr>
              <w:t xml:space="preserve">f their chosen song (first verse/chorus/section). </w:t>
            </w:r>
            <w:r w:rsidRPr="002F699E">
              <w:rPr>
                <w:rFonts w:ascii="Arial" w:eastAsia="Arial" w:hAnsi="Arial" w:cs="Arial"/>
                <w:sz w:val="24"/>
                <w:szCs w:val="24"/>
              </w:rPr>
              <w:t xml:space="preserve"> </w:t>
            </w:r>
          </w:p>
          <w:p w14:paraId="6F9D589B" w14:textId="100F2F25" w:rsidR="7731EFCA" w:rsidRPr="002F699E" w:rsidRDefault="7731EFCA" w:rsidP="7731EFCA">
            <w:pPr>
              <w:rPr>
                <w:rFonts w:ascii="Arial" w:eastAsia="Arial" w:hAnsi="Arial" w:cs="Arial"/>
                <w:sz w:val="24"/>
                <w:szCs w:val="24"/>
              </w:rPr>
            </w:pPr>
            <w:r w:rsidRPr="002F699E">
              <w:rPr>
                <w:rFonts w:ascii="Arial" w:eastAsia="Arial" w:hAnsi="Arial" w:cs="Arial"/>
                <w:sz w:val="24"/>
                <w:szCs w:val="24"/>
              </w:rPr>
              <w:t>Prior Learning:</w:t>
            </w:r>
            <w:r w:rsidR="339506EA" w:rsidRPr="002F699E">
              <w:rPr>
                <w:rFonts w:ascii="Arial" w:eastAsia="Arial" w:hAnsi="Arial" w:cs="Arial"/>
                <w:sz w:val="24"/>
                <w:szCs w:val="24"/>
              </w:rPr>
              <w:t xml:space="preserve"> continued development of all three skills areas.</w:t>
            </w:r>
          </w:p>
          <w:p w14:paraId="5B0C1497" w14:textId="225F4F06" w:rsidR="00377843" w:rsidRPr="002F699E" w:rsidRDefault="1749B782" w:rsidP="559BE7E6">
            <w:pPr>
              <w:rPr>
                <w:rFonts w:ascii="Arial" w:eastAsia="Arial" w:hAnsi="Arial" w:cs="Arial"/>
                <w:sz w:val="24"/>
                <w:szCs w:val="24"/>
              </w:rPr>
            </w:pPr>
            <w:r w:rsidRPr="002F699E">
              <w:rPr>
                <w:rFonts w:ascii="Arial" w:eastAsia="Arial" w:hAnsi="Arial" w:cs="Arial"/>
                <w:sz w:val="24"/>
                <w:szCs w:val="24"/>
              </w:rPr>
              <w:t xml:space="preserve">Literacy: Analysing music and studying history. On Composition task completion, students are to showcase their work and verbally justify their creative choices. </w:t>
            </w:r>
          </w:p>
          <w:p w14:paraId="6F614D66" w14:textId="4137045F" w:rsidR="00377843" w:rsidRPr="002F699E" w:rsidRDefault="1749B782" w:rsidP="559BE7E6">
            <w:pPr>
              <w:rPr>
                <w:rFonts w:ascii="Arial" w:eastAsia="Arial" w:hAnsi="Arial" w:cs="Arial"/>
                <w:sz w:val="24"/>
                <w:szCs w:val="24"/>
              </w:rPr>
            </w:pPr>
            <w:r w:rsidRPr="002F699E">
              <w:rPr>
                <w:rFonts w:ascii="Arial" w:eastAsia="Arial" w:hAnsi="Arial" w:cs="Arial"/>
                <w:sz w:val="24"/>
                <w:szCs w:val="24"/>
              </w:rPr>
              <w:t>Numeracy:</w:t>
            </w:r>
          </w:p>
          <w:p w14:paraId="2942BE69" w14:textId="24CEB2FE" w:rsidR="00377843" w:rsidRPr="002F699E" w:rsidRDefault="1749B782" w:rsidP="559BE7E6">
            <w:pPr>
              <w:rPr>
                <w:rFonts w:ascii="Arial" w:eastAsia="Arial" w:hAnsi="Arial" w:cs="Arial"/>
                <w:sz w:val="24"/>
                <w:szCs w:val="24"/>
              </w:rPr>
            </w:pPr>
            <w:r w:rsidRPr="002F699E">
              <w:rPr>
                <w:rFonts w:ascii="Arial" w:eastAsia="Arial" w:hAnsi="Arial" w:cs="Arial"/>
                <w:sz w:val="24"/>
                <w:szCs w:val="24"/>
              </w:rPr>
              <w:t xml:space="preserve">ICT: regular use of iMac computers and Logic Pro </w:t>
            </w:r>
          </w:p>
          <w:p w14:paraId="450177C8" w14:textId="5ED4D140" w:rsidR="00377843" w:rsidRPr="002F699E" w:rsidRDefault="7731EFCA" w:rsidP="559BE7E6">
            <w:pPr>
              <w:rPr>
                <w:rFonts w:ascii="Arial" w:eastAsia="Arial" w:hAnsi="Arial" w:cs="Arial"/>
                <w:sz w:val="24"/>
                <w:szCs w:val="24"/>
              </w:rPr>
            </w:pPr>
            <w:r w:rsidRPr="002F699E">
              <w:rPr>
                <w:rFonts w:ascii="Arial" w:eastAsia="Arial" w:hAnsi="Arial" w:cs="Arial"/>
                <w:sz w:val="24"/>
                <w:szCs w:val="24"/>
              </w:rPr>
              <w:t xml:space="preserve">TS &amp; PC: BC:5: make ideas real by experimenting with different designs, actions and outcomes. Self-Management: organise and plan how to go about a task. </w:t>
            </w:r>
          </w:p>
          <w:p w14:paraId="606BDDDA" w14:textId="1ADA811F" w:rsidR="7731EFCA" w:rsidRPr="002F699E" w:rsidRDefault="7731EFCA" w:rsidP="7731EFCA">
            <w:pPr>
              <w:rPr>
                <w:rFonts w:ascii="Arial" w:eastAsia="Arial" w:hAnsi="Arial" w:cs="Arial"/>
                <w:sz w:val="24"/>
                <w:szCs w:val="24"/>
              </w:rPr>
            </w:pPr>
            <w:r w:rsidRPr="002F699E">
              <w:rPr>
                <w:rFonts w:ascii="Arial" w:eastAsia="Arial" w:hAnsi="Arial" w:cs="Arial"/>
                <w:sz w:val="24"/>
                <w:szCs w:val="24"/>
              </w:rPr>
              <w:t>Habits of Mind:</w:t>
            </w:r>
          </w:p>
          <w:p w14:paraId="55487DE9" w14:textId="42F4CE7E" w:rsidR="00377843" w:rsidRPr="002F699E" w:rsidRDefault="1749B782" w:rsidP="559BE7E6">
            <w:pPr>
              <w:rPr>
                <w:rFonts w:ascii="Arial" w:eastAsia="Arial" w:hAnsi="Arial" w:cs="Arial"/>
                <w:sz w:val="24"/>
                <w:szCs w:val="24"/>
              </w:rPr>
            </w:pPr>
            <w:r w:rsidRPr="002F699E">
              <w:rPr>
                <w:rFonts w:ascii="Arial" w:eastAsia="Arial" w:hAnsi="Arial" w:cs="Arial"/>
                <w:sz w:val="24"/>
                <w:szCs w:val="24"/>
              </w:rPr>
              <w:t xml:space="preserve">RRSA: article 31 – right to relax, </w:t>
            </w:r>
            <w:r w:rsidRPr="002F699E">
              <w:rPr>
                <w:rFonts w:ascii="Arial" w:eastAsia="Arial" w:hAnsi="Arial" w:cs="Arial"/>
                <w:b/>
                <w:bCs/>
                <w:sz w:val="24"/>
                <w:szCs w:val="24"/>
              </w:rPr>
              <w:t xml:space="preserve">play music, </w:t>
            </w:r>
            <w:r w:rsidRPr="002F699E">
              <w:rPr>
                <w:rFonts w:ascii="Arial" w:eastAsia="Arial" w:hAnsi="Arial" w:cs="Arial"/>
                <w:sz w:val="24"/>
                <w:szCs w:val="24"/>
              </w:rPr>
              <w:t>sports and drama.</w:t>
            </w:r>
          </w:p>
          <w:p w14:paraId="2F20232D" w14:textId="09D9326D" w:rsidR="00377843" w:rsidRPr="002F699E" w:rsidRDefault="7731EFCA" w:rsidP="559BE7E6">
            <w:pPr>
              <w:rPr>
                <w:rFonts w:ascii="Arial" w:eastAsia="Arial" w:hAnsi="Arial" w:cs="Arial"/>
                <w:sz w:val="24"/>
                <w:szCs w:val="24"/>
              </w:rPr>
            </w:pPr>
            <w:r w:rsidRPr="002F699E">
              <w:rPr>
                <w:rFonts w:ascii="Arial" w:eastAsia="Arial" w:hAnsi="Arial" w:cs="Arial"/>
                <w:sz w:val="24"/>
                <w:szCs w:val="24"/>
              </w:rPr>
              <w:t>Careers: composer, session musician, freelance performer, producer, critic</w:t>
            </w:r>
          </w:p>
          <w:p w14:paraId="38264CC8" w14:textId="7C149A84" w:rsidR="7731EFCA" w:rsidRPr="002F699E" w:rsidRDefault="7731EFCA" w:rsidP="5815DCC6">
            <w:pPr>
              <w:rPr>
                <w:rFonts w:ascii="Arial" w:eastAsia="Arial" w:hAnsi="Arial" w:cs="Arial"/>
                <w:sz w:val="24"/>
                <w:szCs w:val="24"/>
              </w:rPr>
            </w:pPr>
            <w:r w:rsidRPr="002F699E">
              <w:rPr>
                <w:rFonts w:ascii="Arial" w:eastAsia="Arial" w:hAnsi="Arial" w:cs="Arial"/>
                <w:sz w:val="24"/>
                <w:szCs w:val="24"/>
              </w:rPr>
              <w:t>Homeworks:</w:t>
            </w:r>
            <w:r w:rsidR="73183CFC" w:rsidRPr="002F699E">
              <w:rPr>
                <w:rFonts w:ascii="Arial" w:eastAsia="Arial" w:hAnsi="Arial" w:cs="Arial"/>
                <w:sz w:val="24"/>
                <w:szCs w:val="24"/>
              </w:rPr>
              <w:t xml:space="preserve"> </w:t>
            </w:r>
            <w:r w:rsidR="73183CFC" w:rsidRPr="002F699E">
              <w:rPr>
                <w:rFonts w:ascii="Arial" w:eastAsia="Arial" w:hAnsi="Arial" w:cs="Arial"/>
                <w:color w:val="000000" w:themeColor="text1"/>
                <w:sz w:val="24"/>
                <w:szCs w:val="24"/>
              </w:rPr>
              <w:t>Instrumental practise daily, composition tasks and theory tasks leading to tracker.</w:t>
            </w:r>
          </w:p>
          <w:p w14:paraId="7BC7B491" w14:textId="3966908E" w:rsidR="00377843" w:rsidRPr="002F699E" w:rsidRDefault="1749B782" w:rsidP="559BE7E6">
            <w:pPr>
              <w:rPr>
                <w:rFonts w:ascii="Arial" w:eastAsia="Arial" w:hAnsi="Arial" w:cs="Arial"/>
                <w:sz w:val="24"/>
                <w:szCs w:val="24"/>
              </w:rPr>
            </w:pPr>
            <w:r w:rsidRPr="002F699E">
              <w:rPr>
                <w:rFonts w:ascii="Arial" w:eastAsia="Arial" w:hAnsi="Arial" w:cs="Arial"/>
                <w:sz w:val="24"/>
                <w:szCs w:val="24"/>
              </w:rPr>
              <w:t>Tracking assessment: CCEA style exam paper, performance and composition task.</w:t>
            </w:r>
          </w:p>
        </w:tc>
      </w:tr>
    </w:tbl>
    <w:p w14:paraId="4C694B97" w14:textId="77777777" w:rsidR="00377843" w:rsidRPr="002F699E" w:rsidRDefault="00377843" w:rsidP="61E5B370">
      <w:pPr>
        <w:rPr>
          <w:rFonts w:ascii="Arial" w:eastAsia="Arial" w:hAnsi="Arial" w:cs="Arial"/>
          <w:b/>
          <w:bCs/>
          <w:sz w:val="24"/>
          <w:szCs w:val="24"/>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377843" w:rsidRPr="002F699E" w14:paraId="1D64C8C5" w14:textId="77777777" w:rsidTr="09A52F07">
        <w:tc>
          <w:tcPr>
            <w:tcW w:w="7668" w:type="dxa"/>
            <w:gridSpan w:val="2"/>
            <w:shd w:val="clear" w:color="auto" w:fill="auto"/>
          </w:tcPr>
          <w:p w14:paraId="39FFAB4E" w14:textId="77777777" w:rsidR="00377843" w:rsidRPr="002F699E" w:rsidRDefault="00361941" w:rsidP="559BE7E6">
            <w:pPr>
              <w:jc w:val="center"/>
              <w:rPr>
                <w:rFonts w:ascii="Arial" w:eastAsia="Arial" w:hAnsi="Arial" w:cs="Arial"/>
                <w:b/>
                <w:bCs/>
                <w:sz w:val="24"/>
                <w:szCs w:val="24"/>
              </w:rPr>
            </w:pPr>
            <w:r w:rsidRPr="002F699E">
              <w:rPr>
                <w:rFonts w:ascii="Arial" w:eastAsia="Arial" w:hAnsi="Arial" w:cs="Arial"/>
                <w:b/>
                <w:bCs/>
                <w:sz w:val="24"/>
                <w:szCs w:val="24"/>
              </w:rPr>
              <w:t xml:space="preserve">January- February </w:t>
            </w:r>
          </w:p>
        </w:tc>
        <w:tc>
          <w:tcPr>
            <w:tcW w:w="7560" w:type="dxa"/>
            <w:shd w:val="clear" w:color="auto" w:fill="auto"/>
          </w:tcPr>
          <w:p w14:paraId="34F81E6C" w14:textId="77777777" w:rsidR="00377843" w:rsidRPr="002F699E" w:rsidRDefault="00361941" w:rsidP="559BE7E6">
            <w:pPr>
              <w:jc w:val="center"/>
              <w:rPr>
                <w:rFonts w:ascii="Arial" w:eastAsia="Arial" w:hAnsi="Arial" w:cs="Arial"/>
                <w:b/>
                <w:bCs/>
                <w:sz w:val="24"/>
                <w:szCs w:val="24"/>
              </w:rPr>
            </w:pPr>
            <w:r w:rsidRPr="002F699E">
              <w:rPr>
                <w:rFonts w:ascii="Arial" w:eastAsia="Arial" w:hAnsi="Arial" w:cs="Arial"/>
                <w:b/>
                <w:bCs/>
                <w:sz w:val="24"/>
                <w:szCs w:val="24"/>
              </w:rPr>
              <w:t>March</w:t>
            </w:r>
          </w:p>
        </w:tc>
      </w:tr>
      <w:tr w:rsidR="00377843" w:rsidRPr="002F699E" w14:paraId="072D045E" w14:textId="77777777" w:rsidTr="09A52F07">
        <w:trPr>
          <w:trHeight w:val="2340"/>
        </w:trPr>
        <w:tc>
          <w:tcPr>
            <w:tcW w:w="6588" w:type="dxa"/>
            <w:shd w:val="clear" w:color="auto" w:fill="auto"/>
          </w:tcPr>
          <w:p w14:paraId="5EB26D91" w14:textId="77777777" w:rsidR="00377843" w:rsidRPr="002F699E" w:rsidRDefault="00377843" w:rsidP="559BE7E6">
            <w:pPr>
              <w:rPr>
                <w:rFonts w:ascii="Arial" w:eastAsia="Arial" w:hAnsi="Arial" w:cs="Arial"/>
                <w:sz w:val="24"/>
                <w:szCs w:val="24"/>
              </w:rPr>
            </w:pPr>
          </w:p>
          <w:p w14:paraId="3A835937" w14:textId="6265135E" w:rsidR="00377843" w:rsidRPr="002F699E" w:rsidRDefault="249CFFA0" w:rsidP="559BE7E6">
            <w:pPr>
              <w:rPr>
                <w:rFonts w:ascii="Arial" w:eastAsia="Arial" w:hAnsi="Arial" w:cs="Arial"/>
                <w:sz w:val="24"/>
                <w:szCs w:val="24"/>
              </w:rPr>
            </w:pPr>
            <w:r w:rsidRPr="002F699E">
              <w:rPr>
                <w:rFonts w:ascii="Arial" w:eastAsia="Arial" w:hAnsi="Arial" w:cs="Arial"/>
                <w:b/>
                <w:bCs/>
                <w:sz w:val="24"/>
                <w:szCs w:val="24"/>
              </w:rPr>
              <w:t xml:space="preserve">Component 2 – Composition: </w:t>
            </w:r>
          </w:p>
          <w:p w14:paraId="5DB0C79C" w14:textId="51D551EC" w:rsidR="00377843" w:rsidRPr="002F699E" w:rsidRDefault="249CFFA0" w:rsidP="009D244A">
            <w:pPr>
              <w:pStyle w:val="ListParagraph"/>
              <w:numPr>
                <w:ilvl w:val="0"/>
                <w:numId w:val="42"/>
              </w:numPr>
              <w:spacing w:after="0"/>
              <w:rPr>
                <w:rFonts w:ascii="Arial" w:eastAsiaTheme="minorEastAsia" w:hAnsi="Arial" w:cs="Arial"/>
                <w:sz w:val="24"/>
                <w:szCs w:val="24"/>
              </w:rPr>
            </w:pPr>
            <w:r w:rsidRPr="002F699E">
              <w:rPr>
                <w:rFonts w:ascii="Arial" w:eastAsia="Arial" w:hAnsi="Arial" w:cs="Arial"/>
                <w:sz w:val="24"/>
                <w:szCs w:val="24"/>
              </w:rPr>
              <w:t xml:space="preserve">First draft of composition to be completed. </w:t>
            </w:r>
          </w:p>
          <w:p w14:paraId="2EBBD9C6" w14:textId="31EBACB5" w:rsidR="00377843" w:rsidRPr="002F699E" w:rsidRDefault="249CFFA0" w:rsidP="559BE7E6">
            <w:pPr>
              <w:rPr>
                <w:rFonts w:ascii="Arial" w:eastAsia="Arial" w:hAnsi="Arial" w:cs="Arial"/>
                <w:sz w:val="24"/>
                <w:szCs w:val="24"/>
              </w:rPr>
            </w:pPr>
            <w:r w:rsidRPr="002F699E">
              <w:rPr>
                <w:rFonts w:ascii="Arial" w:eastAsia="Arial" w:hAnsi="Arial" w:cs="Arial"/>
                <w:b/>
                <w:bCs/>
                <w:sz w:val="24"/>
                <w:szCs w:val="24"/>
              </w:rPr>
              <w:t xml:space="preserve">Component 3 – Listening and Appraising: </w:t>
            </w:r>
          </w:p>
          <w:p w14:paraId="16553CAD" w14:textId="47D39254" w:rsidR="00377843" w:rsidRPr="002F699E" w:rsidRDefault="249CFFA0" w:rsidP="009D244A">
            <w:pPr>
              <w:pStyle w:val="ListParagraph"/>
              <w:numPr>
                <w:ilvl w:val="0"/>
                <w:numId w:val="42"/>
              </w:numPr>
              <w:spacing w:after="0"/>
              <w:rPr>
                <w:rFonts w:ascii="Arial" w:eastAsiaTheme="minorEastAsia" w:hAnsi="Arial" w:cs="Arial"/>
                <w:sz w:val="24"/>
                <w:szCs w:val="24"/>
              </w:rPr>
            </w:pPr>
            <w:r w:rsidRPr="002F699E">
              <w:rPr>
                <w:rFonts w:ascii="Arial" w:eastAsia="Arial" w:hAnsi="Arial" w:cs="Arial"/>
                <w:sz w:val="24"/>
                <w:szCs w:val="24"/>
              </w:rPr>
              <w:t xml:space="preserve">Begin revision of set works and preparation for exam. </w:t>
            </w:r>
          </w:p>
          <w:p w14:paraId="6A6EFC62" w14:textId="286DCFA5" w:rsidR="00377843" w:rsidRPr="002F699E" w:rsidRDefault="249CFFA0" w:rsidP="559BE7E6">
            <w:pPr>
              <w:rPr>
                <w:rFonts w:ascii="Arial" w:eastAsia="Arial" w:hAnsi="Arial" w:cs="Arial"/>
                <w:sz w:val="24"/>
                <w:szCs w:val="24"/>
              </w:rPr>
            </w:pPr>
            <w:r w:rsidRPr="002F699E">
              <w:rPr>
                <w:rFonts w:ascii="Arial" w:eastAsia="Arial" w:hAnsi="Arial" w:cs="Arial"/>
                <w:b/>
                <w:bCs/>
                <w:sz w:val="24"/>
                <w:szCs w:val="24"/>
              </w:rPr>
              <w:t>Component 1 – Theory/performance</w:t>
            </w:r>
          </w:p>
          <w:p w14:paraId="25506C88" w14:textId="667FB541" w:rsidR="00377843" w:rsidRPr="002F699E" w:rsidRDefault="249CFFA0" w:rsidP="009D244A">
            <w:pPr>
              <w:pStyle w:val="ListParagraph"/>
              <w:numPr>
                <w:ilvl w:val="0"/>
                <w:numId w:val="42"/>
              </w:numPr>
              <w:spacing w:after="0"/>
              <w:rPr>
                <w:rFonts w:ascii="Arial" w:eastAsiaTheme="minorEastAsia" w:hAnsi="Arial" w:cs="Arial"/>
                <w:sz w:val="24"/>
                <w:szCs w:val="24"/>
              </w:rPr>
            </w:pPr>
            <w:r w:rsidRPr="002F699E">
              <w:rPr>
                <w:rFonts w:ascii="Arial" w:eastAsia="Arial" w:hAnsi="Arial" w:cs="Arial"/>
                <w:sz w:val="24"/>
                <w:szCs w:val="24"/>
              </w:rPr>
              <w:t xml:space="preserve">Have </w:t>
            </w:r>
            <w:r w:rsidR="7571F4D7" w:rsidRPr="002F699E">
              <w:rPr>
                <w:rFonts w:ascii="Arial" w:eastAsia="Arial" w:hAnsi="Arial" w:cs="Arial"/>
                <w:sz w:val="24"/>
                <w:szCs w:val="24"/>
              </w:rPr>
              <w:t>solo piece</w:t>
            </w:r>
            <w:r w:rsidRPr="002F699E">
              <w:rPr>
                <w:rFonts w:ascii="Arial" w:eastAsia="Arial" w:hAnsi="Arial" w:cs="Arial"/>
                <w:sz w:val="24"/>
                <w:szCs w:val="24"/>
              </w:rPr>
              <w:t xml:space="preserve"> learnt by heart </w:t>
            </w:r>
          </w:p>
          <w:p w14:paraId="3EC8018B" w14:textId="509384D1" w:rsidR="00377843" w:rsidRPr="002F699E" w:rsidRDefault="7731EFCA" w:rsidP="009D244A">
            <w:pPr>
              <w:pStyle w:val="ListParagraph"/>
              <w:numPr>
                <w:ilvl w:val="0"/>
                <w:numId w:val="42"/>
              </w:numPr>
              <w:spacing w:after="0"/>
              <w:rPr>
                <w:rFonts w:ascii="Arial" w:hAnsi="Arial" w:cs="Arial"/>
                <w:sz w:val="24"/>
                <w:szCs w:val="24"/>
              </w:rPr>
            </w:pPr>
            <w:r w:rsidRPr="002F699E">
              <w:rPr>
                <w:rFonts w:ascii="Arial" w:eastAsia="Arial" w:hAnsi="Arial" w:cs="Arial"/>
                <w:sz w:val="24"/>
                <w:szCs w:val="24"/>
              </w:rPr>
              <w:t>Begin to sort ensemble performance – create their band</w:t>
            </w:r>
          </w:p>
          <w:p w14:paraId="4E059D7E" w14:textId="5E8CB16C" w:rsidR="7731EFCA" w:rsidRPr="002F699E" w:rsidRDefault="7731EFCA" w:rsidP="7731EFCA">
            <w:pPr>
              <w:rPr>
                <w:rFonts w:ascii="Arial" w:eastAsia="Arial" w:hAnsi="Arial" w:cs="Arial"/>
                <w:sz w:val="24"/>
                <w:szCs w:val="24"/>
              </w:rPr>
            </w:pPr>
          </w:p>
          <w:p w14:paraId="6C0905AF" w14:textId="43D69A55" w:rsidR="7731EFCA" w:rsidRPr="002F699E" w:rsidRDefault="7731EFCA" w:rsidP="7731EFCA">
            <w:pPr>
              <w:rPr>
                <w:rFonts w:ascii="Arial" w:eastAsia="Arial" w:hAnsi="Arial" w:cs="Arial"/>
                <w:sz w:val="24"/>
                <w:szCs w:val="24"/>
              </w:rPr>
            </w:pPr>
            <w:r w:rsidRPr="002F699E">
              <w:rPr>
                <w:rFonts w:ascii="Arial" w:eastAsia="Arial" w:hAnsi="Arial" w:cs="Arial"/>
                <w:sz w:val="24"/>
                <w:szCs w:val="24"/>
              </w:rPr>
              <w:t>Prior Learning:</w:t>
            </w:r>
            <w:r w:rsidR="6C40BB8D" w:rsidRPr="002F699E">
              <w:rPr>
                <w:rFonts w:ascii="Arial" w:eastAsia="Arial" w:hAnsi="Arial" w:cs="Arial"/>
                <w:sz w:val="24"/>
                <w:szCs w:val="24"/>
              </w:rPr>
              <w:t xml:space="preserve"> Continued development of all 3 skills areas.</w:t>
            </w:r>
          </w:p>
          <w:p w14:paraId="713748C8" w14:textId="2BA0469F" w:rsidR="00377843" w:rsidRPr="002F699E" w:rsidRDefault="249CFFA0" w:rsidP="559BE7E6">
            <w:pPr>
              <w:rPr>
                <w:rFonts w:ascii="Arial" w:eastAsia="Arial" w:hAnsi="Arial" w:cs="Arial"/>
                <w:sz w:val="24"/>
                <w:szCs w:val="24"/>
              </w:rPr>
            </w:pPr>
            <w:r w:rsidRPr="002F699E">
              <w:rPr>
                <w:rFonts w:ascii="Arial" w:eastAsia="Arial" w:hAnsi="Arial" w:cs="Arial"/>
                <w:sz w:val="24"/>
                <w:szCs w:val="24"/>
              </w:rPr>
              <w:t xml:space="preserve">Literacy: analysing music and theory. </w:t>
            </w:r>
          </w:p>
          <w:p w14:paraId="10414E35" w14:textId="0562936A" w:rsidR="00377843" w:rsidRPr="002F699E" w:rsidRDefault="249CFFA0" w:rsidP="559BE7E6">
            <w:pPr>
              <w:rPr>
                <w:rFonts w:ascii="Arial" w:eastAsia="Arial" w:hAnsi="Arial" w:cs="Arial"/>
                <w:sz w:val="24"/>
                <w:szCs w:val="24"/>
              </w:rPr>
            </w:pPr>
            <w:r w:rsidRPr="002F699E">
              <w:rPr>
                <w:rFonts w:ascii="Arial" w:eastAsia="Arial" w:hAnsi="Arial" w:cs="Arial"/>
                <w:sz w:val="24"/>
                <w:szCs w:val="24"/>
              </w:rPr>
              <w:lastRenderedPageBreak/>
              <w:t>Numeracy:</w:t>
            </w:r>
          </w:p>
          <w:p w14:paraId="00483F08" w14:textId="39EB36A8" w:rsidR="00377843" w:rsidRPr="002F699E" w:rsidRDefault="249CFFA0" w:rsidP="559BE7E6">
            <w:pPr>
              <w:rPr>
                <w:rFonts w:ascii="Arial" w:eastAsia="Arial" w:hAnsi="Arial" w:cs="Arial"/>
                <w:sz w:val="24"/>
                <w:szCs w:val="24"/>
              </w:rPr>
            </w:pPr>
            <w:r w:rsidRPr="002F699E">
              <w:rPr>
                <w:rFonts w:ascii="Arial" w:eastAsia="Arial" w:hAnsi="Arial" w:cs="Arial"/>
                <w:sz w:val="24"/>
                <w:szCs w:val="24"/>
              </w:rPr>
              <w:t xml:space="preserve">ICT: regular use of iMac and Logic Pro </w:t>
            </w:r>
          </w:p>
          <w:p w14:paraId="1F84B06C" w14:textId="2EAABAA8" w:rsidR="00377843" w:rsidRPr="002F699E" w:rsidRDefault="7731EFCA" w:rsidP="559BE7E6">
            <w:pPr>
              <w:rPr>
                <w:rFonts w:ascii="Arial" w:eastAsia="Arial" w:hAnsi="Arial" w:cs="Arial"/>
                <w:sz w:val="24"/>
                <w:szCs w:val="24"/>
              </w:rPr>
            </w:pPr>
            <w:r w:rsidRPr="002F699E">
              <w:rPr>
                <w:rFonts w:ascii="Arial" w:eastAsia="Arial" w:hAnsi="Arial" w:cs="Arial"/>
                <w:sz w:val="24"/>
                <w:szCs w:val="24"/>
              </w:rPr>
              <w:t xml:space="preserve">TS &amp; PC: BC seek out questions to explore and problems to solve. WWO Being Collaborative. </w:t>
            </w:r>
          </w:p>
          <w:p w14:paraId="17C0C2C5" w14:textId="7B4D4275" w:rsidR="7731EFCA" w:rsidRPr="002F699E" w:rsidRDefault="7731EFCA" w:rsidP="7731EFCA">
            <w:pPr>
              <w:rPr>
                <w:rFonts w:ascii="Arial" w:eastAsia="Arial" w:hAnsi="Arial" w:cs="Arial"/>
                <w:sz w:val="24"/>
                <w:szCs w:val="24"/>
              </w:rPr>
            </w:pPr>
            <w:r w:rsidRPr="002F699E">
              <w:rPr>
                <w:rFonts w:ascii="Arial" w:eastAsia="Arial" w:hAnsi="Arial" w:cs="Arial"/>
                <w:sz w:val="24"/>
                <w:szCs w:val="24"/>
              </w:rPr>
              <w:t>Habits of Mind:</w:t>
            </w:r>
          </w:p>
          <w:p w14:paraId="39861335" w14:textId="02DBA337" w:rsidR="00377843" w:rsidRPr="002F699E" w:rsidRDefault="249CFFA0" w:rsidP="559BE7E6">
            <w:pPr>
              <w:rPr>
                <w:rFonts w:ascii="Arial" w:eastAsia="Arial" w:hAnsi="Arial" w:cs="Arial"/>
                <w:sz w:val="24"/>
                <w:szCs w:val="24"/>
              </w:rPr>
            </w:pPr>
            <w:r w:rsidRPr="002F699E">
              <w:rPr>
                <w:rFonts w:ascii="Arial" w:eastAsia="Arial" w:hAnsi="Arial" w:cs="Arial"/>
                <w:sz w:val="24"/>
                <w:szCs w:val="24"/>
              </w:rPr>
              <w:t xml:space="preserve">RRSA: Article 31 right to relax, </w:t>
            </w:r>
            <w:r w:rsidRPr="002F699E">
              <w:rPr>
                <w:rFonts w:ascii="Arial" w:eastAsia="Arial" w:hAnsi="Arial" w:cs="Arial"/>
                <w:b/>
                <w:bCs/>
                <w:sz w:val="24"/>
                <w:szCs w:val="24"/>
              </w:rPr>
              <w:t xml:space="preserve">play music, </w:t>
            </w:r>
            <w:r w:rsidRPr="002F699E">
              <w:rPr>
                <w:rFonts w:ascii="Arial" w:eastAsia="Arial" w:hAnsi="Arial" w:cs="Arial"/>
                <w:sz w:val="24"/>
                <w:szCs w:val="24"/>
              </w:rPr>
              <w:t>sports and drama.</w:t>
            </w:r>
          </w:p>
          <w:p w14:paraId="2E06942D" w14:textId="7D6CBE05" w:rsidR="00377843" w:rsidRPr="002F699E" w:rsidRDefault="7731EFCA" w:rsidP="7731EFCA">
            <w:pPr>
              <w:rPr>
                <w:rFonts w:ascii="Arial" w:eastAsia="Arial" w:hAnsi="Arial" w:cs="Arial"/>
                <w:sz w:val="24"/>
                <w:szCs w:val="24"/>
              </w:rPr>
            </w:pPr>
            <w:r w:rsidRPr="002F699E">
              <w:rPr>
                <w:rFonts w:ascii="Arial" w:eastAsia="Arial" w:hAnsi="Arial" w:cs="Arial"/>
                <w:sz w:val="24"/>
                <w:szCs w:val="24"/>
              </w:rPr>
              <w:t>Careers: composer, session musician, freelance performer, producer, critic</w:t>
            </w:r>
          </w:p>
          <w:p w14:paraId="57393432" w14:textId="10046F96" w:rsidR="00377843" w:rsidRPr="002F699E" w:rsidRDefault="7731EFCA" w:rsidP="5815DCC6">
            <w:pPr>
              <w:rPr>
                <w:rFonts w:ascii="Arial" w:eastAsia="Arial" w:hAnsi="Arial" w:cs="Arial"/>
                <w:sz w:val="24"/>
                <w:szCs w:val="24"/>
              </w:rPr>
            </w:pPr>
            <w:r w:rsidRPr="002F699E">
              <w:rPr>
                <w:rFonts w:ascii="Arial" w:eastAsia="Arial" w:hAnsi="Arial" w:cs="Arial"/>
                <w:sz w:val="24"/>
                <w:szCs w:val="24"/>
              </w:rPr>
              <w:t>Homeworks:</w:t>
            </w:r>
            <w:r w:rsidR="08EFE1E0" w:rsidRPr="002F699E">
              <w:rPr>
                <w:rFonts w:ascii="Arial" w:eastAsia="Arial" w:hAnsi="Arial" w:cs="Arial"/>
                <w:sz w:val="24"/>
                <w:szCs w:val="24"/>
              </w:rPr>
              <w:t xml:space="preserve"> </w:t>
            </w:r>
            <w:r w:rsidR="08EFE1E0" w:rsidRPr="002F699E">
              <w:rPr>
                <w:rFonts w:ascii="Arial" w:eastAsia="Arial" w:hAnsi="Arial" w:cs="Arial"/>
                <w:color w:val="000000" w:themeColor="text1"/>
                <w:sz w:val="24"/>
                <w:szCs w:val="24"/>
              </w:rPr>
              <w:t>Instrumental practise daily, composition tasks and theory tasks leading to tracker.</w:t>
            </w:r>
          </w:p>
          <w:p w14:paraId="74316698" w14:textId="4834B4D1" w:rsidR="00377843" w:rsidRPr="002F699E" w:rsidRDefault="00377843" w:rsidP="5815DCC6">
            <w:pPr>
              <w:rPr>
                <w:rFonts w:ascii="Arial" w:eastAsia="Arial" w:hAnsi="Arial" w:cs="Arial"/>
                <w:sz w:val="24"/>
                <w:szCs w:val="24"/>
              </w:rPr>
            </w:pPr>
          </w:p>
        </w:tc>
        <w:tc>
          <w:tcPr>
            <w:tcW w:w="1080" w:type="dxa"/>
            <w:shd w:val="clear" w:color="auto" w:fill="auto"/>
          </w:tcPr>
          <w:p w14:paraId="2EE0B601" w14:textId="77777777" w:rsidR="00377843" w:rsidRPr="002F699E" w:rsidRDefault="00361941" w:rsidP="559BE7E6">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Term </w:t>
            </w:r>
          </w:p>
        </w:tc>
        <w:tc>
          <w:tcPr>
            <w:tcW w:w="7560" w:type="dxa"/>
            <w:shd w:val="clear" w:color="auto" w:fill="auto"/>
          </w:tcPr>
          <w:p w14:paraId="18D160CB" w14:textId="77777777" w:rsidR="00377843" w:rsidRPr="002F699E" w:rsidRDefault="00377843" w:rsidP="559BE7E6">
            <w:pPr>
              <w:rPr>
                <w:rFonts w:ascii="Arial" w:eastAsia="Arial" w:hAnsi="Arial" w:cs="Arial"/>
                <w:b/>
                <w:bCs/>
                <w:i/>
                <w:iCs/>
                <w:sz w:val="24"/>
                <w:szCs w:val="24"/>
                <w:u w:val="single"/>
              </w:rPr>
            </w:pPr>
          </w:p>
          <w:p w14:paraId="0935AA6B" w14:textId="4F4CA430" w:rsidR="00377843" w:rsidRPr="002F699E" w:rsidRDefault="3A1A7CF6" w:rsidP="559BE7E6">
            <w:pPr>
              <w:rPr>
                <w:rFonts w:ascii="Arial" w:eastAsia="Arial" w:hAnsi="Arial" w:cs="Arial"/>
                <w:sz w:val="24"/>
                <w:szCs w:val="24"/>
              </w:rPr>
            </w:pPr>
            <w:r w:rsidRPr="002F699E">
              <w:rPr>
                <w:rFonts w:ascii="Arial" w:eastAsia="Arial" w:hAnsi="Arial" w:cs="Arial"/>
                <w:b/>
                <w:bCs/>
                <w:sz w:val="24"/>
                <w:szCs w:val="24"/>
              </w:rPr>
              <w:t xml:space="preserve">Component 2 – Composition: </w:t>
            </w:r>
          </w:p>
          <w:p w14:paraId="2486BAFB" w14:textId="678EA9EC" w:rsidR="00377843" w:rsidRPr="002F699E" w:rsidRDefault="363FF18B" w:rsidP="009D244A">
            <w:pPr>
              <w:pStyle w:val="ListParagraph"/>
              <w:numPr>
                <w:ilvl w:val="0"/>
                <w:numId w:val="41"/>
              </w:numPr>
              <w:rPr>
                <w:rFonts w:ascii="Arial" w:eastAsiaTheme="minorEastAsia" w:hAnsi="Arial" w:cs="Arial"/>
                <w:sz w:val="24"/>
                <w:szCs w:val="24"/>
              </w:rPr>
            </w:pPr>
            <w:r w:rsidRPr="002F699E">
              <w:rPr>
                <w:rFonts w:ascii="Arial" w:eastAsia="Arial" w:hAnsi="Arial" w:cs="Arial"/>
                <w:sz w:val="24"/>
                <w:szCs w:val="24"/>
              </w:rPr>
              <w:t xml:space="preserve">Start to master composition and complete. </w:t>
            </w:r>
          </w:p>
          <w:p w14:paraId="1D48D451" w14:textId="0F9AD48F" w:rsidR="00377843" w:rsidRPr="002F699E" w:rsidRDefault="3A1A7CF6" w:rsidP="559BE7E6">
            <w:pPr>
              <w:rPr>
                <w:rFonts w:ascii="Arial" w:eastAsia="Arial" w:hAnsi="Arial" w:cs="Arial"/>
                <w:sz w:val="24"/>
                <w:szCs w:val="24"/>
              </w:rPr>
            </w:pPr>
            <w:r w:rsidRPr="002F699E">
              <w:rPr>
                <w:rFonts w:ascii="Arial" w:eastAsia="Arial" w:hAnsi="Arial" w:cs="Arial"/>
                <w:b/>
                <w:bCs/>
                <w:sz w:val="24"/>
                <w:szCs w:val="24"/>
              </w:rPr>
              <w:t xml:space="preserve">Component 3 – Listening and Appraising: </w:t>
            </w:r>
          </w:p>
          <w:p w14:paraId="0B6EB00A" w14:textId="40274FF2" w:rsidR="00377843" w:rsidRPr="002F699E" w:rsidRDefault="2954BB58" w:rsidP="009D244A">
            <w:pPr>
              <w:pStyle w:val="ListParagraph"/>
              <w:numPr>
                <w:ilvl w:val="0"/>
                <w:numId w:val="41"/>
              </w:numPr>
              <w:spacing w:after="0"/>
              <w:rPr>
                <w:rFonts w:ascii="Arial" w:eastAsiaTheme="minorEastAsia" w:hAnsi="Arial" w:cs="Arial"/>
                <w:sz w:val="24"/>
                <w:szCs w:val="24"/>
              </w:rPr>
            </w:pPr>
            <w:r w:rsidRPr="002F699E">
              <w:rPr>
                <w:rFonts w:ascii="Arial" w:eastAsia="Arial" w:hAnsi="Arial" w:cs="Arial"/>
                <w:sz w:val="24"/>
                <w:szCs w:val="24"/>
              </w:rPr>
              <w:t>Continue</w:t>
            </w:r>
            <w:r w:rsidR="1B99AF5E" w:rsidRPr="002F699E">
              <w:rPr>
                <w:rFonts w:ascii="Arial" w:eastAsia="Arial" w:hAnsi="Arial" w:cs="Arial"/>
                <w:sz w:val="24"/>
                <w:szCs w:val="24"/>
              </w:rPr>
              <w:t xml:space="preserve"> with past papers and revision.</w:t>
            </w:r>
          </w:p>
          <w:p w14:paraId="0DC80BB3" w14:textId="7BF211BF" w:rsidR="559BE7E6" w:rsidRPr="002F699E" w:rsidRDefault="559BE7E6" w:rsidP="009D244A">
            <w:pPr>
              <w:pStyle w:val="ListParagraph"/>
              <w:numPr>
                <w:ilvl w:val="0"/>
                <w:numId w:val="41"/>
              </w:numPr>
              <w:spacing w:after="0"/>
              <w:rPr>
                <w:rFonts w:ascii="Arial" w:hAnsi="Arial" w:cs="Arial"/>
                <w:sz w:val="24"/>
                <w:szCs w:val="24"/>
              </w:rPr>
            </w:pPr>
          </w:p>
          <w:p w14:paraId="6D178138" w14:textId="04D605CB" w:rsidR="00377843" w:rsidRPr="002F699E" w:rsidRDefault="3A1A7CF6" w:rsidP="559BE7E6">
            <w:pPr>
              <w:rPr>
                <w:rFonts w:ascii="Arial" w:eastAsia="Arial" w:hAnsi="Arial" w:cs="Arial"/>
                <w:sz w:val="24"/>
                <w:szCs w:val="24"/>
              </w:rPr>
            </w:pPr>
            <w:r w:rsidRPr="002F699E">
              <w:rPr>
                <w:rFonts w:ascii="Arial" w:eastAsia="Arial" w:hAnsi="Arial" w:cs="Arial"/>
                <w:b/>
                <w:bCs/>
                <w:sz w:val="24"/>
                <w:szCs w:val="24"/>
              </w:rPr>
              <w:t>Component 1 – Theory/performance</w:t>
            </w:r>
          </w:p>
          <w:p w14:paraId="6FE2FAF1" w14:textId="3CE9AC8A" w:rsidR="00377843" w:rsidRPr="002F699E" w:rsidRDefault="7731EFCA" w:rsidP="009D244A">
            <w:pPr>
              <w:pStyle w:val="ListParagraph"/>
              <w:numPr>
                <w:ilvl w:val="0"/>
                <w:numId w:val="41"/>
              </w:numPr>
              <w:rPr>
                <w:rFonts w:ascii="Arial" w:eastAsiaTheme="minorEastAsia" w:hAnsi="Arial" w:cs="Arial"/>
                <w:sz w:val="24"/>
                <w:szCs w:val="24"/>
              </w:rPr>
            </w:pPr>
            <w:r w:rsidRPr="002F699E">
              <w:rPr>
                <w:rFonts w:ascii="Arial" w:eastAsia="Arial" w:hAnsi="Arial" w:cs="Arial"/>
                <w:sz w:val="24"/>
                <w:szCs w:val="24"/>
              </w:rPr>
              <w:t xml:space="preserve">Weekly ensemble performances/workshop classes. </w:t>
            </w:r>
          </w:p>
          <w:p w14:paraId="0488CFC8" w14:textId="076A9AF3" w:rsidR="7731EFCA" w:rsidRPr="002F699E" w:rsidRDefault="7731EFCA" w:rsidP="09A52F07">
            <w:pPr>
              <w:rPr>
                <w:rFonts w:ascii="Arial" w:eastAsia="Arial" w:hAnsi="Arial" w:cs="Arial"/>
                <w:sz w:val="24"/>
                <w:szCs w:val="24"/>
              </w:rPr>
            </w:pPr>
            <w:r w:rsidRPr="002F699E">
              <w:rPr>
                <w:rFonts w:ascii="Arial" w:eastAsia="Arial" w:hAnsi="Arial" w:cs="Arial"/>
                <w:sz w:val="24"/>
                <w:szCs w:val="24"/>
              </w:rPr>
              <w:t>Prior Learning:</w:t>
            </w:r>
            <w:r w:rsidR="017F96E2" w:rsidRPr="002F699E">
              <w:rPr>
                <w:rFonts w:ascii="Arial" w:eastAsia="Arial" w:hAnsi="Arial" w:cs="Arial"/>
                <w:sz w:val="24"/>
                <w:szCs w:val="24"/>
              </w:rPr>
              <w:t xml:space="preserve"> Continued development of all 3 skills areas.</w:t>
            </w:r>
          </w:p>
          <w:p w14:paraId="09B38941" w14:textId="64899D51" w:rsidR="00377843" w:rsidRPr="002F699E" w:rsidRDefault="3A1A7CF6" w:rsidP="559BE7E6">
            <w:pPr>
              <w:rPr>
                <w:rFonts w:ascii="Arial" w:eastAsia="Arial" w:hAnsi="Arial" w:cs="Arial"/>
                <w:sz w:val="24"/>
                <w:szCs w:val="24"/>
              </w:rPr>
            </w:pPr>
            <w:r w:rsidRPr="002F699E">
              <w:rPr>
                <w:rFonts w:ascii="Arial" w:eastAsia="Arial" w:hAnsi="Arial" w:cs="Arial"/>
                <w:sz w:val="24"/>
                <w:szCs w:val="24"/>
              </w:rPr>
              <w:t>Literacy: analysing music and theory.</w:t>
            </w:r>
          </w:p>
          <w:p w14:paraId="21D612D2" w14:textId="6E233C0E" w:rsidR="00377843" w:rsidRPr="002F699E" w:rsidRDefault="3A1A7CF6" w:rsidP="559BE7E6">
            <w:pPr>
              <w:rPr>
                <w:rFonts w:ascii="Arial" w:eastAsia="Arial" w:hAnsi="Arial" w:cs="Arial"/>
                <w:sz w:val="24"/>
                <w:szCs w:val="24"/>
              </w:rPr>
            </w:pPr>
            <w:r w:rsidRPr="002F699E">
              <w:rPr>
                <w:rFonts w:ascii="Arial" w:eastAsia="Arial" w:hAnsi="Arial" w:cs="Arial"/>
                <w:sz w:val="24"/>
                <w:szCs w:val="24"/>
              </w:rPr>
              <w:t>Numeracy:</w:t>
            </w:r>
          </w:p>
          <w:p w14:paraId="19B8F16E" w14:textId="59B7CE5D" w:rsidR="00377843" w:rsidRPr="002F699E" w:rsidRDefault="3A1A7CF6" w:rsidP="559BE7E6">
            <w:pPr>
              <w:rPr>
                <w:rFonts w:ascii="Arial" w:eastAsia="Arial" w:hAnsi="Arial" w:cs="Arial"/>
                <w:sz w:val="24"/>
                <w:szCs w:val="24"/>
              </w:rPr>
            </w:pPr>
            <w:r w:rsidRPr="002F699E">
              <w:rPr>
                <w:rFonts w:ascii="Arial" w:eastAsia="Arial" w:hAnsi="Arial" w:cs="Arial"/>
                <w:sz w:val="24"/>
                <w:szCs w:val="24"/>
              </w:rPr>
              <w:lastRenderedPageBreak/>
              <w:t xml:space="preserve">ICT: regular use of iMac and Logic Pro </w:t>
            </w:r>
          </w:p>
          <w:p w14:paraId="6C405810" w14:textId="6A8122DC" w:rsidR="00377843" w:rsidRPr="002F699E" w:rsidRDefault="7731EFCA" w:rsidP="559BE7E6">
            <w:pPr>
              <w:rPr>
                <w:rFonts w:ascii="Arial" w:eastAsia="Arial" w:hAnsi="Arial" w:cs="Arial"/>
                <w:sz w:val="24"/>
                <w:szCs w:val="24"/>
              </w:rPr>
            </w:pPr>
            <w:r w:rsidRPr="002F699E">
              <w:rPr>
                <w:rFonts w:ascii="Arial" w:eastAsia="Arial" w:hAnsi="Arial" w:cs="Arial"/>
                <w:sz w:val="24"/>
                <w:szCs w:val="24"/>
              </w:rPr>
              <w:t>TS &amp; PC: WWO Being Collaborative. SM focus, sustain attention and persist with task</w:t>
            </w:r>
          </w:p>
          <w:p w14:paraId="494DED78" w14:textId="299E1556" w:rsidR="7731EFCA" w:rsidRPr="002F699E" w:rsidRDefault="7731EFCA" w:rsidP="7731EFCA">
            <w:pPr>
              <w:rPr>
                <w:rFonts w:ascii="Arial" w:eastAsia="Arial" w:hAnsi="Arial" w:cs="Arial"/>
                <w:sz w:val="24"/>
                <w:szCs w:val="24"/>
              </w:rPr>
            </w:pPr>
            <w:r w:rsidRPr="002F699E">
              <w:rPr>
                <w:rFonts w:ascii="Arial" w:eastAsia="Arial" w:hAnsi="Arial" w:cs="Arial"/>
                <w:sz w:val="24"/>
                <w:szCs w:val="24"/>
              </w:rPr>
              <w:t>Habits of Mind:</w:t>
            </w:r>
          </w:p>
          <w:p w14:paraId="66DA3755" w14:textId="6CDDDEE0" w:rsidR="00377843" w:rsidRPr="002F699E" w:rsidRDefault="3A1A7CF6" w:rsidP="559BE7E6">
            <w:pPr>
              <w:rPr>
                <w:rFonts w:ascii="Arial" w:eastAsia="Arial" w:hAnsi="Arial" w:cs="Arial"/>
                <w:sz w:val="24"/>
                <w:szCs w:val="24"/>
              </w:rPr>
            </w:pPr>
            <w:r w:rsidRPr="002F699E">
              <w:rPr>
                <w:rFonts w:ascii="Arial" w:eastAsia="Arial" w:hAnsi="Arial" w:cs="Arial"/>
                <w:sz w:val="24"/>
                <w:szCs w:val="24"/>
              </w:rPr>
              <w:t xml:space="preserve">RRSA: Article 31 right to relax, </w:t>
            </w:r>
            <w:r w:rsidRPr="002F699E">
              <w:rPr>
                <w:rFonts w:ascii="Arial" w:eastAsia="Arial" w:hAnsi="Arial" w:cs="Arial"/>
                <w:b/>
                <w:bCs/>
                <w:sz w:val="24"/>
                <w:szCs w:val="24"/>
              </w:rPr>
              <w:t xml:space="preserve">play music, </w:t>
            </w:r>
            <w:r w:rsidRPr="002F699E">
              <w:rPr>
                <w:rFonts w:ascii="Arial" w:eastAsia="Arial" w:hAnsi="Arial" w:cs="Arial"/>
                <w:sz w:val="24"/>
                <w:szCs w:val="24"/>
              </w:rPr>
              <w:t>sports and drama.</w:t>
            </w:r>
          </w:p>
          <w:p w14:paraId="27D37352" w14:textId="4EF3AB8F" w:rsidR="00377843" w:rsidRPr="002F699E" w:rsidRDefault="7731EFCA" w:rsidP="559BE7E6">
            <w:pPr>
              <w:rPr>
                <w:rFonts w:ascii="Arial" w:eastAsia="Arial" w:hAnsi="Arial" w:cs="Arial"/>
                <w:sz w:val="24"/>
                <w:szCs w:val="24"/>
              </w:rPr>
            </w:pPr>
            <w:r w:rsidRPr="002F699E">
              <w:rPr>
                <w:rFonts w:ascii="Arial" w:eastAsia="Arial" w:hAnsi="Arial" w:cs="Arial"/>
                <w:sz w:val="24"/>
                <w:szCs w:val="24"/>
              </w:rPr>
              <w:t>Careers: composer, session musician, freelance performer, producer, critic</w:t>
            </w:r>
          </w:p>
          <w:p w14:paraId="7DB60CA8" w14:textId="4536F5C4" w:rsidR="7731EFCA" w:rsidRPr="002F699E" w:rsidRDefault="7731EFCA" w:rsidP="5815DCC6">
            <w:pPr>
              <w:rPr>
                <w:rFonts w:ascii="Arial" w:eastAsia="Arial" w:hAnsi="Arial" w:cs="Arial"/>
                <w:sz w:val="24"/>
                <w:szCs w:val="24"/>
              </w:rPr>
            </w:pPr>
            <w:r w:rsidRPr="002F699E">
              <w:rPr>
                <w:rFonts w:ascii="Arial" w:eastAsia="Arial" w:hAnsi="Arial" w:cs="Arial"/>
                <w:sz w:val="24"/>
                <w:szCs w:val="24"/>
              </w:rPr>
              <w:t>Homeworks:</w:t>
            </w:r>
            <w:r w:rsidR="5083A2C4" w:rsidRPr="002F699E">
              <w:rPr>
                <w:rFonts w:ascii="Arial" w:eastAsia="Arial" w:hAnsi="Arial" w:cs="Arial"/>
                <w:sz w:val="24"/>
                <w:szCs w:val="24"/>
              </w:rPr>
              <w:t xml:space="preserve"> </w:t>
            </w:r>
            <w:r w:rsidR="5083A2C4" w:rsidRPr="002F699E">
              <w:rPr>
                <w:rFonts w:ascii="Arial" w:eastAsia="Arial" w:hAnsi="Arial" w:cs="Arial"/>
                <w:color w:val="000000" w:themeColor="text1"/>
                <w:sz w:val="24"/>
                <w:szCs w:val="24"/>
              </w:rPr>
              <w:t>Instrumental practise daily, composition tasks and theory tasks leading to tracker.</w:t>
            </w:r>
          </w:p>
          <w:p w14:paraId="7421B8D6" w14:textId="7EB24C7B" w:rsidR="00377843" w:rsidRPr="002F699E" w:rsidRDefault="3A1A7CF6" w:rsidP="559BE7E6">
            <w:pPr>
              <w:rPr>
                <w:rFonts w:ascii="Arial" w:eastAsia="Arial" w:hAnsi="Arial" w:cs="Arial"/>
                <w:sz w:val="24"/>
                <w:szCs w:val="24"/>
              </w:rPr>
            </w:pPr>
            <w:r w:rsidRPr="002F699E">
              <w:rPr>
                <w:rFonts w:ascii="Arial" w:eastAsia="Arial" w:hAnsi="Arial" w:cs="Arial"/>
                <w:sz w:val="24"/>
                <w:szCs w:val="24"/>
              </w:rPr>
              <w:t xml:space="preserve">Tracking assessment - CCEA style exam paper, </w:t>
            </w:r>
            <w:r w:rsidRPr="002F699E">
              <w:rPr>
                <w:rFonts w:ascii="Arial" w:eastAsia="Arial" w:hAnsi="Arial" w:cs="Arial"/>
                <w:b/>
                <w:bCs/>
                <w:sz w:val="24"/>
                <w:szCs w:val="24"/>
              </w:rPr>
              <w:t xml:space="preserve">ensemble </w:t>
            </w:r>
            <w:r w:rsidRPr="002F699E">
              <w:rPr>
                <w:rFonts w:ascii="Arial" w:eastAsia="Arial" w:hAnsi="Arial" w:cs="Arial"/>
                <w:sz w:val="24"/>
                <w:szCs w:val="24"/>
              </w:rPr>
              <w:t>performance and progress of compo</w:t>
            </w:r>
            <w:r w:rsidR="766C68DC" w:rsidRPr="002F699E">
              <w:rPr>
                <w:rFonts w:ascii="Arial" w:eastAsia="Arial" w:hAnsi="Arial" w:cs="Arial"/>
                <w:sz w:val="24"/>
                <w:szCs w:val="24"/>
              </w:rPr>
              <w:t>sition.</w:t>
            </w:r>
          </w:p>
        </w:tc>
      </w:tr>
    </w:tbl>
    <w:p w14:paraId="26B1A375" w14:textId="77777777" w:rsidR="00377843" w:rsidRPr="002F699E" w:rsidRDefault="00377843" w:rsidP="61E5B370">
      <w:pPr>
        <w:rPr>
          <w:rFonts w:ascii="Arial" w:eastAsia="Arial" w:hAnsi="Arial" w:cs="Arial"/>
          <w:b/>
          <w:bCs/>
          <w:sz w:val="24"/>
          <w:szCs w:val="24"/>
          <w:highlight w:val="yellow"/>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13728"/>
      </w:tblGrid>
      <w:tr w:rsidR="00377843" w:rsidRPr="002F699E" w14:paraId="4BB4D2FD" w14:textId="77777777" w:rsidTr="09A52F07">
        <w:tc>
          <w:tcPr>
            <w:tcW w:w="1548" w:type="dxa"/>
            <w:shd w:val="clear" w:color="auto" w:fill="auto"/>
          </w:tcPr>
          <w:p w14:paraId="211FC6EA" w14:textId="77777777" w:rsidR="00377843" w:rsidRPr="002F699E" w:rsidRDefault="00377843" w:rsidP="61E5B370">
            <w:pPr>
              <w:jc w:val="center"/>
              <w:rPr>
                <w:rFonts w:ascii="Arial" w:eastAsia="Arial" w:hAnsi="Arial" w:cs="Arial"/>
                <w:b/>
                <w:bCs/>
                <w:sz w:val="24"/>
                <w:szCs w:val="24"/>
                <w:highlight w:val="yellow"/>
              </w:rPr>
            </w:pPr>
          </w:p>
        </w:tc>
        <w:tc>
          <w:tcPr>
            <w:tcW w:w="13728" w:type="dxa"/>
            <w:shd w:val="clear" w:color="auto" w:fill="auto"/>
          </w:tcPr>
          <w:p w14:paraId="6C719EDE" w14:textId="5B0911BE" w:rsidR="00377843" w:rsidRPr="002F699E" w:rsidRDefault="000A13E5" w:rsidP="000A13E5">
            <w:pPr>
              <w:rPr>
                <w:rFonts w:ascii="Arial" w:eastAsia="Arial" w:hAnsi="Arial" w:cs="Arial"/>
                <w:b/>
                <w:bCs/>
                <w:sz w:val="24"/>
                <w:szCs w:val="24"/>
              </w:rPr>
            </w:pPr>
            <w:r>
              <w:rPr>
                <w:rFonts w:ascii="Arial" w:eastAsia="Arial" w:hAnsi="Arial" w:cs="Arial"/>
                <w:b/>
                <w:bCs/>
                <w:sz w:val="24"/>
                <w:szCs w:val="24"/>
              </w:rPr>
              <w:t xml:space="preserve">                                                                         </w:t>
            </w:r>
            <w:r w:rsidR="00361941" w:rsidRPr="002F699E">
              <w:rPr>
                <w:rFonts w:ascii="Arial" w:eastAsia="Arial" w:hAnsi="Arial" w:cs="Arial"/>
                <w:b/>
                <w:bCs/>
                <w:sz w:val="24"/>
                <w:szCs w:val="24"/>
              </w:rPr>
              <w:t>April-May</w:t>
            </w:r>
          </w:p>
        </w:tc>
      </w:tr>
      <w:tr w:rsidR="00377843" w:rsidRPr="002F699E" w14:paraId="7767B534" w14:textId="77777777" w:rsidTr="09A52F07">
        <w:trPr>
          <w:trHeight w:val="340"/>
        </w:trPr>
        <w:tc>
          <w:tcPr>
            <w:tcW w:w="1548" w:type="dxa"/>
            <w:shd w:val="clear" w:color="auto" w:fill="auto"/>
          </w:tcPr>
          <w:p w14:paraId="6195972F" w14:textId="77777777" w:rsidR="00377843" w:rsidRPr="002F699E" w:rsidRDefault="00361941" w:rsidP="559BE7E6">
            <w:pPr>
              <w:jc w:val="center"/>
              <w:rPr>
                <w:rFonts w:ascii="Arial" w:eastAsia="Arial" w:hAnsi="Arial" w:cs="Arial"/>
                <w:b/>
                <w:bCs/>
                <w:sz w:val="24"/>
                <w:szCs w:val="24"/>
              </w:rPr>
            </w:pPr>
            <w:r w:rsidRPr="002F699E">
              <w:rPr>
                <w:rFonts w:ascii="Arial" w:eastAsia="Arial" w:hAnsi="Arial" w:cs="Arial"/>
                <w:b/>
                <w:bCs/>
                <w:sz w:val="24"/>
                <w:szCs w:val="24"/>
              </w:rPr>
              <w:t>Easter holidays</w:t>
            </w:r>
          </w:p>
          <w:p w14:paraId="764ED501" w14:textId="77777777" w:rsidR="00377843" w:rsidRPr="002F699E" w:rsidRDefault="00377843" w:rsidP="559BE7E6">
            <w:pPr>
              <w:rPr>
                <w:rFonts w:ascii="Arial" w:eastAsia="Arial" w:hAnsi="Arial" w:cs="Arial"/>
                <w:sz w:val="24"/>
                <w:szCs w:val="24"/>
              </w:rPr>
            </w:pPr>
          </w:p>
        </w:tc>
        <w:tc>
          <w:tcPr>
            <w:tcW w:w="13728" w:type="dxa"/>
            <w:shd w:val="clear" w:color="auto" w:fill="auto"/>
          </w:tcPr>
          <w:p w14:paraId="75BFD251" w14:textId="6F41D747" w:rsidR="00377843" w:rsidRPr="002F699E" w:rsidRDefault="27761451" w:rsidP="559BE7E6">
            <w:pPr>
              <w:rPr>
                <w:rFonts w:ascii="Arial" w:eastAsia="Arial" w:hAnsi="Arial" w:cs="Arial"/>
                <w:sz w:val="24"/>
                <w:szCs w:val="24"/>
              </w:rPr>
            </w:pPr>
            <w:r w:rsidRPr="002F699E">
              <w:rPr>
                <w:rFonts w:ascii="Arial" w:eastAsia="Arial" w:hAnsi="Arial" w:cs="Arial"/>
                <w:b/>
                <w:bCs/>
                <w:sz w:val="24"/>
                <w:szCs w:val="24"/>
              </w:rPr>
              <w:t xml:space="preserve">Component 2 – Composition: </w:t>
            </w:r>
          </w:p>
          <w:p w14:paraId="15150D5D" w14:textId="23F140D8" w:rsidR="00377843" w:rsidRPr="002F699E" w:rsidRDefault="27761451" w:rsidP="559BE7E6">
            <w:pPr>
              <w:rPr>
                <w:rFonts w:ascii="Arial" w:eastAsia="Arial" w:hAnsi="Arial" w:cs="Arial"/>
                <w:sz w:val="24"/>
                <w:szCs w:val="24"/>
              </w:rPr>
            </w:pPr>
            <w:r w:rsidRPr="002F699E">
              <w:rPr>
                <w:rFonts w:ascii="Arial" w:eastAsia="Arial" w:hAnsi="Arial" w:cs="Arial"/>
                <w:sz w:val="24"/>
                <w:szCs w:val="24"/>
              </w:rPr>
              <w:t xml:space="preserve">Will be </w:t>
            </w:r>
            <w:r w:rsidR="3769DEE4" w:rsidRPr="002F699E">
              <w:rPr>
                <w:rFonts w:ascii="Arial" w:eastAsia="Arial" w:hAnsi="Arial" w:cs="Arial"/>
                <w:sz w:val="24"/>
                <w:szCs w:val="24"/>
              </w:rPr>
              <w:t>complete.</w:t>
            </w:r>
            <w:r w:rsidRPr="002F699E">
              <w:rPr>
                <w:rFonts w:ascii="Arial" w:eastAsia="Arial" w:hAnsi="Arial" w:cs="Arial"/>
                <w:sz w:val="24"/>
                <w:szCs w:val="24"/>
              </w:rPr>
              <w:t xml:space="preserve"> </w:t>
            </w:r>
          </w:p>
          <w:p w14:paraId="15EAA9BF" w14:textId="5BD82C11" w:rsidR="00377843" w:rsidRPr="002F699E" w:rsidRDefault="27761451" w:rsidP="559BE7E6">
            <w:pPr>
              <w:rPr>
                <w:rFonts w:ascii="Arial" w:eastAsia="Arial" w:hAnsi="Arial" w:cs="Arial"/>
                <w:sz w:val="24"/>
                <w:szCs w:val="24"/>
              </w:rPr>
            </w:pPr>
            <w:r w:rsidRPr="002F699E">
              <w:rPr>
                <w:rFonts w:ascii="Arial" w:eastAsia="Arial" w:hAnsi="Arial" w:cs="Arial"/>
                <w:b/>
                <w:bCs/>
                <w:sz w:val="24"/>
                <w:szCs w:val="24"/>
              </w:rPr>
              <w:t xml:space="preserve">Component 3 – Listening and Appraising: </w:t>
            </w:r>
          </w:p>
          <w:p w14:paraId="331A76F7" w14:textId="340196C8" w:rsidR="00377843" w:rsidRPr="002F699E" w:rsidRDefault="27761451" w:rsidP="009D244A">
            <w:pPr>
              <w:pStyle w:val="ListParagraph"/>
              <w:numPr>
                <w:ilvl w:val="0"/>
                <w:numId w:val="40"/>
              </w:numPr>
              <w:spacing w:after="0"/>
              <w:rPr>
                <w:rFonts w:ascii="Arial" w:eastAsiaTheme="minorEastAsia" w:hAnsi="Arial" w:cs="Arial"/>
                <w:sz w:val="24"/>
                <w:szCs w:val="24"/>
              </w:rPr>
            </w:pPr>
            <w:r w:rsidRPr="002F699E">
              <w:rPr>
                <w:rFonts w:ascii="Arial" w:eastAsia="Arial" w:hAnsi="Arial" w:cs="Arial"/>
                <w:sz w:val="24"/>
                <w:szCs w:val="24"/>
              </w:rPr>
              <w:t xml:space="preserve">Continue with past papers and revision and focus on exam technique  </w:t>
            </w:r>
          </w:p>
          <w:p w14:paraId="657A62D9" w14:textId="10DA3604" w:rsidR="559BE7E6" w:rsidRPr="002F699E" w:rsidRDefault="559BE7E6" w:rsidP="000A13E5">
            <w:pPr>
              <w:pStyle w:val="ListParagraph"/>
              <w:spacing w:after="0"/>
              <w:rPr>
                <w:rFonts w:ascii="Arial" w:hAnsi="Arial" w:cs="Arial"/>
                <w:sz w:val="24"/>
                <w:szCs w:val="24"/>
              </w:rPr>
            </w:pPr>
          </w:p>
          <w:p w14:paraId="50AA4510" w14:textId="40B70B7B" w:rsidR="00377843" w:rsidRPr="002F699E" w:rsidRDefault="27761451" w:rsidP="559BE7E6">
            <w:pPr>
              <w:rPr>
                <w:rFonts w:ascii="Arial" w:eastAsia="Arial" w:hAnsi="Arial" w:cs="Arial"/>
                <w:sz w:val="24"/>
                <w:szCs w:val="24"/>
              </w:rPr>
            </w:pPr>
            <w:r w:rsidRPr="002F699E">
              <w:rPr>
                <w:rFonts w:ascii="Arial" w:eastAsia="Arial" w:hAnsi="Arial" w:cs="Arial"/>
                <w:b/>
                <w:bCs/>
                <w:sz w:val="24"/>
                <w:szCs w:val="24"/>
              </w:rPr>
              <w:lastRenderedPageBreak/>
              <w:t>Component 1 – Theory/performance</w:t>
            </w:r>
          </w:p>
          <w:p w14:paraId="2D326877" w14:textId="1D46B14E" w:rsidR="00377843" w:rsidRPr="002F699E" w:rsidRDefault="7731EFCA" w:rsidP="009D244A">
            <w:pPr>
              <w:pStyle w:val="ListParagraph"/>
              <w:numPr>
                <w:ilvl w:val="0"/>
                <w:numId w:val="40"/>
              </w:numPr>
              <w:rPr>
                <w:rFonts w:ascii="Arial" w:eastAsiaTheme="minorEastAsia" w:hAnsi="Arial" w:cs="Arial"/>
                <w:sz w:val="24"/>
                <w:szCs w:val="24"/>
              </w:rPr>
            </w:pPr>
            <w:r w:rsidRPr="002F699E">
              <w:rPr>
                <w:rFonts w:ascii="Arial" w:eastAsia="Arial" w:hAnsi="Arial" w:cs="Arial"/>
                <w:sz w:val="24"/>
                <w:szCs w:val="24"/>
              </w:rPr>
              <w:t xml:space="preserve">Weekly ensemble performances/workshop classes. </w:t>
            </w:r>
          </w:p>
          <w:p w14:paraId="3170946A" w14:textId="59419B35" w:rsidR="7731EFCA" w:rsidRPr="002F699E" w:rsidRDefault="7731EFCA" w:rsidP="09A52F07">
            <w:pPr>
              <w:rPr>
                <w:rFonts w:ascii="Arial" w:eastAsia="Arial" w:hAnsi="Arial" w:cs="Arial"/>
                <w:sz w:val="24"/>
                <w:szCs w:val="24"/>
              </w:rPr>
            </w:pPr>
            <w:r w:rsidRPr="002F699E">
              <w:rPr>
                <w:rFonts w:ascii="Arial" w:eastAsia="Arial" w:hAnsi="Arial" w:cs="Arial"/>
                <w:sz w:val="24"/>
                <w:szCs w:val="24"/>
              </w:rPr>
              <w:t>Prior Learning:</w:t>
            </w:r>
            <w:r w:rsidR="59B0394A" w:rsidRPr="002F699E">
              <w:rPr>
                <w:rFonts w:ascii="Arial" w:eastAsia="Arial" w:hAnsi="Arial" w:cs="Arial"/>
                <w:sz w:val="24"/>
                <w:szCs w:val="24"/>
              </w:rPr>
              <w:t xml:space="preserve"> Continued development of all 3 skills areas towards final assessments.</w:t>
            </w:r>
          </w:p>
          <w:p w14:paraId="07CDAC3F" w14:textId="3F36224D" w:rsidR="00377843" w:rsidRPr="002F699E" w:rsidRDefault="27761451" w:rsidP="559BE7E6">
            <w:pPr>
              <w:rPr>
                <w:rFonts w:ascii="Arial" w:eastAsia="Arial" w:hAnsi="Arial" w:cs="Arial"/>
                <w:sz w:val="24"/>
                <w:szCs w:val="24"/>
              </w:rPr>
            </w:pPr>
            <w:r w:rsidRPr="002F699E">
              <w:rPr>
                <w:rFonts w:ascii="Arial" w:eastAsia="Arial" w:hAnsi="Arial" w:cs="Arial"/>
                <w:sz w:val="24"/>
                <w:szCs w:val="24"/>
              </w:rPr>
              <w:t xml:space="preserve">Literacy: analyse music and theory. </w:t>
            </w:r>
          </w:p>
          <w:p w14:paraId="1D31DC7B" w14:textId="7F476774" w:rsidR="00377843" w:rsidRPr="002F699E" w:rsidRDefault="27761451" w:rsidP="559BE7E6">
            <w:pPr>
              <w:rPr>
                <w:rFonts w:ascii="Arial" w:eastAsia="Arial" w:hAnsi="Arial" w:cs="Arial"/>
                <w:sz w:val="24"/>
                <w:szCs w:val="24"/>
              </w:rPr>
            </w:pPr>
            <w:r w:rsidRPr="002F699E">
              <w:rPr>
                <w:rFonts w:ascii="Arial" w:eastAsia="Arial" w:hAnsi="Arial" w:cs="Arial"/>
                <w:sz w:val="24"/>
                <w:szCs w:val="24"/>
              </w:rPr>
              <w:t>Numeracy:</w:t>
            </w:r>
          </w:p>
          <w:p w14:paraId="5078767A" w14:textId="2B90FD51" w:rsidR="00377843" w:rsidRPr="002F699E" w:rsidRDefault="27761451" w:rsidP="559BE7E6">
            <w:pPr>
              <w:rPr>
                <w:rFonts w:ascii="Arial" w:eastAsia="Arial" w:hAnsi="Arial" w:cs="Arial"/>
                <w:sz w:val="24"/>
                <w:szCs w:val="24"/>
              </w:rPr>
            </w:pPr>
            <w:r w:rsidRPr="002F699E">
              <w:rPr>
                <w:rFonts w:ascii="Arial" w:eastAsia="Arial" w:hAnsi="Arial" w:cs="Arial"/>
                <w:sz w:val="24"/>
                <w:szCs w:val="24"/>
              </w:rPr>
              <w:t xml:space="preserve">ICT: iMac and Logic pro </w:t>
            </w:r>
          </w:p>
          <w:p w14:paraId="7BD305FF" w14:textId="14C4AA81" w:rsidR="00377843" w:rsidRPr="002F699E" w:rsidRDefault="7731EFCA" w:rsidP="559BE7E6">
            <w:pPr>
              <w:rPr>
                <w:rFonts w:ascii="Arial" w:eastAsia="Arial" w:hAnsi="Arial" w:cs="Arial"/>
                <w:sz w:val="24"/>
                <w:szCs w:val="24"/>
              </w:rPr>
            </w:pPr>
            <w:r w:rsidRPr="002F699E">
              <w:rPr>
                <w:rFonts w:ascii="Arial" w:eastAsia="Arial" w:hAnsi="Arial" w:cs="Arial"/>
                <w:sz w:val="24"/>
                <w:szCs w:val="24"/>
              </w:rPr>
              <w:t>TS &amp; PC: WWO: Being collaborative. ICT: create, develop, present and publish ideas and information responsibly using a range of digital media</w:t>
            </w:r>
          </w:p>
          <w:p w14:paraId="641507AB" w14:textId="0AEFA42B" w:rsidR="7731EFCA" w:rsidRPr="002F699E" w:rsidRDefault="7731EFCA" w:rsidP="7731EFCA">
            <w:pPr>
              <w:rPr>
                <w:rFonts w:ascii="Arial" w:eastAsia="Arial" w:hAnsi="Arial" w:cs="Arial"/>
                <w:sz w:val="24"/>
                <w:szCs w:val="24"/>
              </w:rPr>
            </w:pPr>
            <w:r w:rsidRPr="002F699E">
              <w:rPr>
                <w:rFonts w:ascii="Arial" w:eastAsia="Arial" w:hAnsi="Arial" w:cs="Arial"/>
                <w:sz w:val="24"/>
                <w:szCs w:val="24"/>
              </w:rPr>
              <w:t>Habits of Mind:</w:t>
            </w:r>
          </w:p>
          <w:p w14:paraId="22375965" w14:textId="44966F19" w:rsidR="00377843" w:rsidRPr="002F699E" w:rsidRDefault="27761451" w:rsidP="559BE7E6">
            <w:pPr>
              <w:rPr>
                <w:rFonts w:ascii="Arial" w:eastAsia="Arial" w:hAnsi="Arial" w:cs="Arial"/>
                <w:sz w:val="24"/>
                <w:szCs w:val="24"/>
              </w:rPr>
            </w:pPr>
            <w:r w:rsidRPr="002F699E">
              <w:rPr>
                <w:rFonts w:ascii="Arial" w:eastAsia="Arial" w:hAnsi="Arial" w:cs="Arial"/>
                <w:sz w:val="24"/>
                <w:szCs w:val="24"/>
              </w:rPr>
              <w:t xml:space="preserve">RRSA: article 31 right to relax, </w:t>
            </w:r>
            <w:r w:rsidRPr="002F699E">
              <w:rPr>
                <w:rFonts w:ascii="Arial" w:eastAsia="Arial" w:hAnsi="Arial" w:cs="Arial"/>
                <w:b/>
                <w:bCs/>
                <w:sz w:val="24"/>
                <w:szCs w:val="24"/>
              </w:rPr>
              <w:t xml:space="preserve">play music, </w:t>
            </w:r>
            <w:r w:rsidRPr="002F699E">
              <w:rPr>
                <w:rFonts w:ascii="Arial" w:eastAsia="Arial" w:hAnsi="Arial" w:cs="Arial"/>
                <w:sz w:val="24"/>
                <w:szCs w:val="24"/>
              </w:rPr>
              <w:t>sports and drama.</w:t>
            </w:r>
          </w:p>
          <w:p w14:paraId="3F88A456" w14:textId="66B1A219" w:rsidR="00377843" w:rsidRPr="002F699E" w:rsidRDefault="7731EFCA" w:rsidP="559BE7E6">
            <w:pPr>
              <w:rPr>
                <w:rFonts w:ascii="Arial" w:eastAsia="Arial" w:hAnsi="Arial" w:cs="Arial"/>
                <w:sz w:val="24"/>
                <w:szCs w:val="24"/>
              </w:rPr>
            </w:pPr>
            <w:r w:rsidRPr="002F699E">
              <w:rPr>
                <w:rFonts w:ascii="Arial" w:eastAsia="Arial" w:hAnsi="Arial" w:cs="Arial"/>
                <w:sz w:val="24"/>
                <w:szCs w:val="24"/>
              </w:rPr>
              <w:t>Careers: composer, session musician, freelance performer, producer, critic</w:t>
            </w:r>
          </w:p>
          <w:p w14:paraId="782568AA" w14:textId="38107C6A" w:rsidR="7731EFCA" w:rsidRPr="002F699E" w:rsidRDefault="7731EFCA" w:rsidP="5815DCC6">
            <w:pPr>
              <w:rPr>
                <w:rFonts w:ascii="Arial" w:eastAsia="Arial" w:hAnsi="Arial" w:cs="Arial"/>
                <w:color w:val="000000" w:themeColor="text1"/>
                <w:sz w:val="24"/>
                <w:szCs w:val="24"/>
              </w:rPr>
            </w:pPr>
            <w:r w:rsidRPr="002F699E">
              <w:rPr>
                <w:rFonts w:ascii="Arial" w:eastAsia="Arial" w:hAnsi="Arial" w:cs="Arial"/>
                <w:sz w:val="24"/>
                <w:szCs w:val="24"/>
              </w:rPr>
              <w:t>Homeworks:</w:t>
            </w:r>
            <w:r w:rsidR="75B106BE" w:rsidRPr="002F699E">
              <w:rPr>
                <w:rFonts w:ascii="Arial" w:eastAsia="Arial" w:hAnsi="Arial" w:cs="Arial"/>
                <w:sz w:val="24"/>
                <w:szCs w:val="24"/>
              </w:rPr>
              <w:t xml:space="preserve"> </w:t>
            </w:r>
            <w:r w:rsidR="75B106BE" w:rsidRPr="002F699E">
              <w:rPr>
                <w:rFonts w:ascii="Arial" w:eastAsia="Arial" w:hAnsi="Arial" w:cs="Arial"/>
                <w:color w:val="000000" w:themeColor="text1"/>
                <w:sz w:val="24"/>
                <w:szCs w:val="24"/>
              </w:rPr>
              <w:t>Instrumental practise daily, composition tasks and theory tasks leading to final exams.</w:t>
            </w:r>
          </w:p>
          <w:p w14:paraId="407B84DE" w14:textId="57D0C6AA" w:rsidR="00377843" w:rsidRPr="002F699E" w:rsidRDefault="27761451" w:rsidP="559BE7E6">
            <w:pPr>
              <w:rPr>
                <w:rFonts w:ascii="Arial" w:eastAsia="Arial" w:hAnsi="Arial" w:cs="Arial"/>
                <w:sz w:val="24"/>
                <w:szCs w:val="24"/>
              </w:rPr>
            </w:pPr>
            <w:r w:rsidRPr="002F699E">
              <w:rPr>
                <w:rFonts w:ascii="Arial" w:eastAsia="Arial" w:hAnsi="Arial" w:cs="Arial"/>
                <w:sz w:val="24"/>
                <w:szCs w:val="24"/>
              </w:rPr>
              <w:t>Tracking assessment: CCEA style exam paper, Ensemble performance.</w:t>
            </w:r>
          </w:p>
          <w:p w14:paraId="33BCDE3D" w14:textId="3FF3A826" w:rsidR="00377843" w:rsidRPr="002F699E" w:rsidRDefault="00377843" w:rsidP="559BE7E6">
            <w:pPr>
              <w:rPr>
                <w:rFonts w:ascii="Arial" w:eastAsia="Arial" w:hAnsi="Arial" w:cs="Arial"/>
                <w:sz w:val="24"/>
                <w:szCs w:val="24"/>
              </w:rPr>
            </w:pPr>
          </w:p>
        </w:tc>
      </w:tr>
    </w:tbl>
    <w:p w14:paraId="1DCF0334" w14:textId="410B1BF6" w:rsidR="00377843" w:rsidRPr="002F699E" w:rsidRDefault="00377843" w:rsidP="61E5B370">
      <w:pPr>
        <w:rPr>
          <w:rFonts w:ascii="Arial" w:hAnsi="Arial" w:cs="Arial"/>
          <w:b/>
          <w:bCs/>
          <w:sz w:val="24"/>
          <w:szCs w:val="24"/>
          <w:highlight w:val="yellow"/>
        </w:rPr>
      </w:pPr>
    </w:p>
    <w:p w14:paraId="01845BAE" w14:textId="770AC751" w:rsidR="00377843" w:rsidRPr="002F699E" w:rsidRDefault="00361941" w:rsidP="5228295B">
      <w:pPr>
        <w:tabs>
          <w:tab w:val="center" w:pos="6979"/>
          <w:tab w:val="left" w:pos="13170"/>
          <w:tab w:val="right" w:pos="13958"/>
        </w:tabs>
        <w:rPr>
          <w:rFonts w:ascii="Arial" w:eastAsia="Arial" w:hAnsi="Arial" w:cs="Arial"/>
          <w:b/>
          <w:bCs/>
          <w:sz w:val="24"/>
          <w:szCs w:val="24"/>
          <w:u w:val="single"/>
        </w:rPr>
      </w:pPr>
      <w:r w:rsidRPr="002F699E">
        <w:rPr>
          <w:rFonts w:ascii="Arial" w:eastAsia="Arial" w:hAnsi="Arial" w:cs="Arial"/>
          <w:sz w:val="24"/>
          <w:szCs w:val="24"/>
        </w:rPr>
        <w:tab/>
      </w:r>
    </w:p>
    <w:p w14:paraId="4E139A31" w14:textId="056E09AF" w:rsidR="064E3BAB" w:rsidRPr="002F699E" w:rsidRDefault="064E3BAB" w:rsidP="5228295B">
      <w:pPr>
        <w:rPr>
          <w:rFonts w:ascii="Arial" w:eastAsia="Arial" w:hAnsi="Arial" w:cs="Arial"/>
          <w:b/>
          <w:bCs/>
          <w:sz w:val="24"/>
          <w:szCs w:val="24"/>
          <w:u w:val="single"/>
        </w:rPr>
      </w:pPr>
    </w:p>
    <w:p w14:paraId="51993202" w14:textId="5A66922A" w:rsidR="064E3BAB" w:rsidRPr="002F699E" w:rsidRDefault="064E3BAB" w:rsidP="5228295B">
      <w:pPr>
        <w:rPr>
          <w:rFonts w:ascii="Arial" w:eastAsia="Arial" w:hAnsi="Arial" w:cs="Arial"/>
          <w:b/>
          <w:bCs/>
          <w:sz w:val="24"/>
          <w:szCs w:val="24"/>
          <w:u w:val="single"/>
        </w:rPr>
      </w:pPr>
    </w:p>
    <w:p w14:paraId="4569BAB8" w14:textId="5555213C" w:rsidR="0FE2288D" w:rsidRPr="000A13E5" w:rsidRDefault="0FE2288D" w:rsidP="000A13E5">
      <w:pPr>
        <w:rPr>
          <w:rFonts w:ascii="Arial" w:eastAsia="Arial" w:hAnsi="Arial" w:cs="Arial"/>
          <w:b/>
          <w:bCs/>
          <w:sz w:val="24"/>
          <w:szCs w:val="24"/>
        </w:rPr>
      </w:pPr>
      <w:r w:rsidRPr="000A13E5">
        <w:rPr>
          <w:rFonts w:ascii="Arial" w:eastAsia="Arial" w:hAnsi="Arial" w:cs="Arial"/>
          <w:b/>
          <w:bCs/>
          <w:sz w:val="24"/>
          <w:szCs w:val="24"/>
        </w:rPr>
        <w:lastRenderedPageBreak/>
        <w:t xml:space="preserve">Subject: Prince’s Trust Achieve     </w:t>
      </w:r>
    </w:p>
    <w:p w14:paraId="74C4BBA8" w14:textId="2BA11BA5" w:rsidR="064E3BAB" w:rsidRPr="002F699E" w:rsidRDefault="064E3BAB" w:rsidP="5228295B">
      <w:pPr>
        <w:rPr>
          <w:rFonts w:ascii="Arial" w:eastAsia="Arial" w:hAnsi="Arial" w:cs="Arial"/>
          <w:sz w:val="24"/>
          <w:szCs w:val="24"/>
        </w:rPr>
      </w:pPr>
    </w:p>
    <w:tbl>
      <w:tblPr>
        <w:tblW w:w="14318" w:type="dxa"/>
        <w:tblLayout w:type="fixed"/>
        <w:tblLook w:val="0000" w:firstRow="0" w:lastRow="0" w:firstColumn="0" w:lastColumn="0" w:noHBand="0" w:noVBand="0"/>
      </w:tblPr>
      <w:tblGrid>
        <w:gridCol w:w="6796"/>
        <w:gridCol w:w="44"/>
        <w:gridCol w:w="1099"/>
        <w:gridCol w:w="6370"/>
        <w:gridCol w:w="9"/>
      </w:tblGrid>
      <w:tr w:rsidR="064E3BAB" w:rsidRPr="002F699E" w14:paraId="103B0D95" w14:textId="77777777" w:rsidTr="000A13E5">
        <w:trPr>
          <w:gridAfter w:val="1"/>
          <w:wAfter w:w="9" w:type="dxa"/>
        </w:trPr>
        <w:tc>
          <w:tcPr>
            <w:tcW w:w="6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D37260" w14:textId="673FD04B"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t>September- October</w:t>
            </w:r>
          </w:p>
        </w:tc>
        <w:tc>
          <w:tcPr>
            <w:tcW w:w="7469" w:type="dxa"/>
            <w:gridSpan w:val="2"/>
            <w:tcBorders>
              <w:top w:val="single" w:sz="6" w:space="0" w:color="000000" w:themeColor="text1"/>
              <w:bottom w:val="single" w:sz="6" w:space="0" w:color="000000" w:themeColor="text1"/>
              <w:right w:val="single" w:sz="6" w:space="0" w:color="000000" w:themeColor="text1"/>
            </w:tcBorders>
          </w:tcPr>
          <w:p w14:paraId="4E3A231B" w14:textId="0EEED4AA"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t xml:space="preserve">November- December </w:t>
            </w:r>
          </w:p>
        </w:tc>
      </w:tr>
      <w:tr w:rsidR="064E3BAB" w:rsidRPr="002F699E" w14:paraId="2756C542" w14:textId="77777777" w:rsidTr="000A13E5">
        <w:trPr>
          <w:trHeight w:val="780"/>
        </w:trPr>
        <w:tc>
          <w:tcPr>
            <w:tcW w:w="6796" w:type="dxa"/>
            <w:tcBorders>
              <w:left w:val="single" w:sz="6" w:space="0" w:color="000000" w:themeColor="text1"/>
              <w:bottom w:val="single" w:sz="6" w:space="0" w:color="000000" w:themeColor="text1"/>
              <w:right w:val="single" w:sz="6" w:space="0" w:color="000000" w:themeColor="text1"/>
            </w:tcBorders>
          </w:tcPr>
          <w:p w14:paraId="1A2B0C53" w14:textId="32A3973D"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September – Interpersonal Skills, Level 2.</w:t>
            </w:r>
          </w:p>
          <w:p w14:paraId="0E30784D" w14:textId="5D62334B"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Literacy:  speaking and listening; understanding body language</w:t>
            </w:r>
          </w:p>
          <w:p w14:paraId="2564D703" w14:textId="58655F3F"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Numeracy:  </w:t>
            </w:r>
          </w:p>
          <w:p w14:paraId="0F942C5E" w14:textId="6949FD0C"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ICT: use of internet for research; use of Google Classroom to submit work.</w:t>
            </w:r>
          </w:p>
          <w:p w14:paraId="5D21A98F" w14:textId="4C53B471"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TS &amp; PC: WWO listen actively &amp; share opinions with other people; give &amp; respond to feedback; adapt my behaviour and language to suit different people and situations</w:t>
            </w:r>
          </w:p>
          <w:p w14:paraId="78C04C28" w14:textId="45B7FF09" w:rsidR="064E3BAB" w:rsidRPr="002F699E" w:rsidRDefault="15B26B73" w:rsidP="5228295B">
            <w:pPr>
              <w:rPr>
                <w:rFonts w:ascii="Arial" w:eastAsia="Arial" w:hAnsi="Arial" w:cs="Arial"/>
                <w:sz w:val="24"/>
                <w:szCs w:val="24"/>
              </w:rPr>
            </w:pPr>
            <w:r w:rsidRPr="002F699E">
              <w:rPr>
                <w:rFonts w:ascii="Arial" w:eastAsia="Arial" w:hAnsi="Arial" w:cs="Arial"/>
                <w:color w:val="000000" w:themeColor="text1"/>
                <w:sz w:val="24"/>
                <w:szCs w:val="24"/>
              </w:rPr>
              <w:t xml:space="preserve">RRSA: Article 13: </w:t>
            </w:r>
            <w:r w:rsidRPr="002F699E">
              <w:rPr>
                <w:rFonts w:ascii="Arial" w:eastAsia="Arial" w:hAnsi="Arial" w:cs="Arial"/>
                <w:sz w:val="24"/>
                <w:szCs w:val="24"/>
              </w:rPr>
              <w:t>Every child must be free to express their thoughts and opinions and to access all kinds of information, as long as it is within the law.</w:t>
            </w:r>
          </w:p>
          <w:p w14:paraId="476825DA" w14:textId="74D0C71C"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Careers: self-reflection to identify own strengths and areas to work on with regard to interpersonal skills and self-management</w:t>
            </w:r>
          </w:p>
          <w:p w14:paraId="2A754B0F" w14:textId="0E6DAD74"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October - Presentation Skills, Level 1 </w:t>
            </w:r>
          </w:p>
          <w:p w14:paraId="507D6A90" w14:textId="4CA70FF2"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lastRenderedPageBreak/>
              <w:t>Literacy: speaking and listening; putting own ideas into booklet.</w:t>
            </w:r>
          </w:p>
          <w:p w14:paraId="66090CEC" w14:textId="59D4F5DD"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Numeracy:  timing presentations</w:t>
            </w:r>
          </w:p>
          <w:p w14:paraId="4FFD7B05" w14:textId="630EC21C"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ICT: using internet for research; using PowerPoint; use of Google Classroom to submit work.</w:t>
            </w:r>
          </w:p>
          <w:p w14:paraId="26244E49" w14:textId="26269F9C"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TS &amp; PC: WWO listen actively &amp; share opinions with other people;give &amp; respond to feedback.</w:t>
            </w:r>
          </w:p>
          <w:p w14:paraId="24DDA708" w14:textId="46D0F7ED" w:rsidR="064E3BAB" w:rsidRPr="002F699E" w:rsidRDefault="15B26B73" w:rsidP="5228295B">
            <w:pPr>
              <w:rPr>
                <w:rFonts w:ascii="Arial" w:eastAsia="Arial" w:hAnsi="Arial" w:cs="Arial"/>
                <w:sz w:val="24"/>
                <w:szCs w:val="24"/>
              </w:rPr>
            </w:pPr>
            <w:r w:rsidRPr="002F699E">
              <w:rPr>
                <w:rFonts w:ascii="Arial" w:eastAsia="Arial" w:hAnsi="Arial" w:cs="Arial"/>
                <w:color w:val="000000" w:themeColor="text1"/>
                <w:sz w:val="24"/>
                <w:szCs w:val="24"/>
              </w:rPr>
              <w:t xml:space="preserve">RRSA: Article 13: </w:t>
            </w:r>
            <w:r w:rsidRPr="002F699E">
              <w:rPr>
                <w:rFonts w:ascii="Arial" w:eastAsia="Arial" w:hAnsi="Arial" w:cs="Arial"/>
                <w:sz w:val="24"/>
                <w:szCs w:val="24"/>
              </w:rPr>
              <w:t>Every child must be free to express their thoughts and opinions and to access all kinds of information, as long as it is within the law.</w:t>
            </w:r>
          </w:p>
          <w:p w14:paraId="41AA0C69" w14:textId="5415C193"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Careers: students often research a career in which they are interested to make their presentation</w:t>
            </w:r>
          </w:p>
          <w:p w14:paraId="76D8F31F" w14:textId="0CC96FC8" w:rsidR="064E3BAB" w:rsidRPr="002F699E" w:rsidRDefault="064E3BAB" w:rsidP="5228295B">
            <w:pPr>
              <w:rPr>
                <w:rFonts w:ascii="Arial" w:eastAsia="Arial" w:hAnsi="Arial" w:cs="Arial"/>
                <w:color w:val="000000" w:themeColor="text1"/>
                <w:sz w:val="24"/>
                <w:szCs w:val="24"/>
              </w:rPr>
            </w:pPr>
          </w:p>
        </w:tc>
        <w:tc>
          <w:tcPr>
            <w:tcW w:w="1143" w:type="dxa"/>
            <w:gridSpan w:val="2"/>
            <w:tcBorders>
              <w:top w:val="single" w:sz="6" w:space="0" w:color="000000" w:themeColor="text1"/>
              <w:bottom w:val="single" w:sz="6" w:space="0" w:color="000000" w:themeColor="text1"/>
              <w:right w:val="single" w:sz="6" w:space="0" w:color="000000" w:themeColor="text1"/>
            </w:tcBorders>
          </w:tcPr>
          <w:p w14:paraId="1BD3106B" w14:textId="171B06EF"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lastRenderedPageBreak/>
              <w:t xml:space="preserve">Mid- </w:t>
            </w:r>
          </w:p>
          <w:p w14:paraId="4100A1D2" w14:textId="41389752"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t xml:space="preserve">Term </w:t>
            </w:r>
          </w:p>
        </w:tc>
        <w:tc>
          <w:tcPr>
            <w:tcW w:w="6379" w:type="dxa"/>
            <w:gridSpan w:val="2"/>
            <w:tcBorders>
              <w:top w:val="single" w:sz="6" w:space="0" w:color="000000" w:themeColor="text1"/>
              <w:bottom w:val="single" w:sz="6" w:space="0" w:color="000000" w:themeColor="text1"/>
              <w:right w:val="single" w:sz="6" w:space="0" w:color="000000" w:themeColor="text1"/>
            </w:tcBorders>
          </w:tcPr>
          <w:p w14:paraId="0AC7C172" w14:textId="6BF689DE" w:rsidR="064E3BAB" w:rsidRPr="002F699E" w:rsidRDefault="15B26B73" w:rsidP="5228295B">
            <w:pPr>
              <w:ind w:left="720"/>
              <w:rPr>
                <w:rFonts w:ascii="Arial" w:eastAsia="Arial" w:hAnsi="Arial" w:cs="Arial"/>
                <w:sz w:val="24"/>
                <w:szCs w:val="24"/>
              </w:rPr>
            </w:pPr>
            <w:r w:rsidRPr="002F699E">
              <w:rPr>
                <w:rFonts w:ascii="Arial" w:eastAsia="Arial" w:hAnsi="Arial" w:cs="Arial"/>
                <w:color w:val="000000" w:themeColor="text1"/>
                <w:sz w:val="24"/>
                <w:szCs w:val="24"/>
              </w:rPr>
              <w:t xml:space="preserve">November - </w:t>
            </w:r>
            <w:r w:rsidRPr="002F699E">
              <w:rPr>
                <w:rFonts w:ascii="Arial" w:eastAsia="Arial" w:hAnsi="Arial" w:cs="Arial"/>
                <w:sz w:val="24"/>
                <w:szCs w:val="24"/>
              </w:rPr>
              <w:t>Career Planning level 2.</w:t>
            </w:r>
          </w:p>
          <w:p w14:paraId="3642BCDD" w14:textId="30E1B0EF" w:rsidR="064E3BAB" w:rsidRPr="002F699E" w:rsidRDefault="064E3BAB" w:rsidP="5228295B">
            <w:pPr>
              <w:ind w:left="720"/>
              <w:rPr>
                <w:rFonts w:ascii="Arial" w:eastAsia="Arial" w:hAnsi="Arial" w:cs="Arial"/>
                <w:color w:val="1F4E79"/>
                <w:sz w:val="24"/>
                <w:szCs w:val="24"/>
              </w:rPr>
            </w:pPr>
          </w:p>
          <w:p w14:paraId="44890A9B" w14:textId="62B2219D"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Literacy:  talking and listening; reading and writing about career plans; mock interview day speaking and listening.</w:t>
            </w:r>
          </w:p>
          <w:p w14:paraId="0CB280E2" w14:textId="60266CDB"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Numeracy:  as relevant to career plans e.g. hours worked and pay rates in careers.</w:t>
            </w:r>
          </w:p>
          <w:p w14:paraId="4F3A0F6A" w14:textId="632F5AB7"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ICT: researching careers</w:t>
            </w:r>
          </w:p>
          <w:p w14:paraId="63D5B48C" w14:textId="3D892BC1"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TS &amp; PC: WWO listen actively &amp; share opinions with other people; give &amp; respond to feedback; adapt my behaviour and language to suit different people and situations</w:t>
            </w:r>
          </w:p>
          <w:p w14:paraId="75DFDA82" w14:textId="726A145D" w:rsidR="064E3BAB" w:rsidRPr="002F699E" w:rsidRDefault="15B26B73" w:rsidP="5228295B">
            <w:pPr>
              <w:rPr>
                <w:rFonts w:ascii="Arial" w:eastAsia="Arial" w:hAnsi="Arial" w:cs="Arial"/>
                <w:sz w:val="24"/>
                <w:szCs w:val="24"/>
              </w:rPr>
            </w:pPr>
            <w:r w:rsidRPr="002F699E">
              <w:rPr>
                <w:rFonts w:ascii="Arial" w:eastAsia="Arial" w:hAnsi="Arial" w:cs="Arial"/>
                <w:color w:val="000000" w:themeColor="text1"/>
                <w:sz w:val="24"/>
                <w:szCs w:val="24"/>
              </w:rPr>
              <w:t xml:space="preserve">RRSA: Article 13: </w:t>
            </w:r>
            <w:r w:rsidRPr="002F699E">
              <w:rPr>
                <w:rFonts w:ascii="Arial" w:eastAsia="Arial" w:hAnsi="Arial" w:cs="Arial"/>
                <w:sz w:val="24"/>
                <w:szCs w:val="24"/>
              </w:rPr>
              <w:t>Every child must be free to express their thoughts and opinions and to access all kinds of information, as long as it is within the law.</w:t>
            </w:r>
          </w:p>
          <w:p w14:paraId="79171D29" w14:textId="3123FDFF"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Careers: identify and research careers interested in, make a CV, complete an application form, prapre for and sit a mock interview.</w:t>
            </w:r>
          </w:p>
          <w:p w14:paraId="14197654" w14:textId="7ACB01CA"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December – Personal Project, Level 1 </w:t>
            </w:r>
          </w:p>
          <w:p w14:paraId="259FD3E9" w14:textId="48E82D24"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lastRenderedPageBreak/>
              <w:t>Literacy:  research and completion of personal project evaluation.</w:t>
            </w:r>
          </w:p>
          <w:p w14:paraId="451F14AD" w14:textId="626CBDDC"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Numeracy:  as required by choice of personal project</w:t>
            </w:r>
          </w:p>
          <w:p w14:paraId="2F136D8A" w14:textId="685B6A64"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ICT: use of internet for research; use of Google Classroom to submit work.</w:t>
            </w:r>
          </w:p>
          <w:p w14:paraId="70DB371D" w14:textId="0F4966FB"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TS &amp; PC: WWO listen actively &amp; share opinions with other people; give &amp; respond to feedback; adapt my behaviour and language to suit different people and situations</w:t>
            </w:r>
          </w:p>
          <w:p w14:paraId="5FA6226B" w14:textId="466A920E" w:rsidR="064E3BAB" w:rsidRPr="002F699E" w:rsidRDefault="15B26B73" w:rsidP="5228295B">
            <w:pPr>
              <w:rPr>
                <w:rFonts w:ascii="Arial" w:eastAsia="Arial" w:hAnsi="Arial" w:cs="Arial"/>
                <w:sz w:val="24"/>
                <w:szCs w:val="24"/>
              </w:rPr>
            </w:pPr>
            <w:r w:rsidRPr="002F699E">
              <w:rPr>
                <w:rFonts w:ascii="Arial" w:eastAsia="Arial" w:hAnsi="Arial" w:cs="Arial"/>
                <w:color w:val="000000" w:themeColor="text1"/>
                <w:sz w:val="24"/>
                <w:szCs w:val="24"/>
              </w:rPr>
              <w:t xml:space="preserve">RRSA: Article 13: </w:t>
            </w:r>
            <w:r w:rsidRPr="002F699E">
              <w:rPr>
                <w:rFonts w:ascii="Arial" w:eastAsia="Arial" w:hAnsi="Arial" w:cs="Arial"/>
                <w:sz w:val="24"/>
                <w:szCs w:val="24"/>
              </w:rPr>
              <w:t>Every child must be free to express their thoughts and opinions and to access all kinds of information, as long as it is within the law.</w:t>
            </w:r>
          </w:p>
          <w:p w14:paraId="719DD6BE" w14:textId="17E74372"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Careers: self-reflection to identify and build own strengths and areas to work on </w:t>
            </w:r>
          </w:p>
          <w:p w14:paraId="700CF670" w14:textId="42340B7C"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Tracking assessment: based on completion of unit booklets  to date</w:t>
            </w:r>
          </w:p>
          <w:p w14:paraId="2CE98C63" w14:textId="15CADC64" w:rsidR="064E3BAB" w:rsidRPr="002F699E" w:rsidRDefault="064E3BAB" w:rsidP="5228295B">
            <w:pPr>
              <w:rPr>
                <w:rFonts w:ascii="Arial" w:eastAsia="Arial" w:hAnsi="Arial" w:cs="Arial"/>
                <w:color w:val="000000" w:themeColor="text1"/>
                <w:sz w:val="24"/>
                <w:szCs w:val="24"/>
              </w:rPr>
            </w:pPr>
          </w:p>
        </w:tc>
      </w:tr>
    </w:tbl>
    <w:p w14:paraId="6DC7E14A" w14:textId="7F769F3B" w:rsidR="064E3BAB" w:rsidRPr="002F699E" w:rsidRDefault="064E3BAB" w:rsidP="5228295B">
      <w:pPr>
        <w:rPr>
          <w:rFonts w:ascii="Arial" w:eastAsia="Arial" w:hAnsi="Arial" w:cs="Arial"/>
          <w:sz w:val="24"/>
          <w:szCs w:val="24"/>
        </w:rPr>
      </w:pPr>
    </w:p>
    <w:p w14:paraId="19DAB898" w14:textId="3AE268B0" w:rsidR="064E3BAB" w:rsidRDefault="064E3BAB" w:rsidP="5228295B">
      <w:pPr>
        <w:rPr>
          <w:rFonts w:ascii="Arial" w:eastAsia="Arial" w:hAnsi="Arial" w:cs="Arial"/>
          <w:sz w:val="24"/>
          <w:szCs w:val="24"/>
        </w:rPr>
      </w:pPr>
    </w:p>
    <w:p w14:paraId="060570AA" w14:textId="77777777" w:rsidR="000A13E5" w:rsidRDefault="000A13E5" w:rsidP="5228295B">
      <w:pPr>
        <w:rPr>
          <w:rFonts w:ascii="Arial" w:eastAsia="Arial" w:hAnsi="Arial" w:cs="Arial"/>
          <w:sz w:val="24"/>
          <w:szCs w:val="24"/>
        </w:rPr>
      </w:pPr>
    </w:p>
    <w:p w14:paraId="70BC76C9" w14:textId="77777777" w:rsidR="000A13E5" w:rsidRPr="002F699E" w:rsidRDefault="000A13E5" w:rsidP="5228295B">
      <w:pPr>
        <w:rPr>
          <w:rFonts w:ascii="Arial" w:eastAsia="Arial" w:hAnsi="Arial" w:cs="Arial"/>
          <w:sz w:val="24"/>
          <w:szCs w:val="24"/>
        </w:rPr>
      </w:pPr>
    </w:p>
    <w:tbl>
      <w:tblPr>
        <w:tblW w:w="0" w:type="auto"/>
        <w:tblLayout w:type="fixed"/>
        <w:tblLook w:val="0000" w:firstRow="0" w:lastRow="0" w:firstColumn="0" w:lastColumn="0" w:noHBand="0" w:noVBand="0"/>
      </w:tblPr>
      <w:tblGrid>
        <w:gridCol w:w="6037"/>
        <w:gridCol w:w="990"/>
        <w:gridCol w:w="6931"/>
      </w:tblGrid>
      <w:tr w:rsidR="064E3BAB" w:rsidRPr="002F699E" w14:paraId="3F1943F2" w14:textId="77777777" w:rsidTr="5228295B">
        <w:tc>
          <w:tcPr>
            <w:tcW w:w="70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0584E" w14:textId="572CFBE2"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lastRenderedPageBreak/>
              <w:t xml:space="preserve">January- February </w:t>
            </w:r>
          </w:p>
        </w:tc>
        <w:tc>
          <w:tcPr>
            <w:tcW w:w="6931" w:type="dxa"/>
            <w:tcBorders>
              <w:top w:val="single" w:sz="6" w:space="0" w:color="000000" w:themeColor="text1"/>
              <w:bottom w:val="single" w:sz="6" w:space="0" w:color="000000" w:themeColor="text1"/>
              <w:right w:val="single" w:sz="6" w:space="0" w:color="000000" w:themeColor="text1"/>
            </w:tcBorders>
          </w:tcPr>
          <w:p w14:paraId="0040FFA9" w14:textId="5FA30A1D"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t>March</w:t>
            </w:r>
          </w:p>
        </w:tc>
      </w:tr>
      <w:tr w:rsidR="064E3BAB" w:rsidRPr="002F699E" w14:paraId="7A2C036A" w14:textId="77777777" w:rsidTr="5228295B">
        <w:trPr>
          <w:trHeight w:val="735"/>
        </w:trPr>
        <w:tc>
          <w:tcPr>
            <w:tcW w:w="60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0737D2" w14:textId="5D1D03C2"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January – complete Personal Project</w:t>
            </w:r>
          </w:p>
          <w:p w14:paraId="63DEA6D7" w14:textId="349A0204"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February – Preparing for a Healthy Lifestyle, Level 2.</w:t>
            </w:r>
          </w:p>
          <w:p w14:paraId="0F16C8B7" w14:textId="1008766F"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Literacy:  speaking and listening; making a plan for improving a healthy lifestyle</w:t>
            </w:r>
          </w:p>
          <w:p w14:paraId="6FFB29AC" w14:textId="4959F11A"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Numeracy:  calories, recommended daily intakes, recommended daily exercise</w:t>
            </w:r>
          </w:p>
          <w:p w14:paraId="5F774AF1" w14:textId="0990C287"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ICT: use of internet for research; use of Google Classroom to submit work.</w:t>
            </w:r>
          </w:p>
          <w:p w14:paraId="4E126C5D" w14:textId="016ABD05"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TS &amp; PC: WWO listen actively &amp; share opinions with other people; give &amp; respond to feedback; adapt my behaviour and language to suit different people and situations</w:t>
            </w:r>
          </w:p>
          <w:p w14:paraId="5BA33D06" w14:textId="12D79BCC" w:rsidR="064E3BAB" w:rsidRPr="002F699E" w:rsidRDefault="15B26B73" w:rsidP="5228295B">
            <w:pPr>
              <w:rPr>
                <w:rFonts w:ascii="Arial" w:eastAsia="Arial" w:hAnsi="Arial" w:cs="Arial"/>
                <w:sz w:val="24"/>
                <w:szCs w:val="24"/>
              </w:rPr>
            </w:pPr>
            <w:r w:rsidRPr="002F699E">
              <w:rPr>
                <w:rFonts w:ascii="Arial" w:eastAsia="Arial" w:hAnsi="Arial" w:cs="Arial"/>
                <w:color w:val="000000" w:themeColor="text1"/>
                <w:sz w:val="24"/>
                <w:szCs w:val="24"/>
              </w:rPr>
              <w:t xml:space="preserve">RRSA: Article 13: </w:t>
            </w:r>
            <w:r w:rsidRPr="002F699E">
              <w:rPr>
                <w:rFonts w:ascii="Arial" w:eastAsia="Arial" w:hAnsi="Arial" w:cs="Arial"/>
                <w:sz w:val="24"/>
                <w:szCs w:val="24"/>
              </w:rPr>
              <w:t>Every child must be free to express their thoughts and opinions and to access all kinds of information, as long as it is within the law.</w:t>
            </w:r>
          </w:p>
          <w:p w14:paraId="5ED07501" w14:textId="53D1F9B7"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Careers: careers relating to sport and to food and nutrition would </w:t>
            </w:r>
          </w:p>
          <w:p w14:paraId="221356BE" w14:textId="4586FC1E" w:rsidR="064E3BAB" w:rsidRPr="002F699E" w:rsidRDefault="064E3BAB" w:rsidP="5228295B">
            <w:pPr>
              <w:rPr>
                <w:rFonts w:ascii="Arial" w:eastAsia="Arial" w:hAnsi="Arial" w:cs="Arial"/>
                <w:color w:val="000000" w:themeColor="text1"/>
                <w:sz w:val="24"/>
                <w:szCs w:val="24"/>
              </w:rPr>
            </w:pPr>
          </w:p>
        </w:tc>
        <w:tc>
          <w:tcPr>
            <w:tcW w:w="990" w:type="dxa"/>
            <w:tcBorders>
              <w:top w:val="single" w:sz="6" w:space="0" w:color="000000" w:themeColor="text1"/>
              <w:bottom w:val="single" w:sz="6" w:space="0" w:color="000000" w:themeColor="text1"/>
              <w:right w:val="single" w:sz="6" w:space="0" w:color="000000" w:themeColor="text1"/>
            </w:tcBorders>
          </w:tcPr>
          <w:p w14:paraId="3991B24D" w14:textId="025F028A"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t xml:space="preserve">Mid- Term </w:t>
            </w:r>
          </w:p>
        </w:tc>
        <w:tc>
          <w:tcPr>
            <w:tcW w:w="6931" w:type="dxa"/>
            <w:tcBorders>
              <w:bottom w:val="single" w:sz="6" w:space="0" w:color="000000" w:themeColor="text1"/>
              <w:right w:val="single" w:sz="6" w:space="0" w:color="000000" w:themeColor="text1"/>
            </w:tcBorders>
          </w:tcPr>
          <w:p w14:paraId="3B16E5AF" w14:textId="7E1D6B0B"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March: working on any further completion of units above.</w:t>
            </w:r>
          </w:p>
          <w:p w14:paraId="53A653A4" w14:textId="1F743024" w:rsidR="064E3BAB" w:rsidRPr="002F699E" w:rsidRDefault="15B26B73" w:rsidP="5228295B">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Tracking assessment - .completion of units to date. </w:t>
            </w:r>
          </w:p>
        </w:tc>
      </w:tr>
    </w:tbl>
    <w:p w14:paraId="5473FC2D" w14:textId="2B440C14" w:rsidR="064E3BAB" w:rsidRPr="002F699E" w:rsidRDefault="064E3BAB" w:rsidP="5228295B">
      <w:pPr>
        <w:rPr>
          <w:rFonts w:ascii="Arial" w:eastAsia="Arial" w:hAnsi="Arial" w:cs="Arial"/>
          <w:sz w:val="24"/>
          <w:szCs w:val="24"/>
        </w:rPr>
      </w:pPr>
    </w:p>
    <w:p w14:paraId="613F1CC8" w14:textId="78DEAF2C" w:rsidR="064E3BAB" w:rsidRPr="002F699E" w:rsidRDefault="064E3BAB" w:rsidP="5228295B">
      <w:pPr>
        <w:rPr>
          <w:rFonts w:ascii="Arial" w:eastAsia="Arial" w:hAnsi="Arial" w:cs="Arial"/>
          <w:sz w:val="24"/>
          <w:szCs w:val="24"/>
        </w:rPr>
      </w:pPr>
    </w:p>
    <w:p w14:paraId="5A3A4C61" w14:textId="47EFF2AA" w:rsidR="064E3BAB" w:rsidRPr="002F699E" w:rsidRDefault="064E3BAB" w:rsidP="5228295B">
      <w:pPr>
        <w:rPr>
          <w:rFonts w:ascii="Arial" w:eastAsia="Arial" w:hAnsi="Arial" w:cs="Arial"/>
          <w:sz w:val="24"/>
          <w:szCs w:val="24"/>
        </w:rPr>
      </w:pPr>
    </w:p>
    <w:p w14:paraId="7A43A833" w14:textId="46053DDF" w:rsidR="064E3BAB" w:rsidRPr="002F699E" w:rsidRDefault="064E3BAB" w:rsidP="5228295B">
      <w:pPr>
        <w:rPr>
          <w:rFonts w:ascii="Arial" w:eastAsia="Arial" w:hAnsi="Arial" w:cs="Arial"/>
          <w:sz w:val="24"/>
          <w:szCs w:val="24"/>
        </w:rPr>
      </w:pPr>
    </w:p>
    <w:tbl>
      <w:tblPr>
        <w:tblW w:w="13958" w:type="dxa"/>
        <w:tblLayout w:type="fixed"/>
        <w:tblLook w:val="0000" w:firstRow="0" w:lastRow="0" w:firstColumn="0" w:lastColumn="0" w:noHBand="0" w:noVBand="0"/>
      </w:tblPr>
      <w:tblGrid>
        <w:gridCol w:w="1418"/>
        <w:gridCol w:w="4670"/>
        <w:gridCol w:w="850"/>
        <w:gridCol w:w="7020"/>
      </w:tblGrid>
      <w:tr w:rsidR="064E3BAB" w:rsidRPr="002F699E" w14:paraId="5B9D905E" w14:textId="77777777" w:rsidTr="000A13E5">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B1D753" w14:textId="6E48A867" w:rsidR="064E3BAB" w:rsidRPr="002F699E" w:rsidRDefault="064E3BAB" w:rsidP="5228295B">
            <w:pPr>
              <w:jc w:val="center"/>
              <w:rPr>
                <w:rFonts w:ascii="Arial" w:eastAsia="Arial" w:hAnsi="Arial" w:cs="Arial"/>
                <w:sz w:val="24"/>
                <w:szCs w:val="24"/>
              </w:rPr>
            </w:pPr>
          </w:p>
        </w:tc>
        <w:tc>
          <w:tcPr>
            <w:tcW w:w="4670" w:type="dxa"/>
            <w:tcBorders>
              <w:top w:val="single" w:sz="6" w:space="0" w:color="000000" w:themeColor="text1"/>
              <w:bottom w:val="single" w:sz="6" w:space="0" w:color="000000" w:themeColor="text1"/>
              <w:right w:val="single" w:sz="6" w:space="0" w:color="000000" w:themeColor="text1"/>
            </w:tcBorders>
          </w:tcPr>
          <w:p w14:paraId="67433923" w14:textId="087E2592"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t>April-</w:t>
            </w:r>
          </w:p>
        </w:tc>
        <w:tc>
          <w:tcPr>
            <w:tcW w:w="7870" w:type="dxa"/>
            <w:gridSpan w:val="2"/>
            <w:tcBorders>
              <w:top w:val="single" w:sz="6" w:space="0" w:color="000000" w:themeColor="text1"/>
              <w:bottom w:val="single" w:sz="6" w:space="0" w:color="000000" w:themeColor="text1"/>
              <w:right w:val="single" w:sz="6" w:space="0" w:color="000000" w:themeColor="text1"/>
            </w:tcBorders>
          </w:tcPr>
          <w:p w14:paraId="06CE65E9" w14:textId="190E4326" w:rsidR="064E3BAB" w:rsidRPr="002F699E" w:rsidRDefault="15B26B73" w:rsidP="5228295B">
            <w:pPr>
              <w:jc w:val="center"/>
              <w:rPr>
                <w:rFonts w:ascii="Arial" w:eastAsia="Arial" w:hAnsi="Arial" w:cs="Arial"/>
                <w:sz w:val="24"/>
                <w:szCs w:val="24"/>
              </w:rPr>
            </w:pPr>
            <w:r w:rsidRPr="002F699E">
              <w:rPr>
                <w:rFonts w:ascii="Arial" w:eastAsia="Arial" w:hAnsi="Arial" w:cs="Arial"/>
                <w:b/>
                <w:bCs/>
                <w:sz w:val="24"/>
                <w:szCs w:val="24"/>
              </w:rPr>
              <w:t>May - June</w:t>
            </w:r>
          </w:p>
        </w:tc>
      </w:tr>
      <w:tr w:rsidR="064E3BAB" w:rsidRPr="002F699E" w14:paraId="43DC70A7" w14:textId="77777777" w:rsidTr="000A13E5">
        <w:trPr>
          <w:trHeight w:val="4380"/>
        </w:trPr>
        <w:tc>
          <w:tcPr>
            <w:tcW w:w="1418" w:type="dxa"/>
            <w:tcBorders>
              <w:left w:val="single" w:sz="6" w:space="0" w:color="000000" w:themeColor="text1"/>
              <w:bottom w:val="single" w:sz="6" w:space="0" w:color="000000" w:themeColor="text1"/>
              <w:right w:val="single" w:sz="6" w:space="0" w:color="000000" w:themeColor="text1"/>
            </w:tcBorders>
          </w:tcPr>
          <w:p w14:paraId="2BB7ABE7" w14:textId="3F324A2E" w:rsidR="064E3BAB" w:rsidRPr="002F699E" w:rsidRDefault="09A872F7" w:rsidP="09A872F7">
            <w:pPr>
              <w:jc w:val="center"/>
              <w:rPr>
                <w:rFonts w:ascii="Arial" w:eastAsia="Arial" w:hAnsi="Arial" w:cs="Arial"/>
                <w:sz w:val="24"/>
                <w:szCs w:val="24"/>
              </w:rPr>
            </w:pPr>
            <w:r w:rsidRPr="002F699E">
              <w:rPr>
                <w:rFonts w:ascii="Arial" w:eastAsia="Arial" w:hAnsi="Arial" w:cs="Arial"/>
                <w:b/>
                <w:bCs/>
                <w:sz w:val="24"/>
                <w:szCs w:val="24"/>
              </w:rPr>
              <w:t>Easter holidays</w:t>
            </w:r>
          </w:p>
          <w:p w14:paraId="6B16DF82" w14:textId="08EF297F" w:rsidR="064E3BAB" w:rsidRPr="002F699E" w:rsidRDefault="064E3BAB" w:rsidP="09A872F7">
            <w:pPr>
              <w:rPr>
                <w:rFonts w:ascii="Arial" w:eastAsia="Arial" w:hAnsi="Arial" w:cs="Arial"/>
                <w:sz w:val="24"/>
                <w:szCs w:val="24"/>
              </w:rPr>
            </w:pPr>
          </w:p>
        </w:tc>
        <w:tc>
          <w:tcPr>
            <w:tcW w:w="4670" w:type="dxa"/>
            <w:tcBorders>
              <w:bottom w:val="single" w:sz="6" w:space="0" w:color="000000" w:themeColor="text1"/>
              <w:right w:val="single" w:sz="6" w:space="0" w:color="000000" w:themeColor="text1"/>
            </w:tcBorders>
          </w:tcPr>
          <w:p w14:paraId="3D0CD53C" w14:textId="12901795" w:rsidR="064E3BAB" w:rsidRPr="002F699E" w:rsidRDefault="09A872F7" w:rsidP="09A872F7">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April: working on any further completion of units above.</w:t>
            </w:r>
          </w:p>
          <w:p w14:paraId="152D4858" w14:textId="02CAA1D3" w:rsidR="064E3BAB" w:rsidRPr="002F699E" w:rsidRDefault="09A872F7" w:rsidP="09A872F7">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Tracking assessment - .completion of units to date</w:t>
            </w:r>
          </w:p>
          <w:p w14:paraId="28F18074" w14:textId="0BC0234A" w:rsidR="064E3BAB" w:rsidRPr="002F699E" w:rsidRDefault="064E3BAB" w:rsidP="09A872F7">
            <w:pPr>
              <w:rPr>
                <w:rFonts w:ascii="Arial" w:eastAsia="Arial" w:hAnsi="Arial" w:cs="Arial"/>
                <w:color w:val="000000" w:themeColor="text1"/>
                <w:sz w:val="24"/>
                <w:szCs w:val="24"/>
              </w:rPr>
            </w:pPr>
          </w:p>
        </w:tc>
        <w:tc>
          <w:tcPr>
            <w:tcW w:w="850" w:type="dxa"/>
            <w:tcBorders>
              <w:top w:val="single" w:sz="6" w:space="0" w:color="000000" w:themeColor="text1"/>
              <w:bottom w:val="single" w:sz="6" w:space="0" w:color="000000" w:themeColor="text1"/>
              <w:right w:val="single" w:sz="6" w:space="0" w:color="000000" w:themeColor="text1"/>
            </w:tcBorders>
          </w:tcPr>
          <w:p w14:paraId="599AAA56" w14:textId="69FA131C" w:rsidR="064E3BAB" w:rsidRPr="002F699E" w:rsidRDefault="09A872F7" w:rsidP="09A872F7">
            <w:pPr>
              <w:rPr>
                <w:rFonts w:ascii="Arial" w:eastAsia="Arial" w:hAnsi="Arial" w:cs="Arial"/>
                <w:sz w:val="24"/>
                <w:szCs w:val="24"/>
              </w:rPr>
            </w:pPr>
            <w:r w:rsidRPr="000A13E5">
              <w:rPr>
                <w:rFonts w:ascii="Arial" w:eastAsia="Arial" w:hAnsi="Arial" w:cs="Arial"/>
                <w:b/>
                <w:bCs/>
                <w:sz w:val="14"/>
                <w:szCs w:val="14"/>
              </w:rPr>
              <w:t>Revision</w:t>
            </w:r>
          </w:p>
        </w:tc>
        <w:tc>
          <w:tcPr>
            <w:tcW w:w="7020" w:type="dxa"/>
            <w:tcBorders>
              <w:top w:val="single" w:sz="6" w:space="0" w:color="000000" w:themeColor="text1"/>
              <w:bottom w:val="single" w:sz="6" w:space="0" w:color="000000" w:themeColor="text1"/>
              <w:right w:val="single" w:sz="6" w:space="0" w:color="000000" w:themeColor="text1"/>
            </w:tcBorders>
          </w:tcPr>
          <w:p w14:paraId="78A3B7F0" w14:textId="21F79B91" w:rsidR="064E3BAB" w:rsidRPr="002F699E" w:rsidRDefault="09A872F7" w:rsidP="09A872F7">
            <w:pPr>
              <w:rPr>
                <w:rFonts w:ascii="Arial" w:eastAsia="Arial" w:hAnsi="Arial" w:cs="Arial"/>
                <w:color w:val="000000" w:themeColor="text1"/>
                <w:sz w:val="24"/>
                <w:szCs w:val="24"/>
              </w:rPr>
            </w:pPr>
            <w:r w:rsidRPr="002F699E">
              <w:rPr>
                <w:rFonts w:ascii="Arial" w:eastAsia="Arial" w:hAnsi="Arial" w:cs="Arial"/>
                <w:sz w:val="24"/>
                <w:szCs w:val="24"/>
              </w:rPr>
              <w:t xml:space="preserve">May - </w:t>
            </w:r>
            <w:r w:rsidRPr="002F699E">
              <w:rPr>
                <w:rFonts w:ascii="Arial" w:eastAsia="Arial" w:hAnsi="Arial" w:cs="Arial"/>
                <w:color w:val="000000" w:themeColor="text1"/>
                <w:sz w:val="24"/>
                <w:szCs w:val="24"/>
              </w:rPr>
              <w:t>working on any further completion of units above.</w:t>
            </w:r>
          </w:p>
          <w:p w14:paraId="44F0AB9E" w14:textId="15AD7088" w:rsidR="064E3BAB" w:rsidRPr="002F699E" w:rsidRDefault="09A872F7" w:rsidP="09A872F7">
            <w:p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Tracking assessment - .completion of units to date</w:t>
            </w:r>
          </w:p>
          <w:p w14:paraId="18E4FAA0" w14:textId="2911B7CC" w:rsidR="064E3BAB" w:rsidRPr="002F699E" w:rsidRDefault="064E3BAB" w:rsidP="09A872F7">
            <w:pPr>
              <w:rPr>
                <w:rFonts w:ascii="Arial" w:eastAsia="Arial" w:hAnsi="Arial" w:cs="Arial"/>
                <w:sz w:val="24"/>
                <w:szCs w:val="24"/>
              </w:rPr>
            </w:pPr>
          </w:p>
          <w:p w14:paraId="1DF1B355" w14:textId="6B7E422A" w:rsidR="064E3BAB" w:rsidRPr="002F699E" w:rsidRDefault="09A872F7" w:rsidP="09A872F7">
            <w:pPr>
              <w:rPr>
                <w:rFonts w:ascii="Arial" w:eastAsia="Arial" w:hAnsi="Arial" w:cs="Arial"/>
                <w:sz w:val="24"/>
                <w:szCs w:val="24"/>
              </w:rPr>
            </w:pPr>
            <w:r w:rsidRPr="002F699E">
              <w:rPr>
                <w:rFonts w:ascii="Arial" w:eastAsia="Arial" w:hAnsi="Arial" w:cs="Arial"/>
                <w:sz w:val="24"/>
                <w:szCs w:val="24"/>
              </w:rPr>
              <w:t>June - n/a</w:t>
            </w:r>
          </w:p>
        </w:tc>
      </w:tr>
    </w:tbl>
    <w:p w14:paraId="6BC23498" w14:textId="050E21B5" w:rsidR="064E3BAB" w:rsidRPr="002F699E" w:rsidRDefault="064E3BAB" w:rsidP="09A872F7">
      <w:pPr>
        <w:rPr>
          <w:rFonts w:ascii="Arial" w:eastAsia="Arial" w:hAnsi="Arial" w:cs="Arial"/>
          <w:sz w:val="24"/>
          <w:szCs w:val="24"/>
        </w:rPr>
      </w:pPr>
    </w:p>
    <w:p w14:paraId="351C67CC" w14:textId="635CBCA0" w:rsidR="064E3BAB" w:rsidRPr="002F699E" w:rsidRDefault="064E3BAB" w:rsidP="18F05ADB">
      <w:pPr>
        <w:tabs>
          <w:tab w:val="left" w:pos="3210"/>
        </w:tabs>
        <w:ind w:left="3600" w:firstLine="720"/>
        <w:rPr>
          <w:rFonts w:ascii="Arial" w:eastAsia="Arial" w:hAnsi="Arial" w:cs="Arial"/>
          <w:color w:val="000000" w:themeColor="text1"/>
          <w:sz w:val="24"/>
          <w:szCs w:val="24"/>
        </w:rPr>
      </w:pPr>
    </w:p>
    <w:p w14:paraId="036D9622" w14:textId="70811A29" w:rsidR="064E3BAB" w:rsidRPr="002F699E" w:rsidRDefault="064E3BAB" w:rsidP="18F05ADB">
      <w:pPr>
        <w:tabs>
          <w:tab w:val="left" w:pos="3210"/>
        </w:tabs>
        <w:ind w:left="3600" w:firstLine="720"/>
        <w:rPr>
          <w:rFonts w:ascii="Arial" w:eastAsia="Arial" w:hAnsi="Arial" w:cs="Arial"/>
          <w:color w:val="000000" w:themeColor="text1"/>
          <w:sz w:val="24"/>
          <w:szCs w:val="24"/>
        </w:rPr>
      </w:pPr>
    </w:p>
    <w:p w14:paraId="5F4BE561" w14:textId="788B7B46" w:rsidR="064E3BAB" w:rsidRPr="002F699E" w:rsidRDefault="064E3BAB" w:rsidP="18F05ADB">
      <w:pPr>
        <w:tabs>
          <w:tab w:val="left" w:pos="3210"/>
        </w:tabs>
        <w:ind w:left="3600" w:firstLine="720"/>
        <w:rPr>
          <w:rFonts w:ascii="Arial" w:eastAsia="Arial" w:hAnsi="Arial" w:cs="Arial"/>
          <w:color w:val="000000" w:themeColor="text1"/>
          <w:sz w:val="24"/>
          <w:szCs w:val="24"/>
        </w:rPr>
      </w:pPr>
    </w:p>
    <w:p w14:paraId="276E5A67" w14:textId="35409123" w:rsidR="064E3BAB" w:rsidRPr="002F699E" w:rsidRDefault="064E3BAB" w:rsidP="18F05ADB">
      <w:pPr>
        <w:tabs>
          <w:tab w:val="left" w:pos="3210"/>
        </w:tabs>
        <w:ind w:left="3600" w:firstLine="720"/>
        <w:rPr>
          <w:rFonts w:ascii="Arial" w:eastAsia="Arial" w:hAnsi="Arial" w:cs="Arial"/>
          <w:color w:val="000000" w:themeColor="text1"/>
          <w:sz w:val="24"/>
          <w:szCs w:val="24"/>
        </w:rPr>
      </w:pPr>
    </w:p>
    <w:p w14:paraId="7BC9E56A" w14:textId="5437E39F" w:rsidR="064E3BAB" w:rsidRPr="002F699E" w:rsidRDefault="064E3BAB" w:rsidP="18F05ADB">
      <w:pPr>
        <w:tabs>
          <w:tab w:val="left" w:pos="3210"/>
        </w:tabs>
        <w:ind w:left="3600" w:firstLine="720"/>
        <w:rPr>
          <w:rFonts w:ascii="Arial" w:eastAsia="Arial" w:hAnsi="Arial" w:cs="Arial"/>
          <w:color w:val="000000" w:themeColor="text1"/>
          <w:sz w:val="24"/>
          <w:szCs w:val="24"/>
        </w:rPr>
      </w:pPr>
    </w:p>
    <w:p w14:paraId="57C8536B" w14:textId="57ADC782" w:rsidR="064E3BAB" w:rsidRPr="002F699E" w:rsidRDefault="064E3BAB" w:rsidP="18F05ADB">
      <w:pPr>
        <w:tabs>
          <w:tab w:val="left" w:pos="3210"/>
        </w:tabs>
        <w:ind w:left="3600" w:firstLine="720"/>
        <w:rPr>
          <w:rFonts w:ascii="Arial" w:eastAsia="Arial" w:hAnsi="Arial" w:cs="Arial"/>
          <w:color w:val="000000" w:themeColor="text1"/>
          <w:sz w:val="24"/>
          <w:szCs w:val="24"/>
        </w:rPr>
      </w:pPr>
    </w:p>
    <w:p w14:paraId="5BEE3600" w14:textId="4ED07F92" w:rsidR="064E3BAB" w:rsidRPr="000A13E5" w:rsidRDefault="064E3BAB" w:rsidP="18F05ADB">
      <w:pPr>
        <w:tabs>
          <w:tab w:val="left" w:pos="3210"/>
        </w:tabs>
        <w:ind w:left="3600" w:firstLine="720"/>
        <w:rPr>
          <w:rFonts w:ascii="Arial" w:eastAsia="Arial" w:hAnsi="Arial" w:cs="Arial"/>
          <w:b/>
          <w:bCs/>
          <w:color w:val="000000" w:themeColor="text1"/>
          <w:sz w:val="24"/>
          <w:szCs w:val="24"/>
        </w:rPr>
      </w:pPr>
    </w:p>
    <w:p w14:paraId="1F940817" w14:textId="72263BC1" w:rsidR="064E3BAB" w:rsidRPr="002F699E" w:rsidRDefault="19C8EC0A" w:rsidP="000A13E5">
      <w:pPr>
        <w:tabs>
          <w:tab w:val="left" w:pos="3210"/>
        </w:tabs>
        <w:rPr>
          <w:rFonts w:ascii="Arial" w:eastAsia="Arial" w:hAnsi="Arial" w:cs="Arial"/>
          <w:color w:val="000000" w:themeColor="text1"/>
          <w:sz w:val="24"/>
          <w:szCs w:val="24"/>
        </w:rPr>
      </w:pPr>
      <w:r w:rsidRPr="000A13E5">
        <w:rPr>
          <w:rFonts w:ascii="Arial" w:eastAsia="Arial" w:hAnsi="Arial" w:cs="Arial"/>
          <w:b/>
          <w:bCs/>
          <w:color w:val="000000" w:themeColor="text1"/>
          <w:sz w:val="24"/>
          <w:szCs w:val="24"/>
        </w:rPr>
        <w:t>Subject Btec First Award Public Services</w:t>
      </w:r>
      <w:r w:rsidR="064E3BAB" w:rsidRPr="002F699E">
        <w:rPr>
          <w:rFonts w:ascii="Arial" w:hAnsi="Arial" w:cs="Arial"/>
          <w:sz w:val="24"/>
          <w:szCs w:val="24"/>
        </w:rPr>
        <w:tab/>
      </w:r>
    </w:p>
    <w:tbl>
      <w:tblPr>
        <w:tblW w:w="14486"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6615"/>
        <w:gridCol w:w="135"/>
        <w:gridCol w:w="46"/>
        <w:gridCol w:w="230"/>
        <w:gridCol w:w="904"/>
        <w:gridCol w:w="230"/>
        <w:gridCol w:w="5724"/>
        <w:gridCol w:w="66"/>
        <w:gridCol w:w="76"/>
        <w:gridCol w:w="36"/>
        <w:gridCol w:w="194"/>
        <w:gridCol w:w="230"/>
      </w:tblGrid>
      <w:tr w:rsidR="18F05ADB" w:rsidRPr="002F699E" w14:paraId="3CCC0F47" w14:textId="77777777" w:rsidTr="00141353">
        <w:trPr>
          <w:gridAfter w:val="5"/>
          <w:wAfter w:w="602" w:type="dxa"/>
          <w:trHeight w:val="300"/>
        </w:trPr>
        <w:tc>
          <w:tcPr>
            <w:tcW w:w="67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8BB548" w14:textId="3618FF28" w:rsidR="18F05ADB" w:rsidRPr="002F699E" w:rsidRDefault="18F05ADB" w:rsidP="18F05ADB">
            <w:pPr>
              <w:jc w:val="center"/>
              <w:rPr>
                <w:rFonts w:ascii="Arial" w:eastAsia="Arial" w:hAnsi="Arial" w:cs="Arial"/>
                <w:sz w:val="24"/>
                <w:szCs w:val="24"/>
              </w:rPr>
            </w:pPr>
            <w:r w:rsidRPr="002F699E">
              <w:rPr>
                <w:rFonts w:ascii="Arial" w:eastAsia="Arial" w:hAnsi="Arial" w:cs="Arial"/>
                <w:b/>
                <w:bCs/>
                <w:sz w:val="24"/>
                <w:szCs w:val="24"/>
              </w:rPr>
              <w:t>September- October</w:t>
            </w:r>
          </w:p>
        </w:tc>
        <w:tc>
          <w:tcPr>
            <w:tcW w:w="713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71A6D" w14:textId="50683E0B" w:rsidR="18F05ADB" w:rsidRPr="002F699E" w:rsidRDefault="18F05ADB" w:rsidP="18F05ADB">
            <w:pPr>
              <w:jc w:val="center"/>
              <w:rPr>
                <w:rFonts w:ascii="Arial" w:eastAsia="Arial" w:hAnsi="Arial" w:cs="Arial"/>
                <w:sz w:val="24"/>
                <w:szCs w:val="24"/>
              </w:rPr>
            </w:pPr>
            <w:r w:rsidRPr="002F699E">
              <w:rPr>
                <w:rFonts w:ascii="Arial" w:eastAsia="Arial" w:hAnsi="Arial" w:cs="Arial"/>
                <w:b/>
                <w:bCs/>
                <w:sz w:val="24"/>
                <w:szCs w:val="24"/>
              </w:rPr>
              <w:t>November- December</w:t>
            </w:r>
          </w:p>
        </w:tc>
      </w:tr>
      <w:tr w:rsidR="18F05ADB" w:rsidRPr="002F699E" w14:paraId="553779D1" w14:textId="77777777" w:rsidTr="00141353">
        <w:trPr>
          <w:gridAfter w:val="4"/>
          <w:wAfter w:w="536" w:type="dxa"/>
          <w:trHeight w:val="2385"/>
        </w:trPr>
        <w:tc>
          <w:tcPr>
            <w:tcW w:w="679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3612FD" w14:textId="6F90C40A" w:rsidR="4C591337" w:rsidRPr="002F699E" w:rsidRDefault="4C591337" w:rsidP="18F05ADB">
            <w:pPr>
              <w:rPr>
                <w:rFonts w:ascii="Arial" w:eastAsia="Arial" w:hAnsi="Arial" w:cs="Arial"/>
                <w:sz w:val="24"/>
                <w:szCs w:val="24"/>
              </w:rPr>
            </w:pPr>
            <w:r w:rsidRPr="002F699E">
              <w:rPr>
                <w:rFonts w:ascii="Arial" w:eastAsia="Arial" w:hAnsi="Arial" w:cs="Arial"/>
                <w:sz w:val="24"/>
                <w:szCs w:val="24"/>
              </w:rPr>
              <w:t>CW:  Unit 2, Working Skills in the Public Service Sector</w:t>
            </w:r>
            <w:r w:rsidR="00DC73CD">
              <w:rPr>
                <w:rFonts w:ascii="Arial" w:eastAsia="Arial" w:hAnsi="Arial" w:cs="Arial"/>
                <w:sz w:val="24"/>
                <w:szCs w:val="24"/>
              </w:rPr>
              <w:t>.</w:t>
            </w:r>
          </w:p>
          <w:p w14:paraId="18B366B8" w14:textId="65C92D8B" w:rsidR="18F05ADB" w:rsidRPr="002F699E" w:rsidRDefault="18F05ADB" w:rsidP="18F05ADB">
            <w:pPr>
              <w:rPr>
                <w:rFonts w:ascii="Arial" w:eastAsia="Arial" w:hAnsi="Arial" w:cs="Arial"/>
                <w:sz w:val="24"/>
                <w:szCs w:val="24"/>
              </w:rPr>
            </w:pPr>
            <w:r w:rsidRPr="002F699E">
              <w:rPr>
                <w:rFonts w:ascii="Arial" w:eastAsia="Arial" w:hAnsi="Arial" w:cs="Arial"/>
                <w:i/>
                <w:iCs/>
                <w:sz w:val="24"/>
                <w:szCs w:val="24"/>
                <w:u w:val="single"/>
              </w:rPr>
              <w:t xml:space="preserve">Students learn about:  </w:t>
            </w:r>
          </w:p>
          <w:p w14:paraId="204EED56" w14:textId="331207F2" w:rsidR="18F05ADB" w:rsidRPr="002F699E" w:rsidRDefault="18F05ADB" w:rsidP="18F05ADB">
            <w:pPr>
              <w:rPr>
                <w:rFonts w:ascii="Arial" w:eastAsia="Arial" w:hAnsi="Arial" w:cs="Arial"/>
                <w:sz w:val="24"/>
                <w:szCs w:val="24"/>
              </w:rPr>
            </w:pPr>
            <w:r w:rsidRPr="002F699E">
              <w:rPr>
                <w:rFonts w:ascii="Arial" w:eastAsia="Arial" w:hAnsi="Arial" w:cs="Arial"/>
                <w:sz w:val="24"/>
                <w:szCs w:val="24"/>
              </w:rPr>
              <w:t xml:space="preserve"> </w:t>
            </w:r>
            <w:r w:rsidR="2F207997" w:rsidRPr="002F699E">
              <w:rPr>
                <w:rFonts w:ascii="Arial" w:eastAsia="Arial" w:hAnsi="Arial" w:cs="Arial"/>
                <w:sz w:val="24"/>
                <w:szCs w:val="24"/>
              </w:rPr>
              <w:t>Learning aim A: Explore working skills used in the public service sector</w:t>
            </w:r>
          </w:p>
          <w:p w14:paraId="0D1DE21B" w14:textId="5B25BF96"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 xml:space="preserve">Literacy: </w:t>
            </w:r>
          </w:p>
          <w:p w14:paraId="56BEB936" w14:textId="5072A407" w:rsidR="18F05ADB" w:rsidRPr="002F699E" w:rsidRDefault="18F05ADB" w:rsidP="00DC73CD">
            <w:pPr>
              <w:spacing w:after="0"/>
              <w:rPr>
                <w:rFonts w:ascii="Arial" w:eastAsia="Arial" w:hAnsi="Arial" w:cs="Arial"/>
                <w:sz w:val="24"/>
                <w:szCs w:val="24"/>
              </w:rPr>
            </w:pPr>
            <w:r w:rsidRPr="002F699E">
              <w:rPr>
                <w:rFonts w:ascii="Arial" w:eastAsia="Arial" w:hAnsi="Arial" w:cs="Arial"/>
                <w:sz w:val="24"/>
                <w:szCs w:val="24"/>
              </w:rPr>
              <w:t>Using key terminology appropriately, understanding command words, developing connectives and listening to instructions</w:t>
            </w:r>
            <w:r w:rsidR="0E72EC30" w:rsidRPr="002F699E">
              <w:rPr>
                <w:rFonts w:ascii="Arial" w:eastAsia="Arial" w:hAnsi="Arial" w:cs="Arial"/>
                <w:sz w:val="24"/>
                <w:szCs w:val="24"/>
              </w:rPr>
              <w:t xml:space="preserve"> Produce an informative leaflet for a chosen P</w:t>
            </w:r>
            <w:r w:rsidR="377D3232" w:rsidRPr="002F699E">
              <w:rPr>
                <w:rFonts w:ascii="Arial" w:eastAsia="Arial" w:hAnsi="Arial" w:cs="Arial"/>
                <w:sz w:val="24"/>
                <w:szCs w:val="24"/>
              </w:rPr>
              <w:t>S</w:t>
            </w:r>
          </w:p>
          <w:p w14:paraId="00BA855A" w14:textId="5AB6B600"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 xml:space="preserve">Numeracy: </w:t>
            </w:r>
          </w:p>
          <w:p w14:paraId="122816BE" w14:textId="1301F91A" w:rsidR="18F05ADB" w:rsidRPr="002F699E" w:rsidRDefault="18F05ADB" w:rsidP="00DC73CD">
            <w:pPr>
              <w:spacing w:after="0"/>
              <w:rPr>
                <w:rFonts w:ascii="Arial" w:eastAsia="Arial" w:hAnsi="Arial" w:cs="Arial"/>
                <w:sz w:val="24"/>
                <w:szCs w:val="24"/>
              </w:rPr>
            </w:pPr>
            <w:r w:rsidRPr="002F699E">
              <w:rPr>
                <w:rFonts w:ascii="Arial" w:eastAsia="Arial" w:hAnsi="Arial" w:cs="Arial"/>
                <w:sz w:val="24"/>
                <w:szCs w:val="24"/>
              </w:rPr>
              <w:t xml:space="preserve">Renumeration packages </w:t>
            </w:r>
          </w:p>
          <w:p w14:paraId="7C9CAE33" w14:textId="275F03E0"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ICT:</w:t>
            </w:r>
          </w:p>
          <w:p w14:paraId="69CE2AF0" w14:textId="6C810B15" w:rsidR="18F05ADB" w:rsidRPr="002F699E" w:rsidRDefault="18F05ADB" w:rsidP="00DC73CD">
            <w:pPr>
              <w:spacing w:after="0"/>
              <w:rPr>
                <w:rFonts w:ascii="Arial" w:eastAsia="Arial" w:hAnsi="Arial" w:cs="Arial"/>
                <w:sz w:val="24"/>
                <w:szCs w:val="24"/>
              </w:rPr>
            </w:pPr>
            <w:r w:rsidRPr="002F699E">
              <w:rPr>
                <w:rFonts w:ascii="Arial" w:eastAsia="Arial" w:hAnsi="Arial" w:cs="Arial"/>
                <w:sz w:val="24"/>
                <w:szCs w:val="24"/>
              </w:rPr>
              <w:t>Internet research to investigate three different services.  Use of Teams and I pads to complete work. Creating word and publisher documents</w:t>
            </w:r>
          </w:p>
          <w:p w14:paraId="268CAC38" w14:textId="77BAC75F"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 xml:space="preserve">TS &amp; PC </w:t>
            </w:r>
          </w:p>
          <w:p w14:paraId="1D118783" w14:textId="2DC19707" w:rsidR="18F05ADB" w:rsidRPr="002F699E" w:rsidRDefault="18F05ADB" w:rsidP="00DC73CD">
            <w:pPr>
              <w:spacing w:after="0"/>
              <w:rPr>
                <w:rFonts w:ascii="Arial" w:eastAsia="Arial" w:hAnsi="Arial" w:cs="Arial"/>
                <w:sz w:val="24"/>
                <w:szCs w:val="24"/>
              </w:rPr>
            </w:pPr>
            <w:r w:rsidRPr="002F699E">
              <w:rPr>
                <w:rFonts w:ascii="Arial" w:eastAsia="Arial" w:hAnsi="Arial" w:cs="Arial"/>
                <w:sz w:val="24"/>
                <w:szCs w:val="24"/>
              </w:rPr>
              <w:t>PS, MI, DM</w:t>
            </w:r>
          </w:p>
          <w:p w14:paraId="42F9FD64" w14:textId="1E20C478"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Careers:</w:t>
            </w:r>
            <w:r w:rsidRPr="002F699E">
              <w:rPr>
                <w:rFonts w:ascii="Arial" w:eastAsia="Arial" w:hAnsi="Arial" w:cs="Arial"/>
                <w:sz w:val="24"/>
                <w:szCs w:val="24"/>
              </w:rPr>
              <w:t xml:space="preserve"> Uniformed PS</w:t>
            </w:r>
          </w:p>
          <w:p w14:paraId="03188C14" w14:textId="3AE329F0"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 xml:space="preserve">Assessment </w:t>
            </w:r>
            <w:r w:rsidRPr="002F699E">
              <w:rPr>
                <w:rFonts w:ascii="Arial" w:eastAsia="Arial" w:hAnsi="Arial" w:cs="Arial"/>
                <w:sz w:val="24"/>
                <w:szCs w:val="24"/>
              </w:rPr>
              <w:t>– end of October, Tracker 1 – CW evidence</w:t>
            </w:r>
          </w:p>
        </w:tc>
        <w:tc>
          <w:tcPr>
            <w:tcW w:w="1134" w:type="dxa"/>
            <w:gridSpan w:val="2"/>
            <w:tcBorders>
              <w:top w:val="nil"/>
              <w:left w:val="nil"/>
              <w:bottom w:val="single" w:sz="6" w:space="0" w:color="000000" w:themeColor="text1"/>
              <w:right w:val="single" w:sz="6" w:space="0" w:color="000000" w:themeColor="text1"/>
            </w:tcBorders>
            <w:tcMar>
              <w:left w:w="105" w:type="dxa"/>
              <w:right w:w="105" w:type="dxa"/>
            </w:tcMar>
          </w:tcPr>
          <w:p w14:paraId="0C88DD44" w14:textId="253CBEBD" w:rsidR="18F05ADB" w:rsidRPr="002F699E" w:rsidRDefault="18F05ADB" w:rsidP="18F05ADB">
            <w:pPr>
              <w:jc w:val="center"/>
              <w:rPr>
                <w:rFonts w:ascii="Arial" w:eastAsia="Arial" w:hAnsi="Arial" w:cs="Arial"/>
                <w:sz w:val="24"/>
                <w:szCs w:val="24"/>
              </w:rPr>
            </w:pPr>
            <w:r w:rsidRPr="002F699E">
              <w:rPr>
                <w:rFonts w:ascii="Arial" w:eastAsia="Arial" w:hAnsi="Arial" w:cs="Arial"/>
                <w:sz w:val="24"/>
                <w:szCs w:val="24"/>
              </w:rPr>
              <w:t xml:space="preserve">Mid- </w:t>
            </w:r>
          </w:p>
          <w:p w14:paraId="09934550" w14:textId="046D52E3" w:rsidR="18F05ADB" w:rsidRPr="002F699E" w:rsidRDefault="18F05ADB" w:rsidP="18F05ADB">
            <w:pPr>
              <w:jc w:val="center"/>
              <w:rPr>
                <w:rFonts w:ascii="Arial" w:eastAsia="Arial" w:hAnsi="Arial" w:cs="Arial"/>
                <w:sz w:val="24"/>
                <w:szCs w:val="24"/>
              </w:rPr>
            </w:pPr>
            <w:r w:rsidRPr="002F699E">
              <w:rPr>
                <w:rFonts w:ascii="Arial" w:eastAsia="Arial" w:hAnsi="Arial" w:cs="Arial"/>
                <w:sz w:val="24"/>
                <w:szCs w:val="24"/>
              </w:rPr>
              <w:t xml:space="preserve">Term </w:t>
            </w:r>
          </w:p>
        </w:tc>
        <w:tc>
          <w:tcPr>
            <w:tcW w:w="6020" w:type="dxa"/>
            <w:gridSpan w:val="3"/>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387A11FA" w14:textId="4B739B2D" w:rsidR="7A001329" w:rsidRPr="002F699E" w:rsidRDefault="7A001329" w:rsidP="18F05ADB">
            <w:pPr>
              <w:rPr>
                <w:rFonts w:ascii="Arial" w:eastAsia="Arial" w:hAnsi="Arial" w:cs="Arial"/>
                <w:sz w:val="24"/>
                <w:szCs w:val="24"/>
              </w:rPr>
            </w:pPr>
            <w:r w:rsidRPr="002F699E">
              <w:rPr>
                <w:rFonts w:ascii="Arial" w:eastAsia="Arial" w:hAnsi="Arial" w:cs="Arial"/>
                <w:sz w:val="24"/>
                <w:szCs w:val="24"/>
              </w:rPr>
              <w:t>CW:  Unit 2, Working Skills in the Public Service Sector</w:t>
            </w:r>
            <w:r w:rsidR="18F05ADB" w:rsidRPr="002F699E">
              <w:rPr>
                <w:rFonts w:ascii="Arial" w:eastAsia="Arial" w:hAnsi="Arial" w:cs="Arial"/>
                <w:sz w:val="24"/>
                <w:szCs w:val="24"/>
              </w:rPr>
              <w:t xml:space="preserve">, </w:t>
            </w:r>
            <w:r w:rsidR="5017BADF" w:rsidRPr="002F699E">
              <w:rPr>
                <w:rFonts w:ascii="Arial" w:eastAsia="Arial" w:hAnsi="Arial" w:cs="Arial"/>
                <w:sz w:val="24"/>
                <w:szCs w:val="24"/>
              </w:rPr>
              <w:t xml:space="preserve"> </w:t>
            </w:r>
            <w:r w:rsidR="18F05ADB" w:rsidRPr="002F699E">
              <w:rPr>
                <w:rFonts w:ascii="Arial" w:eastAsia="Arial" w:hAnsi="Arial" w:cs="Arial"/>
                <w:sz w:val="24"/>
                <w:szCs w:val="24"/>
              </w:rPr>
              <w:t>LA B</w:t>
            </w:r>
          </w:p>
          <w:p w14:paraId="21F78C70" w14:textId="40D9A099" w:rsidR="18F05ADB" w:rsidRPr="002F699E" w:rsidRDefault="18F05ADB" w:rsidP="18F05ADB">
            <w:pPr>
              <w:rPr>
                <w:rFonts w:ascii="Arial" w:eastAsia="Arial" w:hAnsi="Arial" w:cs="Arial"/>
                <w:sz w:val="24"/>
                <w:szCs w:val="24"/>
              </w:rPr>
            </w:pPr>
            <w:r w:rsidRPr="002F699E">
              <w:rPr>
                <w:rFonts w:ascii="Arial" w:eastAsia="Arial" w:hAnsi="Arial" w:cs="Arial"/>
                <w:i/>
                <w:iCs/>
                <w:sz w:val="24"/>
                <w:szCs w:val="24"/>
                <w:u w:val="single"/>
              </w:rPr>
              <w:t xml:space="preserve">Students learn about:  </w:t>
            </w:r>
          </w:p>
          <w:p w14:paraId="07965EFD" w14:textId="244E4199" w:rsidR="382F0C7E" w:rsidRPr="002F699E" w:rsidRDefault="382F0C7E" w:rsidP="18F05ADB">
            <w:pPr>
              <w:rPr>
                <w:rFonts w:ascii="Arial" w:eastAsia="Arial" w:hAnsi="Arial" w:cs="Arial"/>
                <w:sz w:val="24"/>
                <w:szCs w:val="24"/>
              </w:rPr>
            </w:pPr>
            <w:r w:rsidRPr="002F699E">
              <w:rPr>
                <w:rFonts w:ascii="Arial" w:eastAsia="Arial" w:hAnsi="Arial" w:cs="Arial"/>
                <w:sz w:val="24"/>
                <w:szCs w:val="24"/>
              </w:rPr>
              <w:t>Learning aim B: Demonstrate working skills used in the public service</w:t>
            </w:r>
            <w:r w:rsidR="32121C34" w:rsidRPr="002F699E">
              <w:rPr>
                <w:rFonts w:ascii="Arial" w:eastAsia="Arial" w:hAnsi="Arial" w:cs="Arial"/>
                <w:sz w:val="24"/>
                <w:szCs w:val="24"/>
              </w:rPr>
              <w:t>. The focus of this section is to use team-building activities to develop learners’ teamworking skills</w:t>
            </w:r>
          </w:p>
          <w:p w14:paraId="14F6C7A9" w14:textId="1A7DFDA6" w:rsidR="382F0C7E" w:rsidRPr="002F699E" w:rsidRDefault="382F0C7E" w:rsidP="00DC73CD">
            <w:pPr>
              <w:spacing w:after="0"/>
              <w:rPr>
                <w:rFonts w:ascii="Arial" w:eastAsia="Arial" w:hAnsi="Arial" w:cs="Arial"/>
                <w:sz w:val="24"/>
                <w:szCs w:val="24"/>
              </w:rPr>
            </w:pPr>
            <w:r w:rsidRPr="002F699E">
              <w:rPr>
                <w:rFonts w:ascii="Arial" w:eastAsia="Arial" w:hAnsi="Arial" w:cs="Arial"/>
                <w:sz w:val="24"/>
                <w:szCs w:val="24"/>
              </w:rPr>
              <w:t>Assignment 1: Customers and Their Expectations</w:t>
            </w:r>
          </w:p>
          <w:p w14:paraId="2E8BDD0B" w14:textId="2FA7D680" w:rsidR="450679EF" w:rsidRPr="002F699E" w:rsidRDefault="450679EF" w:rsidP="00DC73CD">
            <w:pPr>
              <w:spacing w:after="0"/>
              <w:rPr>
                <w:rFonts w:ascii="Arial" w:eastAsia="Arial" w:hAnsi="Arial" w:cs="Arial"/>
                <w:sz w:val="24"/>
                <w:szCs w:val="24"/>
              </w:rPr>
            </w:pPr>
            <w:r w:rsidRPr="002F699E">
              <w:rPr>
                <w:rFonts w:ascii="Arial" w:eastAsia="Arial" w:hAnsi="Arial" w:cs="Arial"/>
                <w:sz w:val="24"/>
                <w:szCs w:val="24"/>
              </w:rPr>
              <w:t xml:space="preserve">Assignment 2: </w:t>
            </w:r>
            <w:r w:rsidR="43517838" w:rsidRPr="002F699E">
              <w:rPr>
                <w:rFonts w:ascii="Arial" w:eastAsia="Arial" w:hAnsi="Arial" w:cs="Arial"/>
                <w:sz w:val="24"/>
                <w:szCs w:val="24"/>
              </w:rPr>
              <w:t>Professional Standards</w:t>
            </w:r>
          </w:p>
          <w:p w14:paraId="739206AE" w14:textId="3EE0657F"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 xml:space="preserve">Literacy: </w:t>
            </w:r>
          </w:p>
          <w:p w14:paraId="35474AB1" w14:textId="1C35B353" w:rsidR="18F05ADB" w:rsidRPr="002F699E" w:rsidRDefault="18F05ADB" w:rsidP="00DC73CD">
            <w:pPr>
              <w:spacing w:after="0"/>
              <w:rPr>
                <w:rFonts w:ascii="Arial" w:eastAsia="Arial" w:hAnsi="Arial" w:cs="Arial"/>
                <w:sz w:val="24"/>
                <w:szCs w:val="24"/>
              </w:rPr>
            </w:pPr>
            <w:r w:rsidRPr="002F699E">
              <w:rPr>
                <w:rFonts w:ascii="Arial" w:eastAsia="Arial" w:hAnsi="Arial" w:cs="Arial"/>
                <w:sz w:val="24"/>
                <w:szCs w:val="24"/>
              </w:rPr>
              <w:t xml:space="preserve">Using key terminology appropriately, understanding command words, developing connectives and listening to instructions. </w:t>
            </w:r>
          </w:p>
          <w:p w14:paraId="42392295" w14:textId="43A7A53A"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 xml:space="preserve">Numeracy: </w:t>
            </w:r>
          </w:p>
          <w:p w14:paraId="01FD9DED" w14:textId="27EC21F3" w:rsidR="700BE3F0" w:rsidRPr="002F699E" w:rsidRDefault="700BE3F0" w:rsidP="00DC73CD">
            <w:pPr>
              <w:spacing w:after="0"/>
              <w:rPr>
                <w:rFonts w:ascii="Arial" w:eastAsia="Arial" w:hAnsi="Arial" w:cs="Arial"/>
                <w:sz w:val="24"/>
                <w:szCs w:val="24"/>
              </w:rPr>
            </w:pPr>
            <w:r w:rsidRPr="002F699E">
              <w:rPr>
                <w:rFonts w:ascii="Arial" w:eastAsia="Arial" w:hAnsi="Arial" w:cs="Arial"/>
                <w:sz w:val="24"/>
                <w:szCs w:val="24"/>
              </w:rPr>
              <w:t xml:space="preserve">Teamwork and leadership numeracy </w:t>
            </w:r>
            <w:r w:rsidR="18F05ADB" w:rsidRPr="002F699E">
              <w:rPr>
                <w:rFonts w:ascii="Arial" w:eastAsia="Arial" w:hAnsi="Arial" w:cs="Arial"/>
                <w:sz w:val="24"/>
                <w:szCs w:val="24"/>
              </w:rPr>
              <w:t xml:space="preserve"> </w:t>
            </w:r>
          </w:p>
          <w:p w14:paraId="12704640" w14:textId="0EBE8FB6"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ICT:</w:t>
            </w:r>
          </w:p>
          <w:p w14:paraId="3F21C8DB" w14:textId="2310F245" w:rsidR="18F05ADB" w:rsidRPr="002F699E" w:rsidRDefault="18F05ADB" w:rsidP="00DC73CD">
            <w:pPr>
              <w:spacing w:after="0"/>
              <w:rPr>
                <w:rFonts w:ascii="Arial" w:eastAsia="Arial" w:hAnsi="Arial" w:cs="Arial"/>
                <w:sz w:val="24"/>
                <w:szCs w:val="24"/>
              </w:rPr>
            </w:pPr>
            <w:r w:rsidRPr="002F699E">
              <w:rPr>
                <w:rFonts w:ascii="Arial" w:eastAsia="Arial" w:hAnsi="Arial" w:cs="Arial"/>
                <w:sz w:val="24"/>
                <w:szCs w:val="24"/>
              </w:rPr>
              <w:t xml:space="preserve">Internet research to investigate </w:t>
            </w:r>
            <w:r w:rsidR="2D5D8656" w:rsidRPr="002F699E">
              <w:rPr>
                <w:rFonts w:ascii="Arial" w:eastAsia="Arial" w:hAnsi="Arial" w:cs="Arial"/>
                <w:sz w:val="24"/>
                <w:szCs w:val="24"/>
              </w:rPr>
              <w:t>core teamwork and leadership skills</w:t>
            </w:r>
            <w:r w:rsidRPr="002F699E">
              <w:rPr>
                <w:rFonts w:ascii="Arial" w:eastAsia="Arial" w:hAnsi="Arial" w:cs="Arial"/>
                <w:sz w:val="24"/>
                <w:szCs w:val="24"/>
              </w:rPr>
              <w:t xml:space="preserve"> </w:t>
            </w:r>
          </w:p>
          <w:p w14:paraId="771AD269" w14:textId="772ECCDC"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 xml:space="preserve">TS &amp; PC </w:t>
            </w:r>
          </w:p>
          <w:p w14:paraId="7FD0C62C" w14:textId="13A6E830" w:rsidR="18F05ADB" w:rsidRPr="002F699E" w:rsidRDefault="18F05ADB" w:rsidP="00DC73CD">
            <w:pPr>
              <w:spacing w:after="0"/>
              <w:rPr>
                <w:rFonts w:ascii="Arial" w:eastAsia="Arial" w:hAnsi="Arial" w:cs="Arial"/>
                <w:sz w:val="24"/>
                <w:szCs w:val="24"/>
              </w:rPr>
            </w:pPr>
            <w:r w:rsidRPr="002F699E">
              <w:rPr>
                <w:rFonts w:ascii="Arial" w:eastAsia="Arial" w:hAnsi="Arial" w:cs="Arial"/>
                <w:sz w:val="24"/>
                <w:szCs w:val="24"/>
              </w:rPr>
              <w:lastRenderedPageBreak/>
              <w:t>PS, MI, DM</w:t>
            </w:r>
          </w:p>
          <w:p w14:paraId="518A8DF4" w14:textId="676F6D29" w:rsidR="18F05ADB" w:rsidRPr="002F699E" w:rsidRDefault="18F05ADB" w:rsidP="00DC73CD">
            <w:pPr>
              <w:spacing w:after="0"/>
              <w:rPr>
                <w:rFonts w:ascii="Arial" w:eastAsia="Arial" w:hAnsi="Arial" w:cs="Arial"/>
                <w:sz w:val="24"/>
                <w:szCs w:val="24"/>
              </w:rPr>
            </w:pPr>
            <w:r w:rsidRPr="002F699E">
              <w:rPr>
                <w:rFonts w:ascii="Arial" w:eastAsia="Arial" w:hAnsi="Arial" w:cs="Arial"/>
                <w:i/>
                <w:iCs/>
                <w:sz w:val="24"/>
                <w:szCs w:val="24"/>
                <w:u w:val="single"/>
              </w:rPr>
              <w:t>Careers:</w:t>
            </w:r>
            <w:r w:rsidRPr="002F699E">
              <w:rPr>
                <w:rFonts w:ascii="Arial" w:eastAsia="Arial" w:hAnsi="Arial" w:cs="Arial"/>
                <w:sz w:val="24"/>
                <w:szCs w:val="24"/>
              </w:rPr>
              <w:t xml:space="preserve"> Uniformed PS</w:t>
            </w:r>
          </w:p>
          <w:p w14:paraId="571AF3DC" w14:textId="208FEA78" w:rsidR="7449C0C5" w:rsidRPr="002F699E" w:rsidRDefault="7449C0C5" w:rsidP="00DC73CD">
            <w:pPr>
              <w:spacing w:after="0"/>
              <w:rPr>
                <w:rFonts w:ascii="Arial" w:eastAsia="Arial" w:hAnsi="Arial" w:cs="Arial"/>
                <w:sz w:val="24"/>
                <w:szCs w:val="24"/>
              </w:rPr>
            </w:pPr>
            <w:r w:rsidRPr="002F699E">
              <w:rPr>
                <w:rFonts w:ascii="Arial" w:eastAsia="Arial" w:hAnsi="Arial" w:cs="Arial"/>
                <w:i/>
                <w:iCs/>
                <w:sz w:val="24"/>
                <w:szCs w:val="24"/>
                <w:u w:val="single"/>
              </w:rPr>
              <w:t>As</w:t>
            </w:r>
            <w:r w:rsidR="18F05ADB" w:rsidRPr="002F699E">
              <w:rPr>
                <w:rFonts w:ascii="Arial" w:eastAsia="Arial" w:hAnsi="Arial" w:cs="Arial"/>
                <w:i/>
                <w:iCs/>
                <w:sz w:val="24"/>
                <w:szCs w:val="24"/>
                <w:u w:val="single"/>
              </w:rPr>
              <w:t xml:space="preserve">sessment </w:t>
            </w:r>
            <w:r w:rsidR="18F05ADB" w:rsidRPr="002F699E">
              <w:rPr>
                <w:rFonts w:ascii="Arial" w:eastAsia="Arial" w:hAnsi="Arial" w:cs="Arial"/>
                <w:sz w:val="24"/>
                <w:szCs w:val="24"/>
              </w:rPr>
              <w:t>– Christmas Exam – CW evidence</w:t>
            </w:r>
          </w:p>
        </w:tc>
      </w:tr>
      <w:tr w:rsidR="00FE0796" w:rsidRPr="002F699E" w14:paraId="0480E320" w14:textId="77777777" w:rsidTr="00141353">
        <w:trPr>
          <w:gridAfter w:val="3"/>
          <w:wAfter w:w="460" w:type="dxa"/>
          <w:trHeight w:val="300"/>
        </w:trPr>
        <w:tc>
          <w:tcPr>
            <w:tcW w:w="679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6DE4BC" w14:textId="3D17E1E6" w:rsidR="00FE0796" w:rsidRPr="002F699E" w:rsidRDefault="00FE0796" w:rsidP="00FE0796">
            <w:pPr>
              <w:tabs>
                <w:tab w:val="left" w:pos="1335"/>
              </w:tabs>
              <w:rPr>
                <w:rFonts w:ascii="Arial" w:eastAsia="Arial" w:hAnsi="Arial" w:cs="Arial"/>
                <w:sz w:val="24"/>
                <w:szCs w:val="24"/>
              </w:rPr>
            </w:pPr>
            <w:r w:rsidRPr="002F699E">
              <w:rPr>
                <w:rFonts w:ascii="Arial" w:eastAsia="Arial" w:hAnsi="Arial" w:cs="Arial"/>
                <w:b/>
                <w:bCs/>
                <w:sz w:val="24"/>
                <w:szCs w:val="24"/>
              </w:rPr>
              <w:lastRenderedPageBreak/>
              <w:t xml:space="preserve">     January-Feb</w:t>
            </w:r>
          </w:p>
        </w:tc>
        <w:tc>
          <w:tcPr>
            <w:tcW w:w="1134" w:type="dxa"/>
            <w:gridSpan w:val="2"/>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559C8DA4" w14:textId="77777777" w:rsidR="00FE0796" w:rsidRPr="002F699E" w:rsidRDefault="00FE0796" w:rsidP="18F05ADB">
            <w:pPr>
              <w:tabs>
                <w:tab w:val="left" w:pos="1335"/>
              </w:tabs>
              <w:rPr>
                <w:rFonts w:ascii="Arial" w:eastAsia="Arial" w:hAnsi="Arial" w:cs="Arial"/>
                <w:b/>
                <w:bCs/>
                <w:sz w:val="24"/>
                <w:szCs w:val="24"/>
              </w:rPr>
            </w:pPr>
            <w:r w:rsidRPr="002F699E">
              <w:rPr>
                <w:rFonts w:ascii="Arial" w:eastAsia="Times New Roman" w:hAnsi="Arial" w:cs="Arial"/>
                <w:b/>
                <w:bCs/>
                <w:sz w:val="24"/>
                <w:szCs w:val="24"/>
              </w:rPr>
              <w:t xml:space="preserve">                                                                                                                              </w:t>
            </w:r>
          </w:p>
        </w:tc>
        <w:tc>
          <w:tcPr>
            <w:tcW w:w="6096" w:type="dxa"/>
            <w:gridSpan w:val="4"/>
            <w:tcBorders>
              <w:top w:val="nil"/>
              <w:left w:val="single" w:sz="6" w:space="0" w:color="000000" w:themeColor="text1"/>
              <w:bottom w:val="single" w:sz="6" w:space="0" w:color="000000" w:themeColor="text1"/>
              <w:right w:val="single" w:sz="6" w:space="0" w:color="000000" w:themeColor="text1"/>
            </w:tcBorders>
          </w:tcPr>
          <w:p w14:paraId="030CC4D7" w14:textId="3734092F" w:rsidR="00FE0796" w:rsidRPr="002F699E" w:rsidRDefault="00FE0796" w:rsidP="00FE0796">
            <w:pPr>
              <w:tabs>
                <w:tab w:val="left" w:pos="1335"/>
              </w:tabs>
              <w:jc w:val="center"/>
              <w:rPr>
                <w:rFonts w:ascii="Arial" w:eastAsia="Arial" w:hAnsi="Arial" w:cs="Arial"/>
                <w:b/>
                <w:bCs/>
                <w:sz w:val="24"/>
                <w:szCs w:val="24"/>
              </w:rPr>
            </w:pPr>
            <w:r>
              <w:rPr>
                <w:rFonts w:ascii="Arial" w:eastAsia="Arial" w:hAnsi="Arial" w:cs="Arial"/>
                <w:b/>
                <w:bCs/>
                <w:sz w:val="24"/>
                <w:szCs w:val="24"/>
              </w:rPr>
              <w:t>March</w:t>
            </w:r>
          </w:p>
        </w:tc>
      </w:tr>
      <w:tr w:rsidR="18F05ADB" w:rsidRPr="002F699E" w14:paraId="503DF503" w14:textId="77777777" w:rsidTr="00141353">
        <w:trPr>
          <w:gridAfter w:val="4"/>
          <w:wAfter w:w="536" w:type="dxa"/>
          <w:trHeight w:val="2385"/>
        </w:trPr>
        <w:tc>
          <w:tcPr>
            <w:tcW w:w="679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398F6B" w14:textId="680E41E3" w:rsidR="18F05ADB" w:rsidRPr="002F699E" w:rsidRDefault="18F05ADB" w:rsidP="00FE0796">
            <w:pPr>
              <w:spacing w:after="0"/>
              <w:rPr>
                <w:rFonts w:ascii="Arial" w:eastAsia="Arial" w:hAnsi="Arial" w:cs="Arial"/>
                <w:sz w:val="24"/>
                <w:szCs w:val="24"/>
              </w:rPr>
            </w:pPr>
            <w:r w:rsidRPr="002F699E">
              <w:rPr>
                <w:rFonts w:ascii="Arial" w:eastAsia="Arial" w:hAnsi="Arial" w:cs="Arial"/>
                <w:sz w:val="24"/>
                <w:szCs w:val="24"/>
              </w:rPr>
              <w:t xml:space="preserve"> </w:t>
            </w:r>
            <w:r w:rsidR="508C7F0C" w:rsidRPr="002F699E">
              <w:rPr>
                <w:rFonts w:ascii="Arial" w:eastAsia="Arial" w:hAnsi="Arial" w:cs="Arial"/>
                <w:sz w:val="24"/>
                <w:szCs w:val="24"/>
              </w:rPr>
              <w:t>CW:  Unit 2, Working Skills in the Public Service Sector,  LA B</w:t>
            </w:r>
          </w:p>
          <w:p w14:paraId="6274E43E" w14:textId="40D9A099" w:rsidR="508C7F0C" w:rsidRPr="002F699E" w:rsidRDefault="508C7F0C" w:rsidP="00FE0796">
            <w:pPr>
              <w:spacing w:after="0"/>
              <w:rPr>
                <w:rFonts w:ascii="Arial" w:eastAsia="Arial" w:hAnsi="Arial" w:cs="Arial"/>
                <w:sz w:val="24"/>
                <w:szCs w:val="24"/>
              </w:rPr>
            </w:pPr>
            <w:r w:rsidRPr="002F699E">
              <w:rPr>
                <w:rFonts w:ascii="Arial" w:eastAsia="Arial" w:hAnsi="Arial" w:cs="Arial"/>
                <w:i/>
                <w:iCs/>
                <w:sz w:val="24"/>
                <w:szCs w:val="24"/>
                <w:u w:val="single"/>
              </w:rPr>
              <w:t xml:space="preserve">Students learn about:  </w:t>
            </w:r>
          </w:p>
          <w:p w14:paraId="6CE7A0FA" w14:textId="244E4199" w:rsidR="508C7F0C" w:rsidRPr="002F699E" w:rsidRDefault="508C7F0C" w:rsidP="00FE0796">
            <w:pPr>
              <w:spacing w:after="0"/>
              <w:rPr>
                <w:rFonts w:ascii="Arial" w:eastAsia="Arial" w:hAnsi="Arial" w:cs="Arial"/>
                <w:sz w:val="24"/>
                <w:szCs w:val="24"/>
              </w:rPr>
            </w:pPr>
            <w:r w:rsidRPr="002F699E">
              <w:rPr>
                <w:rFonts w:ascii="Arial" w:eastAsia="Arial" w:hAnsi="Arial" w:cs="Arial"/>
                <w:sz w:val="24"/>
                <w:szCs w:val="24"/>
              </w:rPr>
              <w:t>Learning aim B: Demonstrate working skills used in the public service. The focus of this section is to use team-building activities to develop learners’ teamworking skills</w:t>
            </w:r>
          </w:p>
          <w:p w14:paraId="13D555D6" w14:textId="2FA7D680" w:rsidR="508C7F0C" w:rsidRPr="002F699E" w:rsidRDefault="508C7F0C" w:rsidP="00FE0796">
            <w:pPr>
              <w:spacing w:after="0"/>
              <w:rPr>
                <w:rFonts w:ascii="Arial" w:eastAsia="Arial" w:hAnsi="Arial" w:cs="Arial"/>
                <w:sz w:val="24"/>
                <w:szCs w:val="24"/>
              </w:rPr>
            </w:pPr>
            <w:r w:rsidRPr="002F699E">
              <w:rPr>
                <w:rFonts w:ascii="Arial" w:eastAsia="Arial" w:hAnsi="Arial" w:cs="Arial"/>
                <w:sz w:val="24"/>
                <w:szCs w:val="24"/>
              </w:rPr>
              <w:t>Assignment 2: Professional Standards</w:t>
            </w:r>
          </w:p>
          <w:p w14:paraId="19A277A7" w14:textId="3EE0657F" w:rsidR="508C7F0C" w:rsidRPr="002F699E" w:rsidRDefault="508C7F0C" w:rsidP="00FE0796">
            <w:pPr>
              <w:spacing w:after="0"/>
              <w:rPr>
                <w:rFonts w:ascii="Arial" w:eastAsia="Arial" w:hAnsi="Arial" w:cs="Arial"/>
                <w:sz w:val="24"/>
                <w:szCs w:val="24"/>
              </w:rPr>
            </w:pPr>
            <w:r w:rsidRPr="002F699E">
              <w:rPr>
                <w:rFonts w:ascii="Arial" w:eastAsia="Arial" w:hAnsi="Arial" w:cs="Arial"/>
                <w:i/>
                <w:iCs/>
                <w:sz w:val="24"/>
                <w:szCs w:val="24"/>
                <w:u w:val="single"/>
              </w:rPr>
              <w:t xml:space="preserve">Literacy: </w:t>
            </w:r>
          </w:p>
          <w:p w14:paraId="7CA3CBB5" w14:textId="1C35B353" w:rsidR="508C7F0C" w:rsidRPr="002F699E" w:rsidRDefault="508C7F0C" w:rsidP="00FE0796">
            <w:pPr>
              <w:spacing w:after="0"/>
              <w:rPr>
                <w:rFonts w:ascii="Arial" w:eastAsia="Arial" w:hAnsi="Arial" w:cs="Arial"/>
                <w:sz w:val="24"/>
                <w:szCs w:val="24"/>
              </w:rPr>
            </w:pPr>
            <w:r w:rsidRPr="002F699E">
              <w:rPr>
                <w:rFonts w:ascii="Arial" w:eastAsia="Arial" w:hAnsi="Arial" w:cs="Arial"/>
                <w:sz w:val="24"/>
                <w:szCs w:val="24"/>
              </w:rPr>
              <w:t xml:space="preserve">Using key terminology appropriately, understanding command words, developing connectives and listening to instructions. </w:t>
            </w:r>
          </w:p>
          <w:p w14:paraId="4C335DFC" w14:textId="43A7A53A" w:rsidR="508C7F0C" w:rsidRPr="002F699E" w:rsidRDefault="508C7F0C" w:rsidP="00FE0796">
            <w:pPr>
              <w:spacing w:after="0"/>
              <w:rPr>
                <w:rFonts w:ascii="Arial" w:eastAsia="Arial" w:hAnsi="Arial" w:cs="Arial"/>
                <w:sz w:val="24"/>
                <w:szCs w:val="24"/>
              </w:rPr>
            </w:pPr>
            <w:r w:rsidRPr="002F699E">
              <w:rPr>
                <w:rFonts w:ascii="Arial" w:eastAsia="Arial" w:hAnsi="Arial" w:cs="Arial"/>
                <w:i/>
                <w:iCs/>
                <w:sz w:val="24"/>
                <w:szCs w:val="24"/>
                <w:u w:val="single"/>
              </w:rPr>
              <w:t xml:space="preserve">Numeracy: </w:t>
            </w:r>
          </w:p>
          <w:p w14:paraId="6778FA1C" w14:textId="27EC21F3" w:rsidR="508C7F0C" w:rsidRPr="002F699E" w:rsidRDefault="508C7F0C" w:rsidP="00FE0796">
            <w:pPr>
              <w:spacing w:after="0"/>
              <w:rPr>
                <w:rFonts w:ascii="Arial" w:eastAsia="Arial" w:hAnsi="Arial" w:cs="Arial"/>
                <w:sz w:val="24"/>
                <w:szCs w:val="24"/>
              </w:rPr>
            </w:pPr>
            <w:r w:rsidRPr="002F699E">
              <w:rPr>
                <w:rFonts w:ascii="Arial" w:eastAsia="Arial" w:hAnsi="Arial" w:cs="Arial"/>
                <w:sz w:val="24"/>
                <w:szCs w:val="24"/>
              </w:rPr>
              <w:t xml:space="preserve">Teamwork and leadership numeracy  </w:t>
            </w:r>
          </w:p>
          <w:p w14:paraId="6488177F" w14:textId="0EBE8FB6" w:rsidR="508C7F0C" w:rsidRPr="002F699E" w:rsidRDefault="508C7F0C" w:rsidP="00FE0796">
            <w:pPr>
              <w:spacing w:after="0"/>
              <w:rPr>
                <w:rFonts w:ascii="Arial" w:eastAsia="Arial" w:hAnsi="Arial" w:cs="Arial"/>
                <w:sz w:val="24"/>
                <w:szCs w:val="24"/>
              </w:rPr>
            </w:pPr>
            <w:r w:rsidRPr="002F699E">
              <w:rPr>
                <w:rFonts w:ascii="Arial" w:eastAsia="Arial" w:hAnsi="Arial" w:cs="Arial"/>
                <w:i/>
                <w:iCs/>
                <w:sz w:val="24"/>
                <w:szCs w:val="24"/>
                <w:u w:val="single"/>
              </w:rPr>
              <w:t>ICT:</w:t>
            </w:r>
          </w:p>
          <w:p w14:paraId="1979E35E" w14:textId="65CA515A" w:rsidR="508C7F0C" w:rsidRPr="002F699E" w:rsidRDefault="508C7F0C" w:rsidP="00FE0796">
            <w:pPr>
              <w:spacing w:after="0"/>
              <w:rPr>
                <w:rFonts w:ascii="Arial" w:eastAsia="Arial" w:hAnsi="Arial" w:cs="Arial"/>
                <w:sz w:val="24"/>
                <w:szCs w:val="24"/>
              </w:rPr>
            </w:pPr>
            <w:r w:rsidRPr="002F699E">
              <w:rPr>
                <w:rFonts w:ascii="Arial" w:eastAsia="Arial" w:hAnsi="Arial" w:cs="Arial"/>
                <w:sz w:val="24"/>
                <w:szCs w:val="24"/>
              </w:rPr>
              <w:t xml:space="preserve">Individual evaluation.  Internet research to investigate core teamwork and leadership skills </w:t>
            </w:r>
          </w:p>
          <w:p w14:paraId="5A60F371" w14:textId="772ECCDC" w:rsidR="508C7F0C" w:rsidRPr="002F699E" w:rsidRDefault="508C7F0C" w:rsidP="00FE0796">
            <w:pPr>
              <w:spacing w:after="0"/>
              <w:rPr>
                <w:rFonts w:ascii="Arial" w:eastAsia="Arial" w:hAnsi="Arial" w:cs="Arial"/>
                <w:sz w:val="24"/>
                <w:szCs w:val="24"/>
              </w:rPr>
            </w:pPr>
            <w:r w:rsidRPr="002F699E">
              <w:rPr>
                <w:rFonts w:ascii="Arial" w:eastAsia="Arial" w:hAnsi="Arial" w:cs="Arial"/>
                <w:i/>
                <w:iCs/>
                <w:sz w:val="24"/>
                <w:szCs w:val="24"/>
                <w:u w:val="single"/>
              </w:rPr>
              <w:t xml:space="preserve">TS &amp; PC </w:t>
            </w:r>
          </w:p>
          <w:p w14:paraId="4773876B" w14:textId="13A6E830" w:rsidR="508C7F0C" w:rsidRPr="002F699E" w:rsidRDefault="508C7F0C" w:rsidP="00FE0796">
            <w:pPr>
              <w:spacing w:after="0"/>
              <w:rPr>
                <w:rFonts w:ascii="Arial" w:eastAsia="Arial" w:hAnsi="Arial" w:cs="Arial"/>
                <w:sz w:val="24"/>
                <w:szCs w:val="24"/>
              </w:rPr>
            </w:pPr>
            <w:r w:rsidRPr="002F699E">
              <w:rPr>
                <w:rFonts w:ascii="Arial" w:eastAsia="Arial" w:hAnsi="Arial" w:cs="Arial"/>
                <w:sz w:val="24"/>
                <w:szCs w:val="24"/>
              </w:rPr>
              <w:t>PS, MI, DM</w:t>
            </w:r>
          </w:p>
          <w:p w14:paraId="3BADB7B9" w14:textId="3D336543" w:rsidR="18F05ADB" w:rsidRPr="002F699E" w:rsidRDefault="508C7F0C" w:rsidP="00FE0796">
            <w:pPr>
              <w:spacing w:after="0"/>
              <w:rPr>
                <w:rFonts w:ascii="Arial" w:eastAsia="Arial" w:hAnsi="Arial" w:cs="Arial"/>
                <w:sz w:val="24"/>
                <w:szCs w:val="24"/>
              </w:rPr>
            </w:pPr>
            <w:r w:rsidRPr="002F699E">
              <w:rPr>
                <w:rFonts w:ascii="Arial" w:eastAsia="Arial" w:hAnsi="Arial" w:cs="Arial"/>
                <w:i/>
                <w:iCs/>
                <w:sz w:val="24"/>
                <w:szCs w:val="24"/>
                <w:u w:val="single"/>
              </w:rPr>
              <w:t>Careers:</w:t>
            </w:r>
            <w:r w:rsidRPr="002F699E">
              <w:rPr>
                <w:rFonts w:ascii="Arial" w:eastAsia="Arial" w:hAnsi="Arial" w:cs="Arial"/>
                <w:sz w:val="24"/>
                <w:szCs w:val="24"/>
              </w:rPr>
              <w:t xml:space="preserve"> Uniformed PS</w:t>
            </w:r>
            <w:r w:rsidR="00FE0796">
              <w:rPr>
                <w:rFonts w:ascii="Arial" w:eastAsia="Arial" w:hAnsi="Arial" w:cs="Arial"/>
                <w:sz w:val="24"/>
                <w:szCs w:val="24"/>
              </w:rPr>
              <w:t xml:space="preserve">  </w:t>
            </w:r>
            <w:r w:rsidR="00FE0796" w:rsidRPr="002F699E">
              <w:rPr>
                <w:rFonts w:ascii="Arial" w:eastAsia="Arial" w:hAnsi="Arial" w:cs="Arial"/>
                <w:i/>
                <w:iCs/>
                <w:sz w:val="24"/>
                <w:szCs w:val="24"/>
                <w:u w:val="single"/>
              </w:rPr>
              <w:t xml:space="preserve">Assessment </w:t>
            </w:r>
            <w:r w:rsidR="00FE0796" w:rsidRPr="002F699E">
              <w:rPr>
                <w:rFonts w:ascii="Arial" w:eastAsia="Arial" w:hAnsi="Arial" w:cs="Arial"/>
                <w:sz w:val="24"/>
                <w:szCs w:val="24"/>
              </w:rPr>
              <w:t>– CW evidence</w:t>
            </w:r>
          </w:p>
        </w:tc>
        <w:tc>
          <w:tcPr>
            <w:tcW w:w="1134" w:type="dxa"/>
            <w:gridSpan w:val="2"/>
            <w:tcBorders>
              <w:top w:val="nil"/>
              <w:left w:val="nil"/>
              <w:bottom w:val="single" w:sz="6" w:space="0" w:color="000000" w:themeColor="text1"/>
              <w:right w:val="single" w:sz="6" w:space="0" w:color="000000" w:themeColor="text1"/>
            </w:tcBorders>
            <w:tcMar>
              <w:left w:w="105" w:type="dxa"/>
              <w:right w:w="105" w:type="dxa"/>
            </w:tcMar>
          </w:tcPr>
          <w:p w14:paraId="75FB31F1" w14:textId="36AD7BA9" w:rsidR="18F05ADB" w:rsidRPr="002F699E" w:rsidRDefault="18F05ADB" w:rsidP="00FE0796">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Mid- </w:t>
            </w:r>
          </w:p>
          <w:p w14:paraId="4BB5FD86" w14:textId="02A17400" w:rsidR="18F05ADB" w:rsidRPr="002F699E" w:rsidRDefault="18F05ADB" w:rsidP="00FE0796">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Term </w:t>
            </w:r>
          </w:p>
        </w:tc>
        <w:tc>
          <w:tcPr>
            <w:tcW w:w="6020" w:type="dxa"/>
            <w:gridSpan w:val="3"/>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37A2A7D4" w14:textId="6BE124EE"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sz w:val="24"/>
                <w:szCs w:val="24"/>
              </w:rPr>
              <w:t>CW: Unit 5: health, fitness and lifestyle for the public services</w:t>
            </w:r>
          </w:p>
          <w:p w14:paraId="3D1754DF" w14:textId="73489DFA" w:rsidR="2D218BAA" w:rsidRPr="002F699E" w:rsidRDefault="2D218BAA" w:rsidP="00FE0796">
            <w:pPr>
              <w:spacing w:after="0"/>
              <w:rPr>
                <w:rFonts w:ascii="Arial" w:eastAsia="Arial" w:hAnsi="Arial" w:cs="Arial"/>
                <w:sz w:val="24"/>
                <w:szCs w:val="24"/>
              </w:rPr>
            </w:pPr>
            <w:r w:rsidRPr="002F699E">
              <w:rPr>
                <w:rFonts w:ascii="Arial" w:eastAsia="Arial" w:hAnsi="Arial" w:cs="Arial"/>
                <w:sz w:val="24"/>
                <w:szCs w:val="24"/>
              </w:rPr>
              <w:t>Learning aim A: Understand the effect of basic nutrition and lifestyle factors on health and fitness</w:t>
            </w:r>
          </w:p>
          <w:p w14:paraId="0527A9CC" w14:textId="5BA63405" w:rsidR="074A5EDC" w:rsidRPr="002F699E" w:rsidRDefault="074A5EDC" w:rsidP="00FE0796">
            <w:pPr>
              <w:tabs>
                <w:tab w:val="left" w:pos="1335"/>
              </w:tabs>
              <w:spacing w:after="0"/>
              <w:rPr>
                <w:rFonts w:ascii="Arial" w:hAnsi="Arial" w:cs="Arial"/>
                <w:sz w:val="24"/>
                <w:szCs w:val="24"/>
              </w:rPr>
            </w:pPr>
            <w:r w:rsidRPr="002F699E">
              <w:rPr>
                <w:rFonts w:ascii="Arial" w:eastAsia="Arial" w:hAnsi="Arial" w:cs="Arial"/>
                <w:sz w:val="24"/>
                <w:szCs w:val="24"/>
              </w:rPr>
              <w:t>Learning aim B: Explore the health and fitness requirements of different public services</w:t>
            </w:r>
          </w:p>
          <w:p w14:paraId="016179D0" w14:textId="4FA01CC7"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Students learn about</w:t>
            </w:r>
            <w:r w:rsidRPr="002F699E">
              <w:rPr>
                <w:rFonts w:ascii="Arial" w:eastAsia="Arial" w:hAnsi="Arial" w:cs="Arial"/>
                <w:sz w:val="24"/>
                <w:szCs w:val="24"/>
              </w:rPr>
              <w:t xml:space="preserve">: </w:t>
            </w:r>
          </w:p>
          <w:p w14:paraId="6D8B4A1A" w14:textId="465C12C2"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 xml:space="preserve">Literacy: </w:t>
            </w:r>
          </w:p>
          <w:p w14:paraId="56B72163" w14:textId="77203598"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sz w:val="24"/>
                <w:szCs w:val="24"/>
              </w:rPr>
              <w:t>Using key terminology appropriately, understanding command words, developing connectives and listening to instructions. Given a case study about health and safety learners answer questions about the information they have been given.</w:t>
            </w:r>
          </w:p>
          <w:p w14:paraId="780C1919" w14:textId="6722B932"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 xml:space="preserve">Numeracy: </w:t>
            </w:r>
          </w:p>
          <w:p w14:paraId="24F1A516" w14:textId="19920910"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sz w:val="24"/>
                <w:szCs w:val="24"/>
              </w:rPr>
              <w:t xml:space="preserve">SMART targets </w:t>
            </w:r>
          </w:p>
          <w:p w14:paraId="5BA58DA4" w14:textId="2FB2DDE3"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ICT:  word/excel</w:t>
            </w:r>
          </w:p>
          <w:p w14:paraId="1A32DC92" w14:textId="51087203"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 xml:space="preserve">TS &amp; PC </w:t>
            </w:r>
          </w:p>
          <w:p w14:paraId="6F0C6E73" w14:textId="3EBA3FEA" w:rsidR="2D218BAA"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sz w:val="24"/>
                <w:szCs w:val="24"/>
              </w:rPr>
              <w:t>PS, MI, MS, TW, LS</w:t>
            </w:r>
          </w:p>
          <w:p w14:paraId="38CB2449" w14:textId="149B89C2" w:rsidR="18F05ADB" w:rsidRPr="002F699E" w:rsidRDefault="2D218BAA" w:rsidP="00FE0796">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Careers</w:t>
            </w:r>
            <w:r w:rsidRPr="002F699E">
              <w:rPr>
                <w:rFonts w:ascii="Arial" w:eastAsia="Arial" w:hAnsi="Arial" w:cs="Arial"/>
                <w:sz w:val="24"/>
                <w:szCs w:val="24"/>
              </w:rPr>
              <w:t>: Public services</w:t>
            </w:r>
          </w:p>
        </w:tc>
      </w:tr>
      <w:tr w:rsidR="18F05ADB" w:rsidRPr="002F699E" w14:paraId="25CE3DE3" w14:textId="77777777" w:rsidTr="00141353">
        <w:trPr>
          <w:trHeight w:val="300"/>
        </w:trPr>
        <w:tc>
          <w:tcPr>
            <w:tcW w:w="6796" w:type="dxa"/>
            <w:gridSpan w:val="3"/>
            <w:tcBorders>
              <w:top w:val="single" w:sz="6" w:space="0" w:color="000000" w:themeColor="text1"/>
              <w:left w:val="nil"/>
              <w:bottom w:val="nil"/>
              <w:right w:val="nil"/>
            </w:tcBorders>
            <w:tcMar>
              <w:left w:w="105" w:type="dxa"/>
              <w:right w:w="105" w:type="dxa"/>
            </w:tcMar>
            <w:vAlign w:val="center"/>
          </w:tcPr>
          <w:p w14:paraId="0EF612D4" w14:textId="5A785265" w:rsidR="18F05ADB" w:rsidRPr="002F699E" w:rsidRDefault="18F05ADB" w:rsidP="18F05ADB">
            <w:pPr>
              <w:rPr>
                <w:rFonts w:ascii="Arial" w:eastAsia="Times New Roman" w:hAnsi="Arial" w:cs="Arial"/>
                <w:sz w:val="24"/>
                <w:szCs w:val="24"/>
              </w:rPr>
            </w:pPr>
          </w:p>
        </w:tc>
        <w:tc>
          <w:tcPr>
            <w:tcW w:w="230" w:type="dxa"/>
            <w:tcBorders>
              <w:top w:val="nil"/>
              <w:left w:val="nil"/>
              <w:bottom w:val="nil"/>
              <w:right w:val="nil"/>
            </w:tcBorders>
            <w:tcMar>
              <w:left w:w="105" w:type="dxa"/>
              <w:right w:w="105" w:type="dxa"/>
            </w:tcMar>
            <w:vAlign w:val="center"/>
          </w:tcPr>
          <w:p w14:paraId="58052524" w14:textId="5CAE7493" w:rsidR="18F05ADB" w:rsidRPr="002F699E" w:rsidRDefault="18F05ADB" w:rsidP="18F05ADB">
            <w:pPr>
              <w:rPr>
                <w:rFonts w:ascii="Arial" w:eastAsia="Times New Roman" w:hAnsi="Arial" w:cs="Arial"/>
                <w:sz w:val="24"/>
                <w:szCs w:val="24"/>
              </w:rPr>
            </w:pPr>
          </w:p>
        </w:tc>
        <w:tc>
          <w:tcPr>
            <w:tcW w:w="1134" w:type="dxa"/>
            <w:gridSpan w:val="2"/>
            <w:tcBorders>
              <w:top w:val="single" w:sz="6" w:space="0" w:color="000000" w:themeColor="text1"/>
              <w:left w:val="nil"/>
              <w:bottom w:val="nil"/>
              <w:right w:val="nil"/>
            </w:tcBorders>
            <w:tcMar>
              <w:left w:w="105" w:type="dxa"/>
              <w:right w:w="105" w:type="dxa"/>
            </w:tcMar>
            <w:vAlign w:val="center"/>
          </w:tcPr>
          <w:p w14:paraId="3DA6948C" w14:textId="4AAD07F7" w:rsidR="18F05ADB" w:rsidRPr="002F699E" w:rsidRDefault="18F05ADB" w:rsidP="18F05ADB">
            <w:pPr>
              <w:rPr>
                <w:rFonts w:ascii="Arial" w:eastAsia="Times New Roman" w:hAnsi="Arial" w:cs="Arial"/>
                <w:sz w:val="24"/>
                <w:szCs w:val="24"/>
              </w:rPr>
            </w:pPr>
          </w:p>
        </w:tc>
        <w:tc>
          <w:tcPr>
            <w:tcW w:w="6096" w:type="dxa"/>
            <w:gridSpan w:val="5"/>
            <w:tcBorders>
              <w:top w:val="single" w:sz="6" w:space="0" w:color="000000" w:themeColor="text1"/>
              <w:left w:val="nil"/>
              <w:bottom w:val="nil"/>
              <w:right w:val="nil"/>
            </w:tcBorders>
            <w:tcMar>
              <w:left w:w="105" w:type="dxa"/>
              <w:right w:w="105" w:type="dxa"/>
            </w:tcMar>
            <w:vAlign w:val="center"/>
          </w:tcPr>
          <w:p w14:paraId="04CAA38F" w14:textId="4C21F48B" w:rsidR="18F05ADB" w:rsidRPr="002F699E" w:rsidRDefault="18F05ADB" w:rsidP="18F05ADB">
            <w:pPr>
              <w:rPr>
                <w:rFonts w:ascii="Arial" w:eastAsia="Times New Roman" w:hAnsi="Arial" w:cs="Arial"/>
                <w:sz w:val="24"/>
                <w:szCs w:val="24"/>
              </w:rPr>
            </w:pPr>
          </w:p>
        </w:tc>
        <w:tc>
          <w:tcPr>
            <w:tcW w:w="230" w:type="dxa"/>
            <w:tcBorders>
              <w:top w:val="nil"/>
              <w:left w:val="nil"/>
              <w:bottom w:val="nil"/>
              <w:right w:val="nil"/>
            </w:tcBorders>
            <w:tcMar>
              <w:left w:w="105" w:type="dxa"/>
              <w:right w:w="105" w:type="dxa"/>
            </w:tcMar>
            <w:vAlign w:val="center"/>
          </w:tcPr>
          <w:p w14:paraId="52C1432C" w14:textId="2BC0B701" w:rsidR="18F05ADB" w:rsidRPr="002F699E" w:rsidRDefault="18F05ADB" w:rsidP="18F05ADB">
            <w:pPr>
              <w:rPr>
                <w:rFonts w:ascii="Arial" w:eastAsia="Times New Roman" w:hAnsi="Arial" w:cs="Arial"/>
                <w:sz w:val="24"/>
                <w:szCs w:val="24"/>
              </w:rPr>
            </w:pPr>
          </w:p>
        </w:tc>
      </w:tr>
      <w:tr w:rsidR="18F05ADB" w:rsidRPr="002F699E" w14:paraId="55CD5526" w14:textId="77777777" w:rsidTr="00141353">
        <w:trPr>
          <w:gridAfter w:val="2"/>
          <w:wAfter w:w="424" w:type="dxa"/>
          <w:trHeight w:val="300"/>
        </w:trPr>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A8236C" w14:textId="58F19299" w:rsidR="18F05ADB" w:rsidRPr="002F699E" w:rsidRDefault="19C8EC0A" w:rsidP="18F05ADB">
            <w:pPr>
              <w:jc w:val="center"/>
              <w:rPr>
                <w:rFonts w:ascii="Arial" w:eastAsia="Arial" w:hAnsi="Arial" w:cs="Arial"/>
                <w:sz w:val="24"/>
                <w:szCs w:val="24"/>
              </w:rPr>
            </w:pPr>
            <w:r w:rsidRPr="002F699E">
              <w:rPr>
                <w:rFonts w:ascii="Arial" w:eastAsia="Arial" w:hAnsi="Arial" w:cs="Arial"/>
                <w:color w:val="000000" w:themeColor="text1"/>
                <w:sz w:val="24"/>
                <w:szCs w:val="24"/>
              </w:rPr>
              <w:t xml:space="preserve"> </w:t>
            </w:r>
            <w:r w:rsidR="00141353">
              <w:rPr>
                <w:rFonts w:ascii="Arial" w:eastAsia="Arial" w:hAnsi="Arial" w:cs="Arial"/>
                <w:color w:val="000000" w:themeColor="text1"/>
                <w:sz w:val="24"/>
                <w:szCs w:val="24"/>
              </w:rPr>
              <w:t>A</w:t>
            </w:r>
            <w:r w:rsidR="18F05ADB" w:rsidRPr="002F699E">
              <w:rPr>
                <w:rFonts w:ascii="Arial" w:eastAsia="Arial" w:hAnsi="Arial" w:cs="Arial"/>
                <w:b/>
                <w:bCs/>
                <w:sz w:val="24"/>
                <w:szCs w:val="24"/>
              </w:rPr>
              <w:t>pril-May</w:t>
            </w:r>
          </w:p>
        </w:tc>
        <w:tc>
          <w:tcPr>
            <w:tcW w:w="7447"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9F613B" w14:textId="7C62C51F" w:rsidR="18F05ADB" w:rsidRPr="002F699E" w:rsidRDefault="18F05ADB" w:rsidP="18F05ADB">
            <w:pPr>
              <w:jc w:val="center"/>
              <w:rPr>
                <w:rFonts w:ascii="Arial" w:eastAsia="Arial" w:hAnsi="Arial" w:cs="Arial"/>
                <w:sz w:val="24"/>
                <w:szCs w:val="24"/>
              </w:rPr>
            </w:pPr>
            <w:r w:rsidRPr="002F699E">
              <w:rPr>
                <w:rFonts w:ascii="Arial" w:eastAsia="Arial" w:hAnsi="Arial" w:cs="Arial"/>
                <w:b/>
                <w:bCs/>
                <w:sz w:val="24"/>
                <w:szCs w:val="24"/>
              </w:rPr>
              <w:t>June</w:t>
            </w:r>
          </w:p>
        </w:tc>
      </w:tr>
      <w:tr w:rsidR="18F05ADB" w:rsidRPr="002F699E" w14:paraId="63ABFBE0" w14:textId="77777777" w:rsidTr="00141353">
        <w:trPr>
          <w:gridAfter w:val="2"/>
          <w:wAfter w:w="424" w:type="dxa"/>
          <w:trHeight w:val="345"/>
        </w:trPr>
        <w:tc>
          <w:tcPr>
            <w:tcW w:w="6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F783D8" w14:textId="024A0011" w:rsidR="18F05ADB" w:rsidRPr="002F699E" w:rsidRDefault="18F05ADB" w:rsidP="18F05ADB">
            <w:pPr>
              <w:rPr>
                <w:rFonts w:ascii="Arial" w:eastAsia="Arial" w:hAnsi="Arial" w:cs="Arial"/>
                <w:sz w:val="24"/>
                <w:szCs w:val="24"/>
              </w:rPr>
            </w:pPr>
            <w:r w:rsidRPr="002F699E">
              <w:rPr>
                <w:rFonts w:ascii="Arial" w:eastAsia="Arial" w:hAnsi="Arial" w:cs="Arial"/>
                <w:b/>
                <w:bCs/>
                <w:i/>
                <w:iCs/>
                <w:sz w:val="24"/>
                <w:szCs w:val="24"/>
              </w:rPr>
              <w:t xml:space="preserve"> </w:t>
            </w:r>
          </w:p>
          <w:p w14:paraId="22A8CDBE" w14:textId="7104A7F7" w:rsidR="00E3C878" w:rsidRPr="002F699E" w:rsidRDefault="00E3C878" w:rsidP="18F05ADB">
            <w:pPr>
              <w:tabs>
                <w:tab w:val="left" w:pos="1335"/>
              </w:tabs>
              <w:rPr>
                <w:rFonts w:ascii="Arial" w:eastAsia="Arial" w:hAnsi="Arial" w:cs="Arial"/>
                <w:sz w:val="24"/>
                <w:szCs w:val="24"/>
              </w:rPr>
            </w:pPr>
            <w:r w:rsidRPr="002F699E">
              <w:rPr>
                <w:rFonts w:ascii="Arial" w:eastAsia="Arial" w:hAnsi="Arial" w:cs="Arial"/>
                <w:sz w:val="24"/>
                <w:szCs w:val="24"/>
              </w:rPr>
              <w:t>CW unit 2 Participate in public service fitness tests</w:t>
            </w:r>
          </w:p>
          <w:p w14:paraId="244CCD6E" w14:textId="430ECAAF" w:rsidR="3706799C" w:rsidRPr="002F699E" w:rsidRDefault="3706799C" w:rsidP="18F05ADB">
            <w:pPr>
              <w:tabs>
                <w:tab w:val="left" w:pos="1335"/>
              </w:tabs>
              <w:rPr>
                <w:rFonts w:ascii="Arial" w:eastAsia="Arial" w:hAnsi="Arial" w:cs="Arial"/>
                <w:sz w:val="24"/>
                <w:szCs w:val="24"/>
              </w:rPr>
            </w:pPr>
            <w:r w:rsidRPr="002F699E">
              <w:rPr>
                <w:rFonts w:ascii="Arial" w:eastAsia="Arial" w:hAnsi="Arial" w:cs="Arial"/>
                <w:i/>
                <w:iCs/>
                <w:sz w:val="24"/>
                <w:szCs w:val="24"/>
                <w:u w:val="single"/>
              </w:rPr>
              <w:t>Students learn about:</w:t>
            </w:r>
            <w:r w:rsidRPr="002F699E">
              <w:rPr>
                <w:rFonts w:ascii="Arial" w:eastAsia="Arial" w:hAnsi="Arial" w:cs="Arial"/>
                <w:sz w:val="24"/>
                <w:szCs w:val="24"/>
              </w:rPr>
              <w:t xml:space="preserve"> </w:t>
            </w:r>
            <w:r w:rsidR="72E5CC1A" w:rsidRPr="002F699E">
              <w:rPr>
                <w:rFonts w:ascii="Arial" w:eastAsia="Arial" w:hAnsi="Arial" w:cs="Arial"/>
                <w:sz w:val="24"/>
                <w:szCs w:val="24"/>
              </w:rPr>
              <w:t xml:space="preserve">A range of tests that can be used by various public services to establish fitness for entry or ongoing fitness </w:t>
            </w:r>
          </w:p>
          <w:p w14:paraId="611CA179" w14:textId="301DCA1F" w:rsidR="3706799C" w:rsidRPr="002F699E" w:rsidRDefault="3706799C" w:rsidP="001A5B44">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 xml:space="preserve">Literacy: </w:t>
            </w:r>
          </w:p>
          <w:p w14:paraId="1A70C7D8" w14:textId="3E261FC1" w:rsidR="3706799C" w:rsidRPr="002F699E" w:rsidRDefault="3706799C" w:rsidP="001A5B44">
            <w:pPr>
              <w:tabs>
                <w:tab w:val="left" w:pos="1335"/>
              </w:tabs>
              <w:spacing w:after="0"/>
              <w:rPr>
                <w:rFonts w:ascii="Arial" w:eastAsia="Arial" w:hAnsi="Arial" w:cs="Arial"/>
                <w:sz w:val="24"/>
                <w:szCs w:val="24"/>
              </w:rPr>
            </w:pPr>
            <w:r w:rsidRPr="002F699E">
              <w:rPr>
                <w:rFonts w:ascii="Arial" w:eastAsia="Arial" w:hAnsi="Arial" w:cs="Arial"/>
                <w:sz w:val="24"/>
                <w:szCs w:val="24"/>
              </w:rPr>
              <w:t>Using key terminology appropriately, understanding command words, developing connectives and listening to instructions. qualitative research information.  Interpreting accountability descriptions.</w:t>
            </w:r>
          </w:p>
          <w:p w14:paraId="3CF27F3E" w14:textId="3FB555C7" w:rsidR="3706799C" w:rsidRPr="002F699E" w:rsidRDefault="3706799C" w:rsidP="001A5B44">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 xml:space="preserve">Numeracy: </w:t>
            </w:r>
          </w:p>
          <w:p w14:paraId="4582C87A" w14:textId="054B1BA1" w:rsidR="376D158E" w:rsidRPr="002F699E" w:rsidRDefault="376D158E" w:rsidP="001A5B44">
            <w:pPr>
              <w:tabs>
                <w:tab w:val="left" w:pos="1335"/>
              </w:tabs>
              <w:spacing w:after="0"/>
              <w:rPr>
                <w:rFonts w:ascii="Arial" w:eastAsia="Arial" w:hAnsi="Arial" w:cs="Arial"/>
                <w:sz w:val="24"/>
                <w:szCs w:val="24"/>
              </w:rPr>
            </w:pPr>
            <w:r w:rsidRPr="002F699E">
              <w:rPr>
                <w:rFonts w:ascii="Arial" w:eastAsia="Arial" w:hAnsi="Arial" w:cs="Arial"/>
                <w:sz w:val="24"/>
                <w:szCs w:val="24"/>
              </w:rPr>
              <w:t>Data analysis</w:t>
            </w:r>
          </w:p>
          <w:p w14:paraId="1B562085" w14:textId="130A2159" w:rsidR="3706799C" w:rsidRPr="002F699E" w:rsidRDefault="3706799C" w:rsidP="001A5B44">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ICT:</w:t>
            </w:r>
            <w:r w:rsidR="2BA84D0A" w:rsidRPr="002F699E">
              <w:rPr>
                <w:rFonts w:ascii="Arial" w:eastAsia="Arial" w:hAnsi="Arial" w:cs="Arial"/>
                <w:i/>
                <w:iCs/>
                <w:sz w:val="24"/>
                <w:szCs w:val="24"/>
                <w:u w:val="single"/>
              </w:rPr>
              <w:t xml:space="preserve"> </w:t>
            </w:r>
            <w:r w:rsidR="2BA84D0A" w:rsidRPr="002F699E">
              <w:rPr>
                <w:rFonts w:ascii="Arial" w:eastAsia="Arial" w:hAnsi="Arial" w:cs="Arial"/>
                <w:sz w:val="24"/>
                <w:szCs w:val="24"/>
              </w:rPr>
              <w:t>Assess the results of the fitness tests undertaken for two contrasting public services to recommend improvements.</w:t>
            </w:r>
          </w:p>
          <w:p w14:paraId="40ABDFD6" w14:textId="59785454" w:rsidR="3706799C" w:rsidRPr="002F699E" w:rsidRDefault="3706799C" w:rsidP="001A5B44">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 xml:space="preserve">TS &amp; PC </w:t>
            </w:r>
          </w:p>
          <w:p w14:paraId="78C3FDDF" w14:textId="156BEC37" w:rsidR="3706799C" w:rsidRPr="002F699E" w:rsidRDefault="3706799C" w:rsidP="001A5B44">
            <w:pPr>
              <w:tabs>
                <w:tab w:val="left" w:pos="1335"/>
              </w:tabs>
              <w:spacing w:after="0"/>
              <w:rPr>
                <w:rFonts w:ascii="Arial" w:eastAsia="Arial" w:hAnsi="Arial" w:cs="Arial"/>
                <w:sz w:val="24"/>
                <w:szCs w:val="24"/>
              </w:rPr>
            </w:pPr>
            <w:r w:rsidRPr="002F699E">
              <w:rPr>
                <w:rFonts w:ascii="Arial" w:eastAsia="Arial" w:hAnsi="Arial" w:cs="Arial"/>
                <w:sz w:val="24"/>
                <w:szCs w:val="24"/>
              </w:rPr>
              <w:t>MS, MI, D</w:t>
            </w:r>
            <w:r w:rsidR="1FCE1B0E" w:rsidRPr="002F699E">
              <w:rPr>
                <w:rFonts w:ascii="Arial" w:eastAsia="Arial" w:hAnsi="Arial" w:cs="Arial"/>
                <w:sz w:val="24"/>
                <w:szCs w:val="24"/>
              </w:rPr>
              <w:t xml:space="preserve"> </w:t>
            </w:r>
          </w:p>
          <w:p w14:paraId="3A23EFEA" w14:textId="6F6D47B6" w:rsidR="3706799C" w:rsidRPr="002F699E" w:rsidRDefault="3706799C" w:rsidP="001A5B44">
            <w:pPr>
              <w:tabs>
                <w:tab w:val="left" w:pos="1335"/>
              </w:tabs>
              <w:spacing w:after="0"/>
              <w:rPr>
                <w:rFonts w:ascii="Arial" w:eastAsia="Arial" w:hAnsi="Arial" w:cs="Arial"/>
                <w:sz w:val="24"/>
                <w:szCs w:val="24"/>
              </w:rPr>
            </w:pPr>
            <w:r w:rsidRPr="002F699E">
              <w:rPr>
                <w:rFonts w:ascii="Arial" w:eastAsia="Arial" w:hAnsi="Arial" w:cs="Arial"/>
                <w:i/>
                <w:iCs/>
                <w:sz w:val="24"/>
                <w:szCs w:val="24"/>
                <w:u w:val="single"/>
              </w:rPr>
              <w:t>Careers</w:t>
            </w:r>
            <w:r w:rsidRPr="002F699E">
              <w:rPr>
                <w:rFonts w:ascii="Arial" w:eastAsia="Arial" w:hAnsi="Arial" w:cs="Arial"/>
                <w:sz w:val="24"/>
                <w:szCs w:val="24"/>
              </w:rPr>
              <w:t>: Careers in Public sector.</w:t>
            </w:r>
          </w:p>
          <w:p w14:paraId="42A87E7A" w14:textId="206713CC" w:rsidR="3706799C" w:rsidRPr="002F699E" w:rsidRDefault="3706799C" w:rsidP="18F05ADB">
            <w:pPr>
              <w:tabs>
                <w:tab w:val="left" w:pos="1335"/>
              </w:tabs>
              <w:rPr>
                <w:rFonts w:ascii="Arial" w:eastAsia="Arial" w:hAnsi="Arial" w:cs="Arial"/>
                <w:sz w:val="24"/>
                <w:szCs w:val="24"/>
              </w:rPr>
            </w:pPr>
            <w:r w:rsidRPr="002F699E">
              <w:rPr>
                <w:rFonts w:ascii="Arial" w:eastAsia="Arial" w:hAnsi="Arial" w:cs="Arial"/>
                <w:i/>
                <w:iCs/>
                <w:sz w:val="24"/>
                <w:szCs w:val="24"/>
                <w:u w:val="single"/>
              </w:rPr>
              <w:t>Assessment</w:t>
            </w:r>
            <w:r w:rsidRPr="002F699E">
              <w:rPr>
                <w:rFonts w:ascii="Arial" w:eastAsia="Arial" w:hAnsi="Arial" w:cs="Arial"/>
                <w:sz w:val="24"/>
                <w:szCs w:val="24"/>
              </w:rPr>
              <w:t>: CW ongoing</w:t>
            </w:r>
          </w:p>
          <w:p w14:paraId="19E4730E" w14:textId="3098C82F" w:rsidR="18F05ADB" w:rsidRPr="002F699E" w:rsidRDefault="18F05ADB" w:rsidP="18F05ADB">
            <w:pPr>
              <w:rPr>
                <w:rFonts w:ascii="Arial" w:eastAsia="Arial" w:hAnsi="Arial" w:cs="Arial"/>
                <w:sz w:val="24"/>
                <w:szCs w:val="24"/>
              </w:rPr>
            </w:pPr>
            <w:r w:rsidRPr="002F699E">
              <w:rPr>
                <w:rFonts w:ascii="Arial" w:eastAsia="Arial" w:hAnsi="Arial" w:cs="Arial"/>
                <w:b/>
                <w:bCs/>
                <w:i/>
                <w:iCs/>
                <w:sz w:val="24"/>
                <w:szCs w:val="24"/>
              </w:rPr>
              <w:t xml:space="preserve"> </w:t>
            </w:r>
          </w:p>
          <w:p w14:paraId="4AEADAF5" w14:textId="7DA47306" w:rsidR="18F05ADB" w:rsidRPr="002F699E" w:rsidRDefault="18F05ADB" w:rsidP="001A5B44">
            <w:pPr>
              <w:rPr>
                <w:rFonts w:ascii="Arial" w:eastAsia="Arial" w:hAnsi="Arial" w:cs="Arial"/>
                <w:sz w:val="24"/>
                <w:szCs w:val="24"/>
              </w:rPr>
            </w:pPr>
            <w:r w:rsidRPr="002F699E">
              <w:rPr>
                <w:rFonts w:ascii="Arial" w:eastAsia="Arial" w:hAnsi="Arial" w:cs="Arial"/>
                <w:b/>
                <w:bCs/>
                <w:i/>
                <w:iCs/>
                <w:sz w:val="24"/>
                <w:szCs w:val="24"/>
              </w:rPr>
              <w:t xml:space="preserve"> </w:t>
            </w:r>
          </w:p>
        </w:tc>
        <w:tc>
          <w:tcPr>
            <w:tcW w:w="1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BE60BE" w14:textId="6EA9BBC5" w:rsidR="18F05ADB" w:rsidRPr="002F699E" w:rsidRDefault="18F05ADB" w:rsidP="18F05ADB">
            <w:pPr>
              <w:rPr>
                <w:rFonts w:ascii="Arial" w:eastAsia="Arial" w:hAnsi="Arial" w:cs="Arial"/>
                <w:sz w:val="24"/>
                <w:szCs w:val="24"/>
              </w:rPr>
            </w:pPr>
            <w:r w:rsidRPr="002F699E">
              <w:rPr>
                <w:rFonts w:ascii="Arial" w:eastAsia="Arial" w:hAnsi="Arial" w:cs="Arial"/>
                <w:b/>
                <w:bCs/>
                <w:sz w:val="24"/>
                <w:szCs w:val="24"/>
              </w:rPr>
              <w:t xml:space="preserve"> </w:t>
            </w:r>
          </w:p>
        </w:tc>
        <w:tc>
          <w:tcPr>
            <w:tcW w:w="6132" w:type="dxa"/>
            <w:gridSpan w:val="5"/>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529ABD39" w14:textId="49C38316" w:rsidR="18F05ADB" w:rsidRPr="002F699E" w:rsidRDefault="18F05ADB" w:rsidP="18F05ADB">
            <w:pPr>
              <w:jc w:val="center"/>
              <w:rPr>
                <w:rFonts w:ascii="Arial" w:eastAsia="Arial" w:hAnsi="Arial" w:cs="Arial"/>
                <w:sz w:val="24"/>
                <w:szCs w:val="24"/>
              </w:rPr>
            </w:pPr>
            <w:r w:rsidRPr="002F699E">
              <w:rPr>
                <w:rFonts w:ascii="Arial" w:eastAsia="Arial" w:hAnsi="Arial" w:cs="Arial"/>
                <w:sz w:val="24"/>
                <w:szCs w:val="24"/>
              </w:rPr>
              <w:t xml:space="preserve"> </w:t>
            </w:r>
          </w:p>
          <w:p w14:paraId="196CF76F" w14:textId="409247A9" w:rsidR="18F05ADB" w:rsidRPr="002F699E" w:rsidRDefault="18F05ADB" w:rsidP="18F05ADB">
            <w:pPr>
              <w:tabs>
                <w:tab w:val="left" w:pos="1335"/>
              </w:tabs>
              <w:rPr>
                <w:rFonts w:ascii="Arial" w:eastAsia="Arial" w:hAnsi="Arial" w:cs="Arial"/>
                <w:i/>
                <w:iCs/>
                <w:sz w:val="24"/>
                <w:szCs w:val="24"/>
                <w:u w:val="single"/>
              </w:rPr>
            </w:pPr>
          </w:p>
        </w:tc>
      </w:tr>
    </w:tbl>
    <w:p w14:paraId="45ED4A37" w14:textId="0412D1C4" w:rsidR="00377843" w:rsidRPr="002F699E" w:rsidRDefault="00361941" w:rsidP="09A872F7">
      <w:pPr>
        <w:tabs>
          <w:tab w:val="left" w:pos="2175"/>
        </w:tabs>
        <w:rPr>
          <w:rFonts w:ascii="Arial" w:eastAsia="Arial" w:hAnsi="Arial" w:cs="Arial"/>
          <w:sz w:val="24"/>
          <w:szCs w:val="24"/>
        </w:rPr>
      </w:pPr>
      <w:r w:rsidRPr="002F699E">
        <w:rPr>
          <w:rFonts w:ascii="Arial" w:eastAsia="Arial" w:hAnsi="Arial" w:cs="Arial"/>
          <w:sz w:val="24"/>
          <w:szCs w:val="24"/>
        </w:rPr>
        <w:lastRenderedPageBreak/>
        <w:t>Su</w:t>
      </w:r>
      <w:r w:rsidR="00BD4321" w:rsidRPr="002F699E">
        <w:rPr>
          <w:rFonts w:ascii="Arial" w:eastAsia="Arial" w:hAnsi="Arial" w:cs="Arial"/>
          <w:sz w:val="24"/>
          <w:szCs w:val="24"/>
        </w:rPr>
        <w:t xml:space="preserve">bject  </w:t>
      </w:r>
      <w:r w:rsidR="6320398C" w:rsidRPr="002F699E">
        <w:rPr>
          <w:rFonts w:ascii="Arial" w:eastAsia="Arial" w:hAnsi="Arial" w:cs="Arial"/>
          <w:sz w:val="24"/>
          <w:szCs w:val="24"/>
        </w:rPr>
        <w:t>BT</w:t>
      </w:r>
      <w:r w:rsidR="19B7BCEB" w:rsidRPr="002F699E">
        <w:rPr>
          <w:rFonts w:ascii="Arial" w:eastAsia="Arial" w:hAnsi="Arial" w:cs="Arial"/>
          <w:sz w:val="24"/>
          <w:szCs w:val="24"/>
        </w:rPr>
        <w:t>EC</w:t>
      </w:r>
      <w:r w:rsidR="00CE398F" w:rsidRPr="002F699E">
        <w:rPr>
          <w:rFonts w:ascii="Arial" w:eastAsia="Arial" w:hAnsi="Arial" w:cs="Arial"/>
          <w:sz w:val="24"/>
          <w:szCs w:val="24"/>
        </w:rPr>
        <w:t xml:space="preserve"> Sport</w:t>
      </w:r>
      <w:r w:rsidR="00694FE1" w:rsidRPr="002F699E">
        <w:rPr>
          <w:rFonts w:ascii="Arial" w:eastAsia="Arial" w:hAnsi="Arial" w:cs="Arial"/>
          <w:sz w:val="24"/>
          <w:szCs w:val="24"/>
        </w:rPr>
        <w:t xml:space="preserve">                                       </w:t>
      </w:r>
    </w:p>
    <w:p w14:paraId="7118DC78" w14:textId="77777777" w:rsidR="00377843" w:rsidRPr="002F699E" w:rsidRDefault="00377843" w:rsidP="09A872F7">
      <w:pPr>
        <w:tabs>
          <w:tab w:val="left" w:pos="2175"/>
        </w:tabs>
        <w:rPr>
          <w:rFonts w:ascii="Arial" w:eastAsia="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446"/>
        <w:gridCol w:w="7201"/>
      </w:tblGrid>
      <w:tr w:rsidR="00BD4321" w:rsidRPr="002F699E" w14:paraId="40D68175" w14:textId="77777777" w:rsidTr="001A5B44">
        <w:tc>
          <w:tcPr>
            <w:tcW w:w="6487" w:type="dxa"/>
            <w:shd w:val="clear" w:color="auto" w:fill="auto"/>
          </w:tcPr>
          <w:p w14:paraId="7BFFE452"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t>September- October</w:t>
            </w:r>
          </w:p>
        </w:tc>
        <w:tc>
          <w:tcPr>
            <w:tcW w:w="8647" w:type="dxa"/>
            <w:gridSpan w:val="2"/>
            <w:shd w:val="clear" w:color="auto" w:fill="auto"/>
          </w:tcPr>
          <w:p w14:paraId="2F9E7888"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t xml:space="preserve">November- December </w:t>
            </w:r>
          </w:p>
        </w:tc>
      </w:tr>
      <w:tr w:rsidR="00BD4321" w:rsidRPr="002F699E" w14:paraId="387FEB97" w14:textId="77777777" w:rsidTr="001A5B44">
        <w:trPr>
          <w:trHeight w:val="2380"/>
        </w:trPr>
        <w:tc>
          <w:tcPr>
            <w:tcW w:w="6487" w:type="dxa"/>
            <w:shd w:val="clear" w:color="auto" w:fill="auto"/>
          </w:tcPr>
          <w:p w14:paraId="5CC0F61C" w14:textId="77777777" w:rsidR="00377843" w:rsidRPr="002F699E" w:rsidRDefault="09A872F7" w:rsidP="09A872F7">
            <w:pPr>
              <w:rPr>
                <w:rFonts w:ascii="Arial" w:eastAsia="Arial" w:hAnsi="Arial" w:cs="Arial"/>
                <w:b/>
                <w:bCs/>
                <w:sz w:val="24"/>
                <w:szCs w:val="24"/>
                <w:u w:val="single"/>
              </w:rPr>
            </w:pPr>
            <w:r w:rsidRPr="002F699E">
              <w:rPr>
                <w:rFonts w:ascii="Arial" w:eastAsia="Arial" w:hAnsi="Arial" w:cs="Arial"/>
                <w:b/>
                <w:bCs/>
                <w:sz w:val="24"/>
                <w:szCs w:val="24"/>
                <w:u w:val="single"/>
              </w:rPr>
              <w:t>Unit 4 – The Sports Performer in Action</w:t>
            </w:r>
          </w:p>
          <w:p w14:paraId="6DC64B39" w14:textId="77777777" w:rsidR="00377843" w:rsidRPr="002F699E" w:rsidRDefault="09A872F7" w:rsidP="09A872F7">
            <w:pPr>
              <w:rPr>
                <w:rFonts w:ascii="Arial" w:eastAsia="Arial" w:hAnsi="Arial" w:cs="Arial"/>
                <w:b/>
                <w:bCs/>
                <w:sz w:val="24"/>
                <w:szCs w:val="24"/>
              </w:rPr>
            </w:pPr>
            <w:r w:rsidRPr="002F699E">
              <w:rPr>
                <w:rFonts w:ascii="Arial" w:eastAsia="Arial" w:hAnsi="Arial" w:cs="Arial"/>
                <w:b/>
                <w:bCs/>
                <w:sz w:val="24"/>
                <w:szCs w:val="24"/>
              </w:rPr>
              <w:t>Students will learn how to describe/explain the short term responses and long term adaptations of musculoskeletal and cardiorespiratory systems to exercise.</w:t>
            </w:r>
          </w:p>
          <w:p w14:paraId="7876FC12" w14:textId="77777777" w:rsidR="00377843" w:rsidRPr="002F699E" w:rsidRDefault="00377843" w:rsidP="09A872F7">
            <w:pPr>
              <w:rPr>
                <w:rFonts w:ascii="Arial" w:eastAsia="Arial" w:hAnsi="Arial" w:cs="Arial"/>
                <w:b/>
                <w:bCs/>
                <w:i/>
                <w:iCs/>
                <w:sz w:val="24"/>
                <w:szCs w:val="24"/>
              </w:rPr>
            </w:pPr>
          </w:p>
          <w:p w14:paraId="336EF010"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Literacy:</w:t>
            </w:r>
            <w:r w:rsidRPr="002F699E">
              <w:rPr>
                <w:rFonts w:ascii="Arial" w:eastAsia="Arial" w:hAnsi="Arial" w:cs="Arial"/>
                <w:sz w:val="24"/>
                <w:szCs w:val="24"/>
              </w:rPr>
              <w:t xml:space="preserve"> Talking and listening. Listen attentively for specific information.  Carry out instructions </w:t>
            </w:r>
          </w:p>
          <w:p w14:paraId="7EDDAD08"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Numeracy</w:t>
            </w:r>
            <w:r w:rsidRPr="002F699E">
              <w:rPr>
                <w:rFonts w:ascii="Arial" w:eastAsia="Arial" w:hAnsi="Arial" w:cs="Arial"/>
                <w:sz w:val="24"/>
                <w:szCs w:val="24"/>
              </w:rPr>
              <w:t xml:space="preserve">: Use and interpret data, measurement, </w:t>
            </w:r>
          </w:p>
          <w:p w14:paraId="53E25A72" w14:textId="77777777" w:rsidR="00377843" w:rsidRPr="002F699E" w:rsidRDefault="09A872F7" w:rsidP="09A872F7">
            <w:pPr>
              <w:rPr>
                <w:rFonts w:ascii="Arial" w:eastAsia="Arial" w:hAnsi="Arial" w:cs="Arial"/>
                <w:sz w:val="24"/>
                <w:szCs w:val="24"/>
              </w:rPr>
            </w:pPr>
            <w:r w:rsidRPr="002F699E">
              <w:rPr>
                <w:rFonts w:ascii="Arial" w:eastAsia="Arial" w:hAnsi="Arial" w:cs="Arial"/>
                <w:sz w:val="24"/>
                <w:szCs w:val="24"/>
              </w:rPr>
              <w:t>I</w:t>
            </w:r>
            <w:r w:rsidRPr="002F699E">
              <w:rPr>
                <w:rFonts w:ascii="Arial" w:eastAsia="Arial" w:hAnsi="Arial" w:cs="Arial"/>
                <w:b/>
                <w:bCs/>
                <w:sz w:val="24"/>
                <w:szCs w:val="24"/>
              </w:rPr>
              <w:t>CT</w:t>
            </w:r>
            <w:r w:rsidRPr="002F699E">
              <w:rPr>
                <w:rFonts w:ascii="Arial" w:eastAsia="Arial" w:hAnsi="Arial" w:cs="Arial"/>
                <w:sz w:val="24"/>
                <w:szCs w:val="24"/>
              </w:rPr>
              <w:t>: use of i-pad for research and delivery of information</w:t>
            </w:r>
          </w:p>
          <w:p w14:paraId="374E2D04"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TS &amp; PC:</w:t>
            </w:r>
            <w:r w:rsidRPr="002F699E">
              <w:rPr>
                <w:rFonts w:ascii="Arial" w:eastAsia="Arial" w:hAnsi="Arial" w:cs="Arial"/>
                <w:sz w:val="24"/>
                <w:szCs w:val="24"/>
              </w:rPr>
              <w:t xml:space="preserve">  Managing information and decision-making. Sequence, order &amp; make comparisons</w:t>
            </w:r>
          </w:p>
          <w:p w14:paraId="70FB5EAF" w14:textId="77777777" w:rsidR="00377843" w:rsidRPr="002F699E" w:rsidRDefault="09A872F7" w:rsidP="09A872F7">
            <w:pPr>
              <w:rPr>
                <w:rFonts w:ascii="Arial" w:eastAsia="Arial" w:hAnsi="Arial" w:cs="Arial"/>
                <w:b/>
                <w:bCs/>
                <w:sz w:val="24"/>
                <w:szCs w:val="24"/>
              </w:rPr>
            </w:pPr>
            <w:r w:rsidRPr="002F699E">
              <w:rPr>
                <w:rFonts w:ascii="Arial" w:eastAsia="Arial" w:hAnsi="Arial" w:cs="Arial"/>
                <w:b/>
                <w:bCs/>
                <w:sz w:val="24"/>
                <w:szCs w:val="24"/>
              </w:rPr>
              <w:t>RRSA: :</w:t>
            </w:r>
            <w:r w:rsidRPr="002F699E">
              <w:rPr>
                <w:rFonts w:ascii="Arial" w:eastAsia="Arial" w:hAnsi="Arial" w:cs="Arial"/>
                <w:sz w:val="24"/>
                <w:szCs w:val="24"/>
              </w:rPr>
              <w:t xml:space="preserve">  Article 29- Education must fully develop your talents, skills and abilities</w:t>
            </w:r>
          </w:p>
          <w:p w14:paraId="42FC3437" w14:textId="66875B61"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 xml:space="preserve">Careers:  </w:t>
            </w:r>
            <w:r w:rsidRPr="002F699E">
              <w:rPr>
                <w:rFonts w:ascii="Arial" w:eastAsia="Arial" w:hAnsi="Arial" w:cs="Arial"/>
                <w:sz w:val="24"/>
                <w:szCs w:val="24"/>
              </w:rPr>
              <w:t>Discuss careers in the sports &amp; leisure industry.</w:t>
            </w:r>
          </w:p>
          <w:p w14:paraId="35703EDE" w14:textId="77777777" w:rsidR="00377843" w:rsidRPr="002F699E" w:rsidRDefault="00377843" w:rsidP="09A872F7">
            <w:pPr>
              <w:rPr>
                <w:rFonts w:ascii="Arial" w:eastAsia="Arial" w:hAnsi="Arial" w:cs="Arial"/>
                <w:sz w:val="24"/>
                <w:szCs w:val="24"/>
              </w:rPr>
            </w:pPr>
          </w:p>
          <w:p w14:paraId="5021F0C0" w14:textId="3B6C1BD5"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lastRenderedPageBreak/>
              <w:t>Tracking assessment</w:t>
            </w:r>
            <w:r w:rsidRPr="002F699E">
              <w:rPr>
                <w:rFonts w:ascii="Arial" w:eastAsia="Arial" w:hAnsi="Arial" w:cs="Arial"/>
                <w:sz w:val="24"/>
                <w:szCs w:val="24"/>
              </w:rPr>
              <w:t>:  Students must produce a PowerPoint Presentation on the short and long term effects of exercise on the Cardiorespiratory System and Musculoskeletal System</w:t>
            </w:r>
          </w:p>
          <w:p w14:paraId="7CC47175" w14:textId="3B6C1BD5" w:rsidR="2E4DB6F0" w:rsidRPr="002F699E" w:rsidRDefault="09A872F7" w:rsidP="09A872F7">
            <w:pPr>
              <w:pStyle w:val="Normal1"/>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Thinking Frames:</w:t>
            </w:r>
            <w:r w:rsidRPr="002F699E">
              <w:rPr>
                <w:rFonts w:ascii="Arial" w:eastAsia="Arial" w:hAnsi="Arial" w:cs="Arial"/>
                <w:color w:val="000000" w:themeColor="text1"/>
                <w:sz w:val="24"/>
                <w:szCs w:val="24"/>
              </w:rPr>
              <w:t xml:space="preserve"> The thinking frames chosen to be utilised in P.E as agreed by the department are:</w:t>
            </w:r>
          </w:p>
          <w:p w14:paraId="5E3DFCE9" w14:textId="3B6C1BD5" w:rsidR="12D994A7" w:rsidRPr="002F699E" w:rsidRDefault="12D994A7" w:rsidP="09A872F7">
            <w:pPr>
              <w:rPr>
                <w:rFonts w:ascii="Arial" w:eastAsia="Arial" w:hAnsi="Arial" w:cs="Arial"/>
                <w:color w:val="000000" w:themeColor="text1"/>
                <w:sz w:val="24"/>
                <w:szCs w:val="24"/>
              </w:rPr>
            </w:pPr>
          </w:p>
          <w:p w14:paraId="5486B557" w14:textId="3B6C1BD5" w:rsidR="2E4DB6F0"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i/>
                <w:iCs/>
                <w:color w:val="000000" w:themeColor="text1"/>
                <w:sz w:val="24"/>
                <w:szCs w:val="24"/>
                <w:u w:val="single"/>
              </w:rPr>
              <w:t>D</w:t>
            </w:r>
            <w:r w:rsidRPr="002F699E">
              <w:rPr>
                <w:rFonts w:ascii="Arial" w:eastAsia="Arial" w:hAnsi="Arial" w:cs="Arial"/>
                <w:b/>
                <w:bCs/>
                <w:color w:val="000000" w:themeColor="text1"/>
                <w:sz w:val="24"/>
                <w:szCs w:val="24"/>
              </w:rPr>
              <w:t xml:space="preserve">efining/Brainstorming - </w:t>
            </w:r>
            <w:r w:rsidRPr="002F699E">
              <w:rPr>
                <w:rFonts w:ascii="Arial" w:eastAsia="Arial" w:hAnsi="Arial" w:cs="Arial"/>
                <w:color w:val="000000" w:themeColor="text1"/>
                <w:sz w:val="24"/>
                <w:szCs w:val="24"/>
              </w:rPr>
              <w:t xml:space="preserve">BTEC Sport students are required to learn, understand and be able to explain a range of AO1 level content such as definitions, rules/regulations and knowledge of anatomy/physiology. The context of this is relatable to their own experiences or sporting examples. </w:t>
            </w:r>
          </w:p>
          <w:p w14:paraId="4591F310" w14:textId="3B6C1BD5" w:rsidR="12D994A7" w:rsidRPr="002F699E" w:rsidRDefault="12D994A7" w:rsidP="09A872F7">
            <w:pPr>
              <w:rPr>
                <w:rFonts w:ascii="Arial" w:eastAsia="Arial" w:hAnsi="Arial" w:cs="Arial"/>
                <w:color w:val="000000" w:themeColor="text1"/>
                <w:sz w:val="24"/>
                <w:szCs w:val="24"/>
              </w:rPr>
            </w:pPr>
          </w:p>
          <w:p w14:paraId="1FC294CE" w14:textId="3B6C1BD5" w:rsidR="2E4DB6F0"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Comparing Contrasting – </w:t>
            </w:r>
            <w:r w:rsidRPr="002F699E">
              <w:rPr>
                <w:rFonts w:ascii="Arial" w:eastAsia="Arial" w:hAnsi="Arial" w:cs="Arial"/>
                <w:color w:val="000000" w:themeColor="text1"/>
                <w:sz w:val="24"/>
                <w:szCs w:val="24"/>
              </w:rPr>
              <w:t xml:space="preserve">BTEC Sport regularly requires students to compare and contrast their existing knowledge to sporting examples. This will require pupils to identify similarities/differences and utilise their knowledge from theory content to explain these using subject specific terminology. </w:t>
            </w:r>
          </w:p>
          <w:p w14:paraId="379E3865" w14:textId="3B6C1BD5" w:rsidR="12D994A7" w:rsidRPr="002F699E" w:rsidRDefault="12D994A7" w:rsidP="09A872F7">
            <w:pPr>
              <w:rPr>
                <w:rFonts w:ascii="Arial" w:eastAsia="Arial" w:hAnsi="Arial" w:cs="Arial"/>
                <w:color w:val="000000" w:themeColor="text1"/>
                <w:sz w:val="24"/>
                <w:szCs w:val="24"/>
                <w:lang w:val="en-US"/>
              </w:rPr>
            </w:pPr>
          </w:p>
          <w:p w14:paraId="33A907DF" w14:textId="3B6C1BD5" w:rsidR="2E4DB6F0" w:rsidRPr="002F699E" w:rsidRDefault="09A872F7" w:rsidP="09A872F7">
            <w:pPr>
              <w:rPr>
                <w:rFonts w:ascii="Arial" w:eastAsia="Arial" w:hAnsi="Arial" w:cs="Arial"/>
                <w:color w:val="000000" w:themeColor="text1"/>
                <w:sz w:val="24"/>
                <w:szCs w:val="24"/>
                <w:lang w:val="en-US"/>
              </w:rPr>
            </w:pPr>
            <w:r w:rsidRPr="002F699E">
              <w:rPr>
                <w:rFonts w:ascii="Arial" w:eastAsia="Arial" w:hAnsi="Arial" w:cs="Arial"/>
                <w:b/>
                <w:bCs/>
                <w:color w:val="000000" w:themeColor="text1"/>
                <w:sz w:val="24"/>
                <w:szCs w:val="24"/>
              </w:rPr>
              <w:t xml:space="preserve">Part Whole – </w:t>
            </w:r>
            <w:r w:rsidRPr="002F699E">
              <w:rPr>
                <w:rFonts w:ascii="Arial" w:eastAsia="Arial" w:hAnsi="Arial" w:cs="Arial"/>
                <w:color w:val="000000" w:themeColor="text1"/>
                <w:sz w:val="24"/>
                <w:szCs w:val="24"/>
              </w:rPr>
              <w:t xml:space="preserve">BTEC Sport pupils are required to have a full understanding of several complete processes, however </w:t>
            </w:r>
            <w:r w:rsidRPr="002F699E">
              <w:rPr>
                <w:rFonts w:ascii="Arial" w:eastAsia="Arial" w:hAnsi="Arial" w:cs="Arial"/>
                <w:color w:val="000000" w:themeColor="text1"/>
                <w:sz w:val="24"/>
                <w:szCs w:val="24"/>
              </w:rPr>
              <w:lastRenderedPageBreak/>
              <w:t>they will regularly also be required to break these down and explain the component parts. This is often in relation to the analysis of sporting performance or the explanation of physical movements in relation to anatomy and physiology.</w:t>
            </w:r>
          </w:p>
          <w:p w14:paraId="4DB4B0E3" w14:textId="3B6C1BD5" w:rsidR="12D994A7" w:rsidRPr="002F699E" w:rsidRDefault="12D994A7" w:rsidP="09A872F7">
            <w:pPr>
              <w:rPr>
                <w:rFonts w:ascii="Arial" w:eastAsia="Arial" w:hAnsi="Arial" w:cs="Arial"/>
                <w:sz w:val="24"/>
                <w:szCs w:val="24"/>
              </w:rPr>
            </w:pPr>
          </w:p>
          <w:p w14:paraId="5E86F948" w14:textId="77777777" w:rsidR="00377843" w:rsidRPr="002F699E" w:rsidRDefault="00377843" w:rsidP="09A872F7">
            <w:pPr>
              <w:rPr>
                <w:rFonts w:ascii="Arial" w:eastAsia="Arial" w:hAnsi="Arial" w:cs="Arial"/>
                <w:b/>
                <w:bCs/>
                <w:i/>
                <w:iCs/>
                <w:sz w:val="24"/>
                <w:szCs w:val="24"/>
                <w:u w:val="single"/>
              </w:rPr>
            </w:pPr>
          </w:p>
        </w:tc>
        <w:tc>
          <w:tcPr>
            <w:tcW w:w="1446" w:type="dxa"/>
            <w:shd w:val="clear" w:color="auto" w:fill="auto"/>
          </w:tcPr>
          <w:p w14:paraId="45D6A3DB"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w:t>
            </w:r>
          </w:p>
          <w:p w14:paraId="58D531F7"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t xml:space="preserve">Term </w:t>
            </w:r>
          </w:p>
        </w:tc>
        <w:tc>
          <w:tcPr>
            <w:tcW w:w="7201" w:type="dxa"/>
            <w:shd w:val="clear" w:color="auto" w:fill="auto"/>
          </w:tcPr>
          <w:p w14:paraId="6AAD8EDD" w14:textId="77777777" w:rsidR="00377843" w:rsidRPr="002F699E" w:rsidRDefault="09A872F7" w:rsidP="09A872F7">
            <w:pPr>
              <w:rPr>
                <w:rFonts w:ascii="Arial" w:eastAsia="Arial" w:hAnsi="Arial" w:cs="Arial"/>
                <w:b/>
                <w:bCs/>
                <w:sz w:val="24"/>
                <w:szCs w:val="24"/>
                <w:u w:val="single"/>
              </w:rPr>
            </w:pPr>
            <w:r w:rsidRPr="002F699E">
              <w:rPr>
                <w:rFonts w:ascii="Arial" w:eastAsia="Arial" w:hAnsi="Arial" w:cs="Arial"/>
                <w:b/>
                <w:bCs/>
                <w:sz w:val="24"/>
                <w:szCs w:val="24"/>
                <w:u w:val="single"/>
              </w:rPr>
              <w:t>Unit 4 – The Sports Performer in Action</w:t>
            </w:r>
          </w:p>
          <w:p w14:paraId="1E5BC262" w14:textId="77777777" w:rsidR="00377843" w:rsidRPr="002F699E" w:rsidRDefault="09A872F7" w:rsidP="09A872F7">
            <w:pPr>
              <w:rPr>
                <w:rFonts w:ascii="Arial" w:eastAsia="Arial" w:hAnsi="Arial" w:cs="Arial"/>
                <w:b/>
                <w:bCs/>
                <w:sz w:val="24"/>
                <w:szCs w:val="24"/>
              </w:rPr>
            </w:pPr>
            <w:r w:rsidRPr="002F699E">
              <w:rPr>
                <w:rFonts w:ascii="Arial" w:eastAsia="Arial" w:hAnsi="Arial" w:cs="Arial"/>
                <w:b/>
                <w:bCs/>
                <w:sz w:val="24"/>
                <w:szCs w:val="24"/>
              </w:rPr>
              <w:t>Students will describe the function of the three energy systems in the production and release of energy for sports performance.  They will select two sports and explain how the body uses both anaerobic and aerobic energy systems.</w:t>
            </w:r>
          </w:p>
          <w:p w14:paraId="1946BE5E" w14:textId="77777777" w:rsidR="00377843" w:rsidRPr="002F699E" w:rsidRDefault="00377843" w:rsidP="09A872F7">
            <w:pPr>
              <w:rPr>
                <w:rFonts w:ascii="Arial" w:eastAsia="Arial" w:hAnsi="Arial" w:cs="Arial"/>
                <w:sz w:val="24"/>
                <w:szCs w:val="24"/>
              </w:rPr>
            </w:pPr>
          </w:p>
          <w:p w14:paraId="329ED05B"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Literacy:</w:t>
            </w:r>
            <w:r w:rsidRPr="002F699E">
              <w:rPr>
                <w:rFonts w:ascii="Arial" w:eastAsia="Arial" w:hAnsi="Arial" w:cs="Arial"/>
                <w:sz w:val="24"/>
                <w:szCs w:val="24"/>
              </w:rPr>
              <w:t xml:space="preserve"> Talking and listening. Listen attentively for specific information.  Carry out instructions </w:t>
            </w:r>
          </w:p>
          <w:p w14:paraId="6ED346FD"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Numeracy</w:t>
            </w:r>
            <w:r w:rsidRPr="002F699E">
              <w:rPr>
                <w:rFonts w:ascii="Arial" w:eastAsia="Arial" w:hAnsi="Arial" w:cs="Arial"/>
                <w:sz w:val="24"/>
                <w:szCs w:val="24"/>
              </w:rPr>
              <w:t xml:space="preserve">: Use and interpret data, measurement, </w:t>
            </w:r>
          </w:p>
          <w:p w14:paraId="2C3BB0AA" w14:textId="77777777" w:rsidR="00377843" w:rsidRPr="002F699E" w:rsidRDefault="09A872F7" w:rsidP="09A872F7">
            <w:pPr>
              <w:rPr>
                <w:rFonts w:ascii="Arial" w:eastAsia="Arial" w:hAnsi="Arial" w:cs="Arial"/>
                <w:sz w:val="24"/>
                <w:szCs w:val="24"/>
              </w:rPr>
            </w:pPr>
            <w:r w:rsidRPr="002F699E">
              <w:rPr>
                <w:rFonts w:ascii="Arial" w:eastAsia="Arial" w:hAnsi="Arial" w:cs="Arial"/>
                <w:sz w:val="24"/>
                <w:szCs w:val="24"/>
              </w:rPr>
              <w:t>I</w:t>
            </w:r>
            <w:r w:rsidRPr="002F699E">
              <w:rPr>
                <w:rFonts w:ascii="Arial" w:eastAsia="Arial" w:hAnsi="Arial" w:cs="Arial"/>
                <w:b/>
                <w:bCs/>
                <w:sz w:val="24"/>
                <w:szCs w:val="24"/>
              </w:rPr>
              <w:t>CT</w:t>
            </w:r>
            <w:r w:rsidRPr="002F699E">
              <w:rPr>
                <w:rFonts w:ascii="Arial" w:eastAsia="Arial" w:hAnsi="Arial" w:cs="Arial"/>
                <w:sz w:val="24"/>
                <w:szCs w:val="24"/>
              </w:rPr>
              <w:t>: Use of i-pad for research and delivery of information</w:t>
            </w:r>
          </w:p>
          <w:p w14:paraId="779A0EBC"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TS &amp; PC:</w:t>
            </w:r>
            <w:r w:rsidRPr="002F699E">
              <w:rPr>
                <w:rFonts w:ascii="Arial" w:eastAsia="Arial" w:hAnsi="Arial" w:cs="Arial"/>
                <w:sz w:val="24"/>
                <w:szCs w:val="24"/>
              </w:rPr>
              <w:t xml:space="preserve">  Managing information and decision-making. Sequence, order &amp; make comparisons</w:t>
            </w:r>
          </w:p>
          <w:p w14:paraId="5E383082" w14:textId="77777777" w:rsidR="00377843" w:rsidRPr="002F699E" w:rsidRDefault="09A872F7" w:rsidP="09A872F7">
            <w:pPr>
              <w:rPr>
                <w:rFonts w:ascii="Arial" w:eastAsia="Arial" w:hAnsi="Arial" w:cs="Arial"/>
                <w:b/>
                <w:bCs/>
                <w:sz w:val="24"/>
                <w:szCs w:val="24"/>
              </w:rPr>
            </w:pPr>
            <w:r w:rsidRPr="002F699E">
              <w:rPr>
                <w:rFonts w:ascii="Arial" w:eastAsia="Arial" w:hAnsi="Arial" w:cs="Arial"/>
                <w:b/>
                <w:bCs/>
                <w:sz w:val="24"/>
                <w:szCs w:val="24"/>
              </w:rPr>
              <w:t>RRSA: :</w:t>
            </w:r>
            <w:r w:rsidRPr="002F699E">
              <w:rPr>
                <w:rFonts w:ascii="Arial" w:eastAsia="Arial" w:hAnsi="Arial" w:cs="Arial"/>
                <w:sz w:val="24"/>
                <w:szCs w:val="24"/>
              </w:rPr>
              <w:t xml:space="preserve">  Article 29- Education must fully develop your talents, skills and abilities</w:t>
            </w:r>
          </w:p>
          <w:p w14:paraId="699F84B0" w14:textId="5F24687C"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 xml:space="preserve">Careers:  </w:t>
            </w:r>
            <w:r w:rsidRPr="002F699E">
              <w:rPr>
                <w:rFonts w:ascii="Arial" w:eastAsia="Arial" w:hAnsi="Arial" w:cs="Arial"/>
                <w:sz w:val="24"/>
                <w:szCs w:val="24"/>
              </w:rPr>
              <w:t>Discuss careers in sport &amp; leisure industry.</w:t>
            </w:r>
          </w:p>
          <w:p w14:paraId="079565A8" w14:textId="3B6C1BD5"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lastRenderedPageBreak/>
              <w:t>Tracking assessment</w:t>
            </w:r>
            <w:r w:rsidRPr="002F699E">
              <w:rPr>
                <w:rFonts w:ascii="Arial" w:eastAsia="Arial" w:hAnsi="Arial" w:cs="Arial"/>
                <w:sz w:val="24"/>
                <w:szCs w:val="24"/>
              </w:rPr>
              <w:t>: Students must complete a written assessment on the function of the three energy systems in the production and release of energy for sports performance.</w:t>
            </w:r>
          </w:p>
          <w:p w14:paraId="522F0EF0" w14:textId="3B6C1BD5" w:rsidR="00377843" w:rsidRPr="002F699E" w:rsidRDefault="09A872F7" w:rsidP="09A872F7">
            <w:pPr>
              <w:pStyle w:val="Normal1"/>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Thinking Frames:</w:t>
            </w:r>
            <w:r w:rsidRPr="002F699E">
              <w:rPr>
                <w:rFonts w:ascii="Arial" w:eastAsia="Arial" w:hAnsi="Arial" w:cs="Arial"/>
                <w:color w:val="000000" w:themeColor="text1"/>
                <w:sz w:val="24"/>
                <w:szCs w:val="24"/>
              </w:rPr>
              <w:t xml:space="preserve"> The thinking frames chosen to be utilised in P.E as agreed by the department are:</w:t>
            </w:r>
          </w:p>
          <w:p w14:paraId="216E000A" w14:textId="3B6C1BD5" w:rsidR="00377843" w:rsidRPr="002F699E" w:rsidRDefault="00377843" w:rsidP="09A872F7">
            <w:pPr>
              <w:rPr>
                <w:rFonts w:ascii="Arial" w:eastAsia="Arial" w:hAnsi="Arial" w:cs="Arial"/>
                <w:color w:val="000000" w:themeColor="text1"/>
                <w:sz w:val="24"/>
                <w:szCs w:val="24"/>
              </w:rPr>
            </w:pPr>
          </w:p>
          <w:p w14:paraId="7211ECC8" w14:textId="3B6C1BD5" w:rsidR="00377843"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i/>
                <w:iCs/>
                <w:color w:val="000000" w:themeColor="text1"/>
                <w:sz w:val="24"/>
                <w:szCs w:val="24"/>
                <w:u w:val="single"/>
              </w:rPr>
              <w:t>D</w:t>
            </w:r>
            <w:r w:rsidRPr="002F699E">
              <w:rPr>
                <w:rFonts w:ascii="Arial" w:eastAsia="Arial" w:hAnsi="Arial" w:cs="Arial"/>
                <w:b/>
                <w:bCs/>
                <w:color w:val="000000" w:themeColor="text1"/>
                <w:sz w:val="24"/>
                <w:szCs w:val="24"/>
              </w:rPr>
              <w:t xml:space="preserve">efining/Brainstorming - </w:t>
            </w:r>
            <w:r w:rsidRPr="002F699E">
              <w:rPr>
                <w:rFonts w:ascii="Arial" w:eastAsia="Arial" w:hAnsi="Arial" w:cs="Arial"/>
                <w:color w:val="000000" w:themeColor="text1"/>
                <w:sz w:val="24"/>
                <w:szCs w:val="24"/>
              </w:rPr>
              <w:t xml:space="preserve">BTEC Sport pupils are required to learn, understand and be able to explain a range of AO1 level content such as definitions, rules/regulations and knowledge of anatomy/physiology. The context of this is relateable to their own experiences or sporting examples. </w:t>
            </w:r>
          </w:p>
          <w:p w14:paraId="3A40A690" w14:textId="3B6C1BD5" w:rsidR="00377843" w:rsidRPr="002F699E" w:rsidRDefault="00377843" w:rsidP="09A872F7">
            <w:pPr>
              <w:rPr>
                <w:rFonts w:ascii="Arial" w:eastAsia="Arial" w:hAnsi="Arial" w:cs="Arial"/>
                <w:color w:val="000000" w:themeColor="text1"/>
                <w:sz w:val="24"/>
                <w:szCs w:val="24"/>
              </w:rPr>
            </w:pPr>
          </w:p>
          <w:p w14:paraId="3D5121A9" w14:textId="3B6C1BD5" w:rsidR="00377843"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Comparing Contrasting – </w:t>
            </w:r>
            <w:r w:rsidRPr="002F699E">
              <w:rPr>
                <w:rFonts w:ascii="Arial" w:eastAsia="Arial" w:hAnsi="Arial" w:cs="Arial"/>
                <w:color w:val="000000" w:themeColor="text1"/>
                <w:sz w:val="24"/>
                <w:szCs w:val="24"/>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49B39060" w14:textId="3B6C1BD5" w:rsidR="00377843" w:rsidRPr="002F699E" w:rsidRDefault="00377843" w:rsidP="09A872F7">
            <w:pPr>
              <w:rPr>
                <w:rFonts w:ascii="Arial" w:eastAsia="Arial" w:hAnsi="Arial" w:cs="Arial"/>
                <w:color w:val="000000" w:themeColor="text1"/>
                <w:sz w:val="24"/>
                <w:szCs w:val="24"/>
                <w:lang w:val="en-US"/>
              </w:rPr>
            </w:pPr>
          </w:p>
          <w:p w14:paraId="7BC56C66" w14:textId="3B6C1BD5" w:rsidR="00377843" w:rsidRPr="002F699E" w:rsidRDefault="09A872F7" w:rsidP="09A872F7">
            <w:pPr>
              <w:rPr>
                <w:rFonts w:ascii="Arial" w:eastAsia="Arial" w:hAnsi="Arial" w:cs="Arial"/>
                <w:color w:val="000000" w:themeColor="text1"/>
                <w:sz w:val="24"/>
                <w:szCs w:val="24"/>
                <w:lang w:val="en-US"/>
              </w:rPr>
            </w:pPr>
            <w:r w:rsidRPr="002F699E">
              <w:rPr>
                <w:rFonts w:ascii="Arial" w:eastAsia="Arial" w:hAnsi="Arial" w:cs="Arial"/>
                <w:b/>
                <w:bCs/>
                <w:color w:val="000000" w:themeColor="text1"/>
                <w:sz w:val="24"/>
                <w:szCs w:val="24"/>
              </w:rPr>
              <w:t xml:space="preserve">Part Whole – </w:t>
            </w:r>
            <w:r w:rsidRPr="002F699E">
              <w:rPr>
                <w:rFonts w:ascii="Arial" w:eastAsia="Arial" w:hAnsi="Arial" w:cs="Arial"/>
                <w:color w:val="000000" w:themeColor="text1"/>
                <w:sz w:val="24"/>
                <w:szCs w:val="24"/>
              </w:rPr>
              <w:t xml:space="preserve">BTEC Sport pupils are required to have a full understanding of several complete processes, however they will regularly also be required to break these down and explain the component parts. This is often in relation to the analysis of </w:t>
            </w:r>
            <w:r w:rsidRPr="002F699E">
              <w:rPr>
                <w:rFonts w:ascii="Arial" w:eastAsia="Arial" w:hAnsi="Arial" w:cs="Arial"/>
                <w:color w:val="000000" w:themeColor="text1"/>
                <w:sz w:val="24"/>
                <w:szCs w:val="24"/>
              </w:rPr>
              <w:lastRenderedPageBreak/>
              <w:t>sporting performance or the explanation of physical movements in relation to anatomy and physiology.</w:t>
            </w:r>
          </w:p>
          <w:p w14:paraId="51C34A15" w14:textId="3B6C1BD5" w:rsidR="00377843" w:rsidRPr="002F699E" w:rsidRDefault="00377843" w:rsidP="09A872F7">
            <w:pPr>
              <w:rPr>
                <w:rFonts w:ascii="Arial" w:eastAsia="Arial" w:hAnsi="Arial" w:cs="Arial"/>
                <w:sz w:val="24"/>
                <w:szCs w:val="24"/>
              </w:rPr>
            </w:pPr>
          </w:p>
        </w:tc>
      </w:tr>
    </w:tbl>
    <w:p w14:paraId="7E051CA8" w14:textId="77777777" w:rsidR="00377843" w:rsidRPr="002F699E" w:rsidRDefault="00377843" w:rsidP="09A872F7">
      <w:pPr>
        <w:rPr>
          <w:rFonts w:ascii="Arial" w:eastAsia="Arial" w:hAnsi="Arial" w:cs="Arial"/>
          <w:b/>
          <w:b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345"/>
        <w:gridCol w:w="7295"/>
      </w:tblGrid>
      <w:tr w:rsidR="00377843" w:rsidRPr="002F699E" w14:paraId="602435AE" w14:textId="77777777" w:rsidTr="001A5B44">
        <w:tc>
          <w:tcPr>
            <w:tcW w:w="7933" w:type="dxa"/>
            <w:gridSpan w:val="2"/>
            <w:shd w:val="clear" w:color="auto" w:fill="auto"/>
          </w:tcPr>
          <w:p w14:paraId="7D3D8B6B"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t xml:space="preserve">January- February </w:t>
            </w:r>
          </w:p>
        </w:tc>
        <w:tc>
          <w:tcPr>
            <w:tcW w:w="7295" w:type="dxa"/>
            <w:shd w:val="clear" w:color="auto" w:fill="auto"/>
          </w:tcPr>
          <w:p w14:paraId="5C518DB5"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t>March</w:t>
            </w:r>
          </w:p>
        </w:tc>
      </w:tr>
      <w:tr w:rsidR="00377843" w:rsidRPr="002F699E" w14:paraId="5C5DAE82" w14:textId="77777777" w:rsidTr="001A5B44">
        <w:trPr>
          <w:trHeight w:val="2340"/>
        </w:trPr>
        <w:tc>
          <w:tcPr>
            <w:tcW w:w="6588" w:type="dxa"/>
            <w:shd w:val="clear" w:color="auto" w:fill="auto"/>
          </w:tcPr>
          <w:p w14:paraId="122CCD80" w14:textId="77777777" w:rsidR="00377843" w:rsidRPr="002F699E" w:rsidRDefault="09A872F7" w:rsidP="09A872F7">
            <w:pPr>
              <w:rPr>
                <w:rFonts w:ascii="Arial" w:eastAsia="Arial" w:hAnsi="Arial" w:cs="Arial"/>
                <w:b/>
                <w:bCs/>
                <w:sz w:val="24"/>
                <w:szCs w:val="24"/>
                <w:u w:val="single"/>
              </w:rPr>
            </w:pPr>
            <w:r w:rsidRPr="002F699E">
              <w:rPr>
                <w:rFonts w:ascii="Arial" w:eastAsia="Arial" w:hAnsi="Arial" w:cs="Arial"/>
                <w:b/>
                <w:bCs/>
                <w:sz w:val="24"/>
                <w:szCs w:val="24"/>
                <w:u w:val="single"/>
              </w:rPr>
              <w:t>Unit 5 – Training for Personal Fitness</w:t>
            </w:r>
          </w:p>
          <w:p w14:paraId="126953D2" w14:textId="77777777" w:rsidR="00377843" w:rsidRPr="002F699E" w:rsidRDefault="00377843" w:rsidP="09A872F7">
            <w:pPr>
              <w:rPr>
                <w:rFonts w:ascii="Arial" w:eastAsia="Arial" w:hAnsi="Arial" w:cs="Arial"/>
                <w:b/>
                <w:bCs/>
                <w:sz w:val="24"/>
                <w:szCs w:val="24"/>
                <w:u w:val="single"/>
              </w:rPr>
            </w:pPr>
          </w:p>
          <w:p w14:paraId="27C00ED6" w14:textId="77777777" w:rsidR="00377843" w:rsidRPr="002F699E" w:rsidRDefault="09A872F7" w:rsidP="09A872F7">
            <w:pPr>
              <w:rPr>
                <w:rFonts w:ascii="Arial" w:eastAsia="Arial" w:hAnsi="Arial" w:cs="Arial"/>
                <w:b/>
                <w:bCs/>
                <w:sz w:val="24"/>
                <w:szCs w:val="24"/>
              </w:rPr>
            </w:pPr>
            <w:r w:rsidRPr="002F699E">
              <w:rPr>
                <w:rFonts w:ascii="Arial" w:eastAsia="Arial" w:hAnsi="Arial" w:cs="Arial"/>
                <w:b/>
                <w:bCs/>
                <w:sz w:val="24"/>
                <w:szCs w:val="24"/>
              </w:rPr>
              <w:t>Students will assess personal information in order to design a six-week personal fitness training programme, showing creativity in the design.</w:t>
            </w:r>
          </w:p>
          <w:p w14:paraId="1E5BF58C" w14:textId="77777777" w:rsidR="00377843" w:rsidRPr="002F699E" w:rsidRDefault="00377843" w:rsidP="09A872F7">
            <w:pPr>
              <w:rPr>
                <w:rFonts w:ascii="Arial" w:eastAsia="Arial" w:hAnsi="Arial" w:cs="Arial"/>
                <w:sz w:val="24"/>
                <w:szCs w:val="24"/>
              </w:rPr>
            </w:pPr>
          </w:p>
          <w:p w14:paraId="30D1BCEB"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Literacy</w:t>
            </w:r>
            <w:r w:rsidRPr="002F699E">
              <w:rPr>
                <w:rFonts w:ascii="Arial" w:eastAsia="Arial" w:hAnsi="Arial" w:cs="Arial"/>
                <w:sz w:val="24"/>
                <w:szCs w:val="24"/>
              </w:rPr>
              <w:t>: Talking and listening – listen attentively for specific information.  Discuss their own &amp; others ideas.</w:t>
            </w:r>
          </w:p>
          <w:p w14:paraId="75FAD201"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Numeracy</w:t>
            </w:r>
            <w:r w:rsidRPr="002F699E">
              <w:rPr>
                <w:rFonts w:ascii="Arial" w:eastAsia="Arial" w:hAnsi="Arial" w:cs="Arial"/>
                <w:sz w:val="24"/>
                <w:szCs w:val="24"/>
              </w:rPr>
              <w:t>: Measurement of components of fitness</w:t>
            </w:r>
          </w:p>
          <w:p w14:paraId="5B8E94CD"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ICT</w:t>
            </w:r>
            <w:r w:rsidRPr="002F699E">
              <w:rPr>
                <w:rFonts w:ascii="Arial" w:eastAsia="Arial" w:hAnsi="Arial" w:cs="Arial"/>
                <w:sz w:val="24"/>
                <w:szCs w:val="24"/>
              </w:rPr>
              <w:t>:  Use of i-pad for research and delivery of information</w:t>
            </w:r>
          </w:p>
          <w:p w14:paraId="64068F05"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lastRenderedPageBreak/>
              <w:t>TS &amp; PC</w:t>
            </w:r>
            <w:r w:rsidRPr="002F699E">
              <w:rPr>
                <w:rFonts w:ascii="Arial" w:eastAsia="Arial" w:hAnsi="Arial" w:cs="Arial"/>
                <w:sz w:val="24"/>
                <w:szCs w:val="24"/>
              </w:rPr>
              <w:t>:  Being Creative – experiment with ideas &amp; questions</w:t>
            </w:r>
          </w:p>
          <w:p w14:paraId="36F0DABB"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RRSA</w:t>
            </w:r>
            <w:r w:rsidRPr="002F699E">
              <w:rPr>
                <w:rFonts w:ascii="Arial" w:eastAsia="Arial" w:hAnsi="Arial" w:cs="Arial"/>
                <w:sz w:val="24"/>
                <w:szCs w:val="24"/>
              </w:rPr>
              <w:t>: Article 28 – You have the right to an education</w:t>
            </w:r>
          </w:p>
          <w:p w14:paraId="09F7E400" w14:textId="3B6C1BD5"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 xml:space="preserve">Careers :  </w:t>
            </w:r>
            <w:r w:rsidRPr="002F699E">
              <w:rPr>
                <w:rFonts w:ascii="Arial" w:eastAsia="Arial" w:hAnsi="Arial" w:cs="Arial"/>
                <w:sz w:val="24"/>
                <w:szCs w:val="24"/>
              </w:rPr>
              <w:t>Discuss careers in the sports and leisure industry and qualification needed to follow each career path.</w:t>
            </w:r>
          </w:p>
          <w:p w14:paraId="1E55F16A" w14:textId="3B6C1BD5" w:rsidR="00377843" w:rsidRPr="002F699E" w:rsidRDefault="09A872F7" w:rsidP="09A872F7">
            <w:pPr>
              <w:pStyle w:val="Normal1"/>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Thinking Frames:</w:t>
            </w:r>
            <w:r w:rsidRPr="002F699E">
              <w:rPr>
                <w:rFonts w:ascii="Arial" w:eastAsia="Arial" w:hAnsi="Arial" w:cs="Arial"/>
                <w:color w:val="000000" w:themeColor="text1"/>
                <w:sz w:val="24"/>
                <w:szCs w:val="24"/>
              </w:rPr>
              <w:t xml:space="preserve"> The thinking frames chosen to be utilised in P.E as agreed by the department are:</w:t>
            </w:r>
          </w:p>
          <w:p w14:paraId="23AA58A1" w14:textId="3B6C1BD5" w:rsidR="00377843" w:rsidRPr="002F699E" w:rsidRDefault="00377843" w:rsidP="09A872F7">
            <w:pPr>
              <w:rPr>
                <w:rFonts w:ascii="Arial" w:eastAsia="Arial" w:hAnsi="Arial" w:cs="Arial"/>
                <w:color w:val="000000" w:themeColor="text1"/>
                <w:sz w:val="24"/>
                <w:szCs w:val="24"/>
              </w:rPr>
            </w:pPr>
          </w:p>
          <w:p w14:paraId="6C267D2F" w14:textId="3B6C1BD5" w:rsidR="00377843"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i/>
                <w:iCs/>
                <w:color w:val="000000" w:themeColor="text1"/>
                <w:sz w:val="24"/>
                <w:szCs w:val="24"/>
                <w:u w:val="single"/>
              </w:rPr>
              <w:t>D</w:t>
            </w:r>
            <w:r w:rsidRPr="002F699E">
              <w:rPr>
                <w:rFonts w:ascii="Arial" w:eastAsia="Arial" w:hAnsi="Arial" w:cs="Arial"/>
                <w:b/>
                <w:bCs/>
                <w:color w:val="000000" w:themeColor="text1"/>
                <w:sz w:val="24"/>
                <w:szCs w:val="24"/>
              </w:rPr>
              <w:t xml:space="preserve">efining/Brainstorming - </w:t>
            </w:r>
            <w:r w:rsidRPr="002F699E">
              <w:rPr>
                <w:rFonts w:ascii="Arial" w:eastAsia="Arial" w:hAnsi="Arial" w:cs="Arial"/>
                <w:color w:val="000000" w:themeColor="text1"/>
                <w:sz w:val="24"/>
                <w:szCs w:val="24"/>
              </w:rPr>
              <w:t xml:space="preserve">BTEC Sport pupils are required to learn, understand and be able to explain a range of AO1 level content such as definitions, rules/regulations and knowledge of anatomy/physiology. The context of this is relateable to their own experiences or sporting examples. </w:t>
            </w:r>
          </w:p>
          <w:p w14:paraId="217B2FC6" w14:textId="3B6C1BD5" w:rsidR="00377843" w:rsidRPr="002F699E" w:rsidRDefault="00377843" w:rsidP="09A872F7">
            <w:pPr>
              <w:rPr>
                <w:rFonts w:ascii="Arial" w:eastAsia="Arial" w:hAnsi="Arial" w:cs="Arial"/>
                <w:color w:val="000000" w:themeColor="text1"/>
                <w:sz w:val="24"/>
                <w:szCs w:val="24"/>
              </w:rPr>
            </w:pPr>
          </w:p>
          <w:p w14:paraId="5254E53A" w14:textId="3B6C1BD5" w:rsidR="00377843"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Comparing Contrasting – </w:t>
            </w:r>
            <w:r w:rsidRPr="002F699E">
              <w:rPr>
                <w:rFonts w:ascii="Arial" w:eastAsia="Arial" w:hAnsi="Arial" w:cs="Arial"/>
                <w:color w:val="000000" w:themeColor="text1"/>
                <w:sz w:val="24"/>
                <w:szCs w:val="24"/>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08DCA5EF" w14:textId="3B6C1BD5" w:rsidR="00377843" w:rsidRPr="002F699E" w:rsidRDefault="00377843" w:rsidP="09A872F7">
            <w:pPr>
              <w:rPr>
                <w:rFonts w:ascii="Arial" w:eastAsia="Arial" w:hAnsi="Arial" w:cs="Arial"/>
                <w:color w:val="000000" w:themeColor="text1"/>
                <w:sz w:val="24"/>
                <w:szCs w:val="24"/>
                <w:lang w:val="en-US"/>
              </w:rPr>
            </w:pPr>
          </w:p>
          <w:p w14:paraId="45605A53" w14:textId="3B6C1BD5" w:rsidR="00377843" w:rsidRPr="002F699E" w:rsidRDefault="09A872F7" w:rsidP="09A872F7">
            <w:pPr>
              <w:rPr>
                <w:rFonts w:ascii="Arial" w:eastAsia="Arial" w:hAnsi="Arial" w:cs="Arial"/>
                <w:color w:val="000000" w:themeColor="text1"/>
                <w:sz w:val="24"/>
                <w:szCs w:val="24"/>
                <w:lang w:val="en-US"/>
              </w:rPr>
            </w:pPr>
            <w:r w:rsidRPr="002F699E">
              <w:rPr>
                <w:rFonts w:ascii="Arial" w:eastAsia="Arial" w:hAnsi="Arial" w:cs="Arial"/>
                <w:b/>
                <w:bCs/>
                <w:color w:val="000000" w:themeColor="text1"/>
                <w:sz w:val="24"/>
                <w:szCs w:val="24"/>
              </w:rPr>
              <w:lastRenderedPageBreak/>
              <w:t xml:space="preserve">Part Whole – </w:t>
            </w:r>
            <w:r w:rsidRPr="002F699E">
              <w:rPr>
                <w:rFonts w:ascii="Arial" w:eastAsia="Arial" w:hAnsi="Arial" w:cs="Arial"/>
                <w:color w:val="000000" w:themeColor="text1"/>
                <w:sz w:val="24"/>
                <w:szCs w:val="24"/>
              </w:rPr>
              <w:t>BTEC Sport pupils are required to have a full understanding of several complete processes, however they will regularly also be required to break these down and explain the component parts. This is often in relation to the analysis of sporting performance or the explanation of physical movements in relation to anatomy and physiology.</w:t>
            </w:r>
          </w:p>
          <w:p w14:paraId="053A08E0" w14:textId="3B6C1BD5" w:rsidR="00377843" w:rsidRPr="002F699E" w:rsidRDefault="00377843" w:rsidP="09A872F7">
            <w:pPr>
              <w:rPr>
                <w:rFonts w:ascii="Arial" w:eastAsia="Arial" w:hAnsi="Arial" w:cs="Arial"/>
                <w:sz w:val="24"/>
                <w:szCs w:val="24"/>
              </w:rPr>
            </w:pPr>
          </w:p>
        </w:tc>
        <w:tc>
          <w:tcPr>
            <w:tcW w:w="1345" w:type="dxa"/>
            <w:shd w:val="clear" w:color="auto" w:fill="auto"/>
          </w:tcPr>
          <w:p w14:paraId="128D79EB"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lastRenderedPageBreak/>
              <w:t xml:space="preserve">Mid- Term </w:t>
            </w:r>
          </w:p>
        </w:tc>
        <w:tc>
          <w:tcPr>
            <w:tcW w:w="7295" w:type="dxa"/>
            <w:shd w:val="clear" w:color="auto" w:fill="auto"/>
          </w:tcPr>
          <w:p w14:paraId="38424141" w14:textId="77777777" w:rsidR="00377843" w:rsidRPr="002F699E" w:rsidRDefault="09A872F7" w:rsidP="09A872F7">
            <w:pPr>
              <w:rPr>
                <w:rFonts w:ascii="Arial" w:eastAsia="Arial" w:hAnsi="Arial" w:cs="Arial"/>
                <w:b/>
                <w:bCs/>
                <w:sz w:val="24"/>
                <w:szCs w:val="24"/>
                <w:u w:val="single"/>
              </w:rPr>
            </w:pPr>
            <w:r w:rsidRPr="002F699E">
              <w:rPr>
                <w:rFonts w:ascii="Arial" w:eastAsia="Arial" w:hAnsi="Arial" w:cs="Arial"/>
                <w:b/>
                <w:bCs/>
                <w:sz w:val="24"/>
                <w:szCs w:val="24"/>
                <w:u w:val="single"/>
              </w:rPr>
              <w:t>Unit 5 – Training for Personal Fitness</w:t>
            </w:r>
          </w:p>
          <w:p w14:paraId="1674D195" w14:textId="77777777" w:rsidR="00377843" w:rsidRPr="002F699E" w:rsidRDefault="00377843" w:rsidP="09A872F7">
            <w:pPr>
              <w:rPr>
                <w:rFonts w:ascii="Arial" w:eastAsia="Arial" w:hAnsi="Arial" w:cs="Arial"/>
                <w:b/>
                <w:bCs/>
                <w:sz w:val="24"/>
                <w:szCs w:val="24"/>
                <w:u w:val="single"/>
              </w:rPr>
            </w:pPr>
          </w:p>
          <w:p w14:paraId="43E3F445" w14:textId="77777777" w:rsidR="00377843" w:rsidRPr="002F699E" w:rsidRDefault="09A872F7" w:rsidP="09A872F7">
            <w:pPr>
              <w:rPr>
                <w:rFonts w:ascii="Arial" w:eastAsia="Arial" w:hAnsi="Arial" w:cs="Arial"/>
                <w:b/>
                <w:bCs/>
                <w:sz w:val="24"/>
                <w:szCs w:val="24"/>
              </w:rPr>
            </w:pPr>
            <w:r w:rsidRPr="002F699E">
              <w:rPr>
                <w:rFonts w:ascii="Arial" w:eastAsia="Arial" w:hAnsi="Arial" w:cs="Arial"/>
                <w:b/>
                <w:bCs/>
                <w:sz w:val="24"/>
                <w:szCs w:val="24"/>
              </w:rPr>
              <w:t>Students will safely implement a six-week personal fitness training programme, maintaining a training diary &amp; evaluating performance and progress.</w:t>
            </w:r>
          </w:p>
          <w:p w14:paraId="3C72A837" w14:textId="77777777" w:rsidR="00377843" w:rsidRPr="002F699E" w:rsidRDefault="00377843" w:rsidP="09A872F7">
            <w:pPr>
              <w:rPr>
                <w:rFonts w:ascii="Arial" w:eastAsia="Arial" w:hAnsi="Arial" w:cs="Arial"/>
                <w:sz w:val="24"/>
                <w:szCs w:val="24"/>
              </w:rPr>
            </w:pPr>
          </w:p>
          <w:p w14:paraId="31620013"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Literac</w:t>
            </w:r>
            <w:r w:rsidRPr="002F699E">
              <w:rPr>
                <w:rFonts w:ascii="Arial" w:eastAsia="Arial" w:hAnsi="Arial" w:cs="Arial"/>
                <w:sz w:val="24"/>
                <w:szCs w:val="24"/>
              </w:rPr>
              <w:t>y: Talking and listening – listen attentively for specific information.  Discuss their own &amp; others ideas.</w:t>
            </w:r>
          </w:p>
          <w:p w14:paraId="7AD3B3D9"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Numeracy</w:t>
            </w:r>
            <w:r w:rsidRPr="002F699E">
              <w:rPr>
                <w:rFonts w:ascii="Arial" w:eastAsia="Arial" w:hAnsi="Arial" w:cs="Arial"/>
                <w:sz w:val="24"/>
                <w:szCs w:val="24"/>
              </w:rPr>
              <w:t>: Measurement of components of fitness, interpreting data</w:t>
            </w:r>
          </w:p>
          <w:p w14:paraId="3FDBBDF4"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ICT</w:t>
            </w:r>
            <w:r w:rsidRPr="002F699E">
              <w:rPr>
                <w:rFonts w:ascii="Arial" w:eastAsia="Arial" w:hAnsi="Arial" w:cs="Arial"/>
                <w:sz w:val="24"/>
                <w:szCs w:val="24"/>
              </w:rPr>
              <w:t>: Measurement - Use of technology for fitness testing</w:t>
            </w:r>
          </w:p>
          <w:p w14:paraId="516BA851"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lastRenderedPageBreak/>
              <w:t>TS &amp; PC</w:t>
            </w:r>
            <w:r w:rsidRPr="002F699E">
              <w:rPr>
                <w:rFonts w:ascii="Arial" w:eastAsia="Arial" w:hAnsi="Arial" w:cs="Arial"/>
                <w:sz w:val="24"/>
                <w:szCs w:val="24"/>
              </w:rPr>
              <w:t>:  Being Creative – experiment with ideas &amp; questions</w:t>
            </w:r>
          </w:p>
          <w:p w14:paraId="04C7F366" w14:textId="65BFBA69"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RRSA:</w:t>
            </w:r>
            <w:r w:rsidRPr="002F699E">
              <w:rPr>
                <w:rFonts w:ascii="Arial" w:eastAsia="Arial" w:hAnsi="Arial" w:cs="Arial"/>
                <w:sz w:val="24"/>
                <w:szCs w:val="24"/>
              </w:rPr>
              <w:t xml:space="preserve"> Article 28 – You have the right to an education</w:t>
            </w:r>
          </w:p>
          <w:p w14:paraId="2BE19D78" w14:textId="49482622"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Careers</w:t>
            </w:r>
            <w:r w:rsidRPr="002F699E">
              <w:rPr>
                <w:rFonts w:ascii="Arial" w:eastAsia="Arial" w:hAnsi="Arial" w:cs="Arial"/>
                <w:sz w:val="24"/>
                <w:szCs w:val="24"/>
              </w:rPr>
              <w:t>:  Discuss careers in the sports and leisure industry and qualification needed to follow each career path.</w:t>
            </w:r>
          </w:p>
          <w:p w14:paraId="7A9A139D" w14:textId="77777777" w:rsidR="00377843" w:rsidRPr="002F699E" w:rsidRDefault="00377843" w:rsidP="09A872F7">
            <w:pPr>
              <w:rPr>
                <w:rFonts w:ascii="Arial" w:eastAsia="Arial" w:hAnsi="Arial" w:cs="Arial"/>
                <w:b/>
                <w:bCs/>
                <w:i/>
                <w:iCs/>
                <w:sz w:val="24"/>
                <w:szCs w:val="24"/>
                <w:u w:val="single"/>
              </w:rPr>
            </w:pPr>
          </w:p>
          <w:p w14:paraId="1B6130C1" w14:textId="3B6C1BD5"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Tracking assessment</w:t>
            </w:r>
            <w:r w:rsidRPr="002F699E">
              <w:rPr>
                <w:rFonts w:ascii="Arial" w:eastAsia="Arial" w:hAnsi="Arial" w:cs="Arial"/>
                <w:sz w:val="24"/>
                <w:szCs w:val="24"/>
              </w:rPr>
              <w:t>:  Students must design a safe six-week personal fitness-training programme.</w:t>
            </w:r>
          </w:p>
          <w:p w14:paraId="7DB5D0D0" w14:textId="3B6C1BD5" w:rsidR="00377843" w:rsidRPr="002F699E" w:rsidRDefault="09A872F7" w:rsidP="09A872F7">
            <w:pPr>
              <w:pStyle w:val="Normal1"/>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Thinking Frames:</w:t>
            </w:r>
            <w:r w:rsidRPr="002F699E">
              <w:rPr>
                <w:rFonts w:ascii="Arial" w:eastAsia="Arial" w:hAnsi="Arial" w:cs="Arial"/>
                <w:color w:val="000000" w:themeColor="text1"/>
                <w:sz w:val="24"/>
                <w:szCs w:val="24"/>
              </w:rPr>
              <w:t xml:space="preserve"> The thinking frames chosen to be utilised in P.E as agreed by the department are:</w:t>
            </w:r>
          </w:p>
          <w:p w14:paraId="72031B58" w14:textId="3B6C1BD5" w:rsidR="00377843" w:rsidRPr="002F699E" w:rsidRDefault="00377843" w:rsidP="09A872F7">
            <w:pPr>
              <w:rPr>
                <w:rFonts w:ascii="Arial" w:eastAsia="Arial" w:hAnsi="Arial" w:cs="Arial"/>
                <w:color w:val="000000" w:themeColor="text1"/>
                <w:sz w:val="24"/>
                <w:szCs w:val="24"/>
              </w:rPr>
            </w:pPr>
          </w:p>
          <w:p w14:paraId="4B03172B" w14:textId="3B6C1BD5" w:rsidR="00377843"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i/>
                <w:iCs/>
                <w:color w:val="000000" w:themeColor="text1"/>
                <w:sz w:val="24"/>
                <w:szCs w:val="24"/>
                <w:u w:val="single"/>
              </w:rPr>
              <w:t>D</w:t>
            </w:r>
            <w:r w:rsidRPr="002F699E">
              <w:rPr>
                <w:rFonts w:ascii="Arial" w:eastAsia="Arial" w:hAnsi="Arial" w:cs="Arial"/>
                <w:b/>
                <w:bCs/>
                <w:color w:val="000000" w:themeColor="text1"/>
                <w:sz w:val="24"/>
                <w:szCs w:val="24"/>
              </w:rPr>
              <w:t xml:space="preserve">efining/Brainstorming - </w:t>
            </w:r>
            <w:r w:rsidRPr="002F699E">
              <w:rPr>
                <w:rFonts w:ascii="Arial" w:eastAsia="Arial" w:hAnsi="Arial" w:cs="Arial"/>
                <w:color w:val="000000" w:themeColor="text1"/>
                <w:sz w:val="24"/>
                <w:szCs w:val="24"/>
              </w:rPr>
              <w:t xml:space="preserve">BTEC Sport pupils are required to learn, understand and be able to explain a range of AO1 level content such as definitions, rules/regulations and knowledge of anatomy/physiology. The context of this is relateable to their own experiences or sporting examples. </w:t>
            </w:r>
          </w:p>
          <w:p w14:paraId="2400D111" w14:textId="3B6C1BD5" w:rsidR="00377843" w:rsidRPr="002F699E" w:rsidRDefault="00377843" w:rsidP="09A872F7">
            <w:pPr>
              <w:rPr>
                <w:rFonts w:ascii="Arial" w:eastAsia="Arial" w:hAnsi="Arial" w:cs="Arial"/>
                <w:color w:val="000000" w:themeColor="text1"/>
                <w:sz w:val="24"/>
                <w:szCs w:val="24"/>
              </w:rPr>
            </w:pPr>
          </w:p>
          <w:p w14:paraId="1043B535" w14:textId="3B6C1BD5" w:rsidR="00377843"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Comparing Contrasting – </w:t>
            </w:r>
            <w:r w:rsidRPr="002F699E">
              <w:rPr>
                <w:rFonts w:ascii="Arial" w:eastAsia="Arial" w:hAnsi="Arial" w:cs="Arial"/>
                <w:color w:val="000000" w:themeColor="text1"/>
                <w:sz w:val="24"/>
                <w:szCs w:val="24"/>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26382F85" w14:textId="3B6C1BD5" w:rsidR="00377843" w:rsidRPr="002F699E" w:rsidRDefault="00377843" w:rsidP="09A872F7">
            <w:pPr>
              <w:rPr>
                <w:rFonts w:ascii="Arial" w:eastAsia="Arial" w:hAnsi="Arial" w:cs="Arial"/>
                <w:color w:val="000000" w:themeColor="text1"/>
                <w:sz w:val="24"/>
                <w:szCs w:val="24"/>
                <w:lang w:val="en-US"/>
              </w:rPr>
            </w:pPr>
          </w:p>
          <w:p w14:paraId="72AFB18E" w14:textId="3B6C1BD5" w:rsidR="00377843" w:rsidRPr="002F699E" w:rsidRDefault="09A872F7" w:rsidP="09A872F7">
            <w:pPr>
              <w:rPr>
                <w:rFonts w:ascii="Arial" w:eastAsia="Arial" w:hAnsi="Arial" w:cs="Arial"/>
                <w:color w:val="000000" w:themeColor="text1"/>
                <w:sz w:val="24"/>
                <w:szCs w:val="24"/>
                <w:lang w:val="en-US"/>
              </w:rPr>
            </w:pPr>
            <w:r w:rsidRPr="002F699E">
              <w:rPr>
                <w:rFonts w:ascii="Arial" w:eastAsia="Arial" w:hAnsi="Arial" w:cs="Arial"/>
                <w:b/>
                <w:bCs/>
                <w:color w:val="000000" w:themeColor="text1"/>
                <w:sz w:val="24"/>
                <w:szCs w:val="24"/>
              </w:rPr>
              <w:t xml:space="preserve">Part Whole – </w:t>
            </w:r>
            <w:r w:rsidRPr="002F699E">
              <w:rPr>
                <w:rFonts w:ascii="Arial" w:eastAsia="Arial" w:hAnsi="Arial" w:cs="Arial"/>
                <w:color w:val="000000" w:themeColor="text1"/>
                <w:sz w:val="24"/>
                <w:szCs w:val="24"/>
              </w:rPr>
              <w:t>BTEC Sport pupils are required to have a full understanding of several complete processes, however they will regularly also be required to break these down and explain the component parts. This is often in relation to the analysis of sporting performance or the explanation of physical movements in relation to anatomy and physiology.</w:t>
            </w:r>
          </w:p>
          <w:p w14:paraId="56A0069A" w14:textId="3B6C1BD5" w:rsidR="00377843" w:rsidRPr="002F699E" w:rsidRDefault="00377843" w:rsidP="09A872F7">
            <w:pPr>
              <w:rPr>
                <w:rFonts w:ascii="Arial" w:eastAsia="Arial" w:hAnsi="Arial" w:cs="Arial"/>
                <w:sz w:val="24"/>
                <w:szCs w:val="24"/>
              </w:rPr>
            </w:pPr>
          </w:p>
          <w:p w14:paraId="7DF6F7AA" w14:textId="77777777" w:rsidR="00377843" w:rsidRPr="002F699E" w:rsidRDefault="00377843" w:rsidP="09A872F7">
            <w:pPr>
              <w:rPr>
                <w:rFonts w:ascii="Arial" w:eastAsia="Arial" w:hAnsi="Arial" w:cs="Arial"/>
                <w:b/>
                <w:bCs/>
                <w:i/>
                <w:iCs/>
                <w:sz w:val="24"/>
                <w:szCs w:val="24"/>
                <w:u w:val="single"/>
              </w:rPr>
            </w:pPr>
          </w:p>
        </w:tc>
      </w:tr>
    </w:tbl>
    <w:p w14:paraId="320646EB" w14:textId="77777777" w:rsidR="00377843" w:rsidRPr="002F699E" w:rsidRDefault="00377843" w:rsidP="09A872F7">
      <w:pPr>
        <w:rPr>
          <w:rFonts w:ascii="Arial" w:eastAsia="Arial" w:hAnsi="Arial" w:cs="Arial"/>
          <w:b/>
          <w:b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968"/>
        <w:gridCol w:w="1417"/>
        <w:gridCol w:w="7295"/>
      </w:tblGrid>
      <w:tr w:rsidR="00377843" w:rsidRPr="002F699E" w14:paraId="16AB4179" w14:textId="77777777" w:rsidTr="001A5B44">
        <w:tc>
          <w:tcPr>
            <w:tcW w:w="1548" w:type="dxa"/>
            <w:shd w:val="clear" w:color="auto" w:fill="auto"/>
          </w:tcPr>
          <w:p w14:paraId="31ED7778" w14:textId="77777777" w:rsidR="00377843" w:rsidRPr="002F699E" w:rsidRDefault="00377843" w:rsidP="09A872F7">
            <w:pPr>
              <w:jc w:val="center"/>
              <w:rPr>
                <w:rFonts w:ascii="Arial" w:eastAsia="Arial" w:hAnsi="Arial" w:cs="Arial"/>
                <w:b/>
                <w:bCs/>
                <w:sz w:val="24"/>
                <w:szCs w:val="24"/>
              </w:rPr>
            </w:pPr>
          </w:p>
        </w:tc>
        <w:tc>
          <w:tcPr>
            <w:tcW w:w="4968" w:type="dxa"/>
            <w:shd w:val="clear" w:color="auto" w:fill="auto"/>
          </w:tcPr>
          <w:p w14:paraId="28D4CEA6"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t>April-May</w:t>
            </w:r>
          </w:p>
        </w:tc>
        <w:tc>
          <w:tcPr>
            <w:tcW w:w="8712" w:type="dxa"/>
            <w:gridSpan w:val="2"/>
            <w:shd w:val="clear" w:color="auto" w:fill="auto"/>
          </w:tcPr>
          <w:p w14:paraId="3D966EC0"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t>June</w:t>
            </w:r>
          </w:p>
        </w:tc>
      </w:tr>
      <w:tr w:rsidR="00377843" w:rsidRPr="002F699E" w14:paraId="2C11BA5F" w14:textId="77777777" w:rsidTr="001A5B44">
        <w:trPr>
          <w:trHeight w:val="340"/>
        </w:trPr>
        <w:tc>
          <w:tcPr>
            <w:tcW w:w="1548" w:type="dxa"/>
            <w:shd w:val="clear" w:color="auto" w:fill="auto"/>
          </w:tcPr>
          <w:p w14:paraId="08DDC2C1" w14:textId="77777777" w:rsidR="00377843" w:rsidRPr="002F699E" w:rsidRDefault="09A872F7" w:rsidP="09A872F7">
            <w:pPr>
              <w:jc w:val="center"/>
              <w:rPr>
                <w:rFonts w:ascii="Arial" w:eastAsia="Arial" w:hAnsi="Arial" w:cs="Arial"/>
                <w:b/>
                <w:bCs/>
                <w:sz w:val="24"/>
                <w:szCs w:val="24"/>
              </w:rPr>
            </w:pPr>
            <w:r w:rsidRPr="002F699E">
              <w:rPr>
                <w:rFonts w:ascii="Arial" w:eastAsia="Arial" w:hAnsi="Arial" w:cs="Arial"/>
                <w:b/>
                <w:bCs/>
                <w:sz w:val="24"/>
                <w:szCs w:val="24"/>
              </w:rPr>
              <w:t>Easter holidays</w:t>
            </w:r>
          </w:p>
          <w:p w14:paraId="532070F0" w14:textId="77777777" w:rsidR="00377843" w:rsidRPr="002F699E" w:rsidRDefault="00377843" w:rsidP="09A872F7">
            <w:pPr>
              <w:rPr>
                <w:rFonts w:ascii="Arial" w:eastAsia="Arial" w:hAnsi="Arial" w:cs="Arial"/>
                <w:sz w:val="24"/>
                <w:szCs w:val="24"/>
              </w:rPr>
            </w:pPr>
          </w:p>
        </w:tc>
        <w:tc>
          <w:tcPr>
            <w:tcW w:w="4968" w:type="dxa"/>
            <w:shd w:val="clear" w:color="auto" w:fill="auto"/>
          </w:tcPr>
          <w:p w14:paraId="27E9C499" w14:textId="77777777" w:rsidR="00377843" w:rsidRPr="002F699E" w:rsidRDefault="09A872F7" w:rsidP="09A872F7">
            <w:pPr>
              <w:rPr>
                <w:rFonts w:ascii="Arial" w:eastAsia="Arial" w:hAnsi="Arial" w:cs="Arial"/>
                <w:b/>
                <w:bCs/>
                <w:sz w:val="24"/>
                <w:szCs w:val="24"/>
                <w:u w:val="single"/>
              </w:rPr>
            </w:pPr>
            <w:r w:rsidRPr="002F699E">
              <w:rPr>
                <w:rFonts w:ascii="Arial" w:eastAsia="Arial" w:hAnsi="Arial" w:cs="Arial"/>
                <w:b/>
                <w:bCs/>
                <w:sz w:val="24"/>
                <w:szCs w:val="24"/>
                <w:u w:val="single"/>
              </w:rPr>
              <w:t>Unit 5 – Training for Personal Fitness</w:t>
            </w:r>
          </w:p>
          <w:p w14:paraId="5E2F8C23" w14:textId="77777777" w:rsidR="00377843" w:rsidRPr="002F699E" w:rsidRDefault="09A872F7" w:rsidP="09A872F7">
            <w:pPr>
              <w:rPr>
                <w:rFonts w:ascii="Arial" w:eastAsia="Arial" w:hAnsi="Arial" w:cs="Arial"/>
                <w:b/>
                <w:bCs/>
                <w:sz w:val="24"/>
                <w:szCs w:val="24"/>
              </w:rPr>
            </w:pPr>
            <w:r w:rsidRPr="002F699E">
              <w:rPr>
                <w:rFonts w:ascii="Arial" w:eastAsia="Arial" w:hAnsi="Arial" w:cs="Arial"/>
                <w:b/>
                <w:bCs/>
                <w:sz w:val="24"/>
                <w:szCs w:val="24"/>
              </w:rPr>
              <w:t>Students will review their six-week training programme, explaining strengths and areas for improvement.  They will also make recommendations for future training and performance.</w:t>
            </w:r>
          </w:p>
          <w:p w14:paraId="3E190F5E" w14:textId="77777777" w:rsidR="00377843" w:rsidRPr="002F699E" w:rsidRDefault="00377843" w:rsidP="09A872F7">
            <w:pPr>
              <w:rPr>
                <w:rFonts w:ascii="Arial" w:eastAsia="Arial" w:hAnsi="Arial" w:cs="Arial"/>
                <w:b/>
                <w:bCs/>
                <w:sz w:val="24"/>
                <w:szCs w:val="24"/>
              </w:rPr>
            </w:pPr>
          </w:p>
          <w:p w14:paraId="26D6EA72"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Literacy</w:t>
            </w:r>
            <w:r w:rsidRPr="002F699E">
              <w:rPr>
                <w:rFonts w:ascii="Arial" w:eastAsia="Arial" w:hAnsi="Arial" w:cs="Arial"/>
                <w:sz w:val="24"/>
                <w:szCs w:val="24"/>
              </w:rPr>
              <w:t>: Talking and listening – listen attentively for specific information.  Discuss their own &amp; others ideas.</w:t>
            </w:r>
          </w:p>
          <w:p w14:paraId="5267EDE1" w14:textId="77777777" w:rsidR="00377843" w:rsidRPr="002F699E" w:rsidRDefault="09A872F7" w:rsidP="09A872F7">
            <w:pPr>
              <w:rPr>
                <w:rFonts w:ascii="Arial" w:eastAsia="Arial" w:hAnsi="Arial" w:cs="Arial"/>
                <w:sz w:val="24"/>
                <w:szCs w:val="24"/>
              </w:rPr>
            </w:pPr>
            <w:r w:rsidRPr="002F699E">
              <w:rPr>
                <w:rFonts w:ascii="Arial" w:eastAsia="Arial" w:hAnsi="Arial" w:cs="Arial"/>
                <w:sz w:val="24"/>
                <w:szCs w:val="24"/>
              </w:rPr>
              <w:t>Numeracy: Interpret and use of data</w:t>
            </w:r>
          </w:p>
          <w:p w14:paraId="33589188"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ICT</w:t>
            </w:r>
            <w:r w:rsidRPr="002F699E">
              <w:rPr>
                <w:rFonts w:ascii="Arial" w:eastAsia="Arial" w:hAnsi="Arial" w:cs="Arial"/>
                <w:sz w:val="24"/>
                <w:szCs w:val="24"/>
              </w:rPr>
              <w:t>:  Use of i-pad for research and delivery of information</w:t>
            </w:r>
          </w:p>
          <w:p w14:paraId="7646A013"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TS &amp; PC</w:t>
            </w:r>
            <w:r w:rsidRPr="002F699E">
              <w:rPr>
                <w:rFonts w:ascii="Arial" w:eastAsia="Arial" w:hAnsi="Arial" w:cs="Arial"/>
                <w:sz w:val="24"/>
                <w:szCs w:val="24"/>
              </w:rPr>
              <w:t>:  Managing information – use a range of methods for collating, recording and representing information.</w:t>
            </w:r>
          </w:p>
          <w:p w14:paraId="506AF5A4" w14:textId="77777777" w:rsidR="00377843" w:rsidRPr="002F699E" w:rsidRDefault="09A872F7" w:rsidP="09A872F7">
            <w:pPr>
              <w:rPr>
                <w:rFonts w:ascii="Arial" w:eastAsia="Arial" w:hAnsi="Arial" w:cs="Arial"/>
                <w:sz w:val="24"/>
                <w:szCs w:val="24"/>
              </w:rPr>
            </w:pPr>
            <w:r w:rsidRPr="002F699E">
              <w:rPr>
                <w:rFonts w:ascii="Arial" w:eastAsia="Arial" w:hAnsi="Arial" w:cs="Arial"/>
                <w:b/>
                <w:bCs/>
                <w:sz w:val="24"/>
                <w:szCs w:val="24"/>
              </w:rPr>
              <w:t xml:space="preserve">RRSA: </w:t>
            </w:r>
            <w:r w:rsidRPr="002F699E">
              <w:rPr>
                <w:rFonts w:ascii="Arial" w:eastAsia="Arial" w:hAnsi="Arial" w:cs="Arial"/>
                <w:sz w:val="24"/>
                <w:szCs w:val="24"/>
              </w:rPr>
              <w:t xml:space="preserve"> Article 28 – You have the right to an education</w:t>
            </w:r>
          </w:p>
          <w:p w14:paraId="37CB63FB" w14:textId="77777777" w:rsidR="00377843" w:rsidRPr="002F699E" w:rsidRDefault="09A872F7" w:rsidP="09A872F7">
            <w:pPr>
              <w:tabs>
                <w:tab w:val="right" w:pos="6624"/>
              </w:tabs>
              <w:rPr>
                <w:rFonts w:ascii="Arial" w:eastAsia="Arial" w:hAnsi="Arial" w:cs="Arial"/>
                <w:sz w:val="24"/>
                <w:szCs w:val="24"/>
              </w:rPr>
            </w:pPr>
            <w:r w:rsidRPr="002F699E">
              <w:rPr>
                <w:rFonts w:ascii="Arial" w:eastAsia="Arial" w:hAnsi="Arial" w:cs="Arial"/>
                <w:b/>
                <w:bCs/>
                <w:sz w:val="24"/>
                <w:szCs w:val="24"/>
              </w:rPr>
              <w:t>Careers</w:t>
            </w:r>
            <w:r w:rsidRPr="002F699E">
              <w:rPr>
                <w:rFonts w:ascii="Arial" w:eastAsia="Arial" w:hAnsi="Arial" w:cs="Arial"/>
                <w:sz w:val="24"/>
                <w:szCs w:val="24"/>
              </w:rPr>
              <w:t>: Discuss careers in the sports and leisure industry and the qualifications necessary to follow each career choice.</w:t>
            </w:r>
          </w:p>
          <w:p w14:paraId="0FB76C7C" w14:textId="77777777" w:rsidR="00377843" w:rsidRPr="002F699E" w:rsidRDefault="00377843" w:rsidP="09A872F7">
            <w:pPr>
              <w:tabs>
                <w:tab w:val="right" w:pos="6624"/>
              </w:tabs>
              <w:rPr>
                <w:rFonts w:ascii="Arial" w:eastAsia="Arial" w:hAnsi="Arial" w:cs="Arial"/>
                <w:sz w:val="24"/>
                <w:szCs w:val="24"/>
              </w:rPr>
            </w:pPr>
          </w:p>
          <w:p w14:paraId="0F18A8F0" w14:textId="3B6C1BD5" w:rsidR="00377843" w:rsidRPr="002F699E" w:rsidRDefault="09A872F7" w:rsidP="09A872F7">
            <w:pPr>
              <w:tabs>
                <w:tab w:val="right" w:pos="6624"/>
              </w:tabs>
              <w:rPr>
                <w:rFonts w:ascii="Arial" w:eastAsia="Arial" w:hAnsi="Arial" w:cs="Arial"/>
                <w:sz w:val="24"/>
                <w:szCs w:val="24"/>
              </w:rPr>
            </w:pPr>
            <w:r w:rsidRPr="002F699E">
              <w:rPr>
                <w:rFonts w:ascii="Arial" w:eastAsia="Arial" w:hAnsi="Arial" w:cs="Arial"/>
                <w:b/>
                <w:bCs/>
                <w:sz w:val="24"/>
                <w:szCs w:val="24"/>
              </w:rPr>
              <w:t>Tracking assessment:</w:t>
            </w:r>
            <w:r w:rsidRPr="002F699E">
              <w:rPr>
                <w:rFonts w:ascii="Arial" w:eastAsia="Arial" w:hAnsi="Arial" w:cs="Arial"/>
                <w:sz w:val="24"/>
                <w:szCs w:val="24"/>
              </w:rPr>
              <w:t xml:space="preserve">  Students must review/explain/analyse the strengths of their six-week training programme and recommend areas for improvement</w:t>
            </w:r>
          </w:p>
          <w:p w14:paraId="355F66E2" w14:textId="3B6C1BD5" w:rsidR="00377843" w:rsidRPr="002F699E" w:rsidRDefault="09A872F7" w:rsidP="09A872F7">
            <w:pPr>
              <w:pStyle w:val="Normal1"/>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Thinking Frames:</w:t>
            </w:r>
            <w:r w:rsidRPr="002F699E">
              <w:rPr>
                <w:rFonts w:ascii="Arial" w:eastAsia="Arial" w:hAnsi="Arial" w:cs="Arial"/>
                <w:color w:val="000000" w:themeColor="text1"/>
                <w:sz w:val="24"/>
                <w:szCs w:val="24"/>
              </w:rPr>
              <w:t xml:space="preserve"> The thinking frames chosen to be utilised in P.E as agreed by the department are:</w:t>
            </w:r>
          </w:p>
          <w:p w14:paraId="2AB44F6B" w14:textId="3B6C1BD5" w:rsidR="00377843" w:rsidRPr="002F699E" w:rsidRDefault="00377843" w:rsidP="09A872F7">
            <w:pPr>
              <w:rPr>
                <w:rFonts w:ascii="Arial" w:eastAsia="Arial" w:hAnsi="Arial" w:cs="Arial"/>
                <w:color w:val="000000" w:themeColor="text1"/>
                <w:sz w:val="24"/>
                <w:szCs w:val="24"/>
              </w:rPr>
            </w:pPr>
          </w:p>
          <w:p w14:paraId="41AF0E32" w14:textId="3B6C1BD5" w:rsidR="00377843"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i/>
                <w:iCs/>
                <w:color w:val="000000" w:themeColor="text1"/>
                <w:sz w:val="24"/>
                <w:szCs w:val="24"/>
                <w:u w:val="single"/>
              </w:rPr>
              <w:t>D</w:t>
            </w:r>
            <w:r w:rsidRPr="002F699E">
              <w:rPr>
                <w:rFonts w:ascii="Arial" w:eastAsia="Arial" w:hAnsi="Arial" w:cs="Arial"/>
                <w:b/>
                <w:bCs/>
                <w:color w:val="000000" w:themeColor="text1"/>
                <w:sz w:val="24"/>
                <w:szCs w:val="24"/>
              </w:rPr>
              <w:t xml:space="preserve">efining/Brainstorming - </w:t>
            </w:r>
            <w:r w:rsidRPr="002F699E">
              <w:rPr>
                <w:rFonts w:ascii="Arial" w:eastAsia="Arial" w:hAnsi="Arial" w:cs="Arial"/>
                <w:color w:val="000000" w:themeColor="text1"/>
                <w:sz w:val="24"/>
                <w:szCs w:val="24"/>
              </w:rPr>
              <w:t xml:space="preserve">BTEC Sport pupils are required to learn, understand and be able to explain a range of AO1 level content such as definitions, rules/regulations and knowledge of anatomy/physiology. The context of this is relateable to their own experiences or sporting examples. </w:t>
            </w:r>
          </w:p>
          <w:p w14:paraId="7DF527BB" w14:textId="3B6C1BD5" w:rsidR="00377843" w:rsidRPr="002F699E" w:rsidRDefault="00377843" w:rsidP="09A872F7">
            <w:pPr>
              <w:rPr>
                <w:rFonts w:ascii="Arial" w:eastAsia="Arial" w:hAnsi="Arial" w:cs="Arial"/>
                <w:color w:val="000000" w:themeColor="text1"/>
                <w:sz w:val="24"/>
                <w:szCs w:val="24"/>
              </w:rPr>
            </w:pPr>
          </w:p>
          <w:p w14:paraId="279165B0" w14:textId="3B6C1BD5" w:rsidR="00377843" w:rsidRPr="002F699E" w:rsidRDefault="09A872F7" w:rsidP="09A872F7">
            <w:pPr>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Comparing Contrasting – </w:t>
            </w:r>
            <w:r w:rsidRPr="002F699E">
              <w:rPr>
                <w:rFonts w:ascii="Arial" w:eastAsia="Arial" w:hAnsi="Arial" w:cs="Arial"/>
                <w:color w:val="000000" w:themeColor="text1"/>
                <w:sz w:val="24"/>
                <w:szCs w:val="24"/>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0D254371" w14:textId="3B6C1BD5" w:rsidR="00377843" w:rsidRPr="002F699E" w:rsidRDefault="00377843" w:rsidP="09A872F7">
            <w:pPr>
              <w:rPr>
                <w:rFonts w:ascii="Arial" w:eastAsia="Arial" w:hAnsi="Arial" w:cs="Arial"/>
                <w:color w:val="000000" w:themeColor="text1"/>
                <w:sz w:val="24"/>
                <w:szCs w:val="24"/>
                <w:lang w:val="en-US"/>
              </w:rPr>
            </w:pPr>
          </w:p>
          <w:p w14:paraId="78D3E550" w14:textId="3B6C1BD5" w:rsidR="00377843" w:rsidRPr="002F699E" w:rsidRDefault="09A872F7" w:rsidP="09A872F7">
            <w:pPr>
              <w:rPr>
                <w:rFonts w:ascii="Arial" w:eastAsia="Arial" w:hAnsi="Arial" w:cs="Arial"/>
                <w:color w:val="000000" w:themeColor="text1"/>
                <w:sz w:val="24"/>
                <w:szCs w:val="24"/>
                <w:lang w:val="en-US"/>
              </w:rPr>
            </w:pPr>
            <w:r w:rsidRPr="002F699E">
              <w:rPr>
                <w:rFonts w:ascii="Arial" w:eastAsia="Arial" w:hAnsi="Arial" w:cs="Arial"/>
                <w:b/>
                <w:bCs/>
                <w:color w:val="000000" w:themeColor="text1"/>
                <w:sz w:val="24"/>
                <w:szCs w:val="24"/>
              </w:rPr>
              <w:t xml:space="preserve">Part Whole – </w:t>
            </w:r>
            <w:r w:rsidRPr="002F699E">
              <w:rPr>
                <w:rFonts w:ascii="Arial" w:eastAsia="Arial" w:hAnsi="Arial" w:cs="Arial"/>
                <w:color w:val="000000" w:themeColor="text1"/>
                <w:sz w:val="24"/>
                <w:szCs w:val="24"/>
              </w:rPr>
              <w:t>BTEC Sport pupils are required to have a full understanding of several complete processes, however they will regularly also be required to break these down and explain the component parts. This is often in relation to the analysis of sporting performance or the explanation of physical movements in relation to anatomy and physiology.</w:t>
            </w:r>
          </w:p>
          <w:p w14:paraId="1E8E47C2" w14:textId="77777777" w:rsidR="00377843" w:rsidRPr="002F699E" w:rsidRDefault="00361941" w:rsidP="09A872F7">
            <w:pPr>
              <w:tabs>
                <w:tab w:val="right" w:pos="6624"/>
              </w:tabs>
              <w:rPr>
                <w:rFonts w:ascii="Arial" w:eastAsia="Arial" w:hAnsi="Arial" w:cs="Arial"/>
                <w:sz w:val="24"/>
                <w:szCs w:val="24"/>
              </w:rPr>
            </w:pPr>
            <w:r w:rsidRPr="002F699E">
              <w:rPr>
                <w:rFonts w:ascii="Arial" w:eastAsia="Arial" w:hAnsi="Arial" w:cs="Arial"/>
                <w:sz w:val="24"/>
                <w:szCs w:val="24"/>
              </w:rPr>
              <w:tab/>
            </w:r>
          </w:p>
        </w:tc>
        <w:tc>
          <w:tcPr>
            <w:tcW w:w="1417" w:type="dxa"/>
            <w:shd w:val="clear" w:color="auto" w:fill="auto"/>
          </w:tcPr>
          <w:p w14:paraId="23D80F68" w14:textId="77777777" w:rsidR="00377843" w:rsidRPr="002F699E" w:rsidRDefault="09A872F7" w:rsidP="09A872F7">
            <w:pPr>
              <w:rPr>
                <w:rFonts w:ascii="Arial" w:eastAsia="Arial" w:hAnsi="Arial" w:cs="Arial"/>
                <w:b/>
                <w:bCs/>
                <w:sz w:val="24"/>
                <w:szCs w:val="24"/>
              </w:rPr>
            </w:pPr>
            <w:r w:rsidRPr="002F699E">
              <w:rPr>
                <w:rFonts w:ascii="Arial" w:eastAsia="Arial" w:hAnsi="Arial" w:cs="Arial"/>
                <w:b/>
                <w:bCs/>
                <w:sz w:val="24"/>
                <w:szCs w:val="24"/>
              </w:rPr>
              <w:t>Revision</w:t>
            </w:r>
          </w:p>
        </w:tc>
        <w:tc>
          <w:tcPr>
            <w:tcW w:w="7295" w:type="dxa"/>
            <w:shd w:val="clear" w:color="auto" w:fill="auto"/>
          </w:tcPr>
          <w:p w14:paraId="77DD614C" w14:textId="3E73E440" w:rsidR="00377843" w:rsidRPr="002F699E" w:rsidRDefault="001A5B44" w:rsidP="09A872F7">
            <w:pPr>
              <w:rPr>
                <w:rFonts w:ascii="Arial" w:eastAsia="Arial" w:hAnsi="Arial" w:cs="Arial"/>
                <w:sz w:val="24"/>
                <w:szCs w:val="24"/>
              </w:rPr>
            </w:pPr>
            <w:r>
              <w:rPr>
                <w:rFonts w:ascii="Arial" w:eastAsia="Arial" w:hAnsi="Arial" w:cs="Arial"/>
                <w:sz w:val="24"/>
                <w:szCs w:val="24"/>
              </w:rPr>
              <w:t>L</w:t>
            </w:r>
            <w:r w:rsidR="09A872F7" w:rsidRPr="002F699E">
              <w:rPr>
                <w:rFonts w:ascii="Arial" w:eastAsia="Arial" w:hAnsi="Arial" w:cs="Arial"/>
                <w:sz w:val="24"/>
                <w:szCs w:val="24"/>
              </w:rPr>
              <w:t>iteracy:</w:t>
            </w:r>
          </w:p>
          <w:p w14:paraId="3BB35A05" w14:textId="77777777" w:rsidR="00377843" w:rsidRPr="002F699E" w:rsidRDefault="09A872F7" w:rsidP="09A872F7">
            <w:pPr>
              <w:rPr>
                <w:rFonts w:ascii="Arial" w:eastAsia="Arial" w:hAnsi="Arial" w:cs="Arial"/>
                <w:sz w:val="24"/>
                <w:szCs w:val="24"/>
              </w:rPr>
            </w:pPr>
            <w:r w:rsidRPr="002F699E">
              <w:rPr>
                <w:rFonts w:ascii="Arial" w:eastAsia="Arial" w:hAnsi="Arial" w:cs="Arial"/>
                <w:sz w:val="24"/>
                <w:szCs w:val="24"/>
              </w:rPr>
              <w:t>Numeracy:</w:t>
            </w:r>
          </w:p>
          <w:p w14:paraId="68B4E54B" w14:textId="77777777" w:rsidR="00377843" w:rsidRPr="002F699E" w:rsidRDefault="09A872F7" w:rsidP="09A872F7">
            <w:pPr>
              <w:rPr>
                <w:rFonts w:ascii="Arial" w:eastAsia="Arial" w:hAnsi="Arial" w:cs="Arial"/>
                <w:sz w:val="24"/>
                <w:szCs w:val="24"/>
              </w:rPr>
            </w:pPr>
            <w:r w:rsidRPr="002F699E">
              <w:rPr>
                <w:rFonts w:ascii="Arial" w:eastAsia="Arial" w:hAnsi="Arial" w:cs="Arial"/>
                <w:sz w:val="24"/>
                <w:szCs w:val="24"/>
              </w:rPr>
              <w:t>ICT:</w:t>
            </w:r>
          </w:p>
          <w:p w14:paraId="4D7FDD7C" w14:textId="77777777" w:rsidR="00377843" w:rsidRPr="002F699E" w:rsidRDefault="09A872F7" w:rsidP="09A872F7">
            <w:pPr>
              <w:rPr>
                <w:rFonts w:ascii="Arial" w:eastAsia="Arial" w:hAnsi="Arial" w:cs="Arial"/>
                <w:sz w:val="24"/>
                <w:szCs w:val="24"/>
              </w:rPr>
            </w:pPr>
            <w:r w:rsidRPr="002F699E">
              <w:rPr>
                <w:rFonts w:ascii="Arial" w:eastAsia="Arial" w:hAnsi="Arial" w:cs="Arial"/>
                <w:sz w:val="24"/>
                <w:szCs w:val="24"/>
              </w:rPr>
              <w:t>TS &amp; PC:</w:t>
            </w:r>
          </w:p>
          <w:p w14:paraId="2077B8A1" w14:textId="77777777" w:rsidR="00377843" w:rsidRPr="002F699E" w:rsidRDefault="09A872F7" w:rsidP="09A872F7">
            <w:pPr>
              <w:rPr>
                <w:rFonts w:ascii="Arial" w:eastAsia="Arial" w:hAnsi="Arial" w:cs="Arial"/>
                <w:sz w:val="24"/>
                <w:szCs w:val="24"/>
              </w:rPr>
            </w:pPr>
            <w:r w:rsidRPr="002F699E">
              <w:rPr>
                <w:rFonts w:ascii="Arial" w:eastAsia="Arial" w:hAnsi="Arial" w:cs="Arial"/>
                <w:sz w:val="24"/>
                <w:szCs w:val="24"/>
              </w:rPr>
              <w:t>RRSA:</w:t>
            </w:r>
          </w:p>
          <w:p w14:paraId="32B21642" w14:textId="77777777" w:rsidR="00377843" w:rsidRPr="002F699E" w:rsidRDefault="09A872F7" w:rsidP="09A872F7">
            <w:pPr>
              <w:rPr>
                <w:rFonts w:ascii="Arial" w:eastAsia="Arial" w:hAnsi="Arial" w:cs="Arial"/>
                <w:sz w:val="24"/>
                <w:szCs w:val="24"/>
              </w:rPr>
            </w:pPr>
            <w:r w:rsidRPr="002F699E">
              <w:rPr>
                <w:rFonts w:ascii="Arial" w:eastAsia="Arial" w:hAnsi="Arial" w:cs="Arial"/>
                <w:sz w:val="24"/>
                <w:szCs w:val="24"/>
              </w:rPr>
              <w:t>Careers:</w:t>
            </w:r>
          </w:p>
        </w:tc>
      </w:tr>
    </w:tbl>
    <w:p w14:paraId="771E432B" w14:textId="77777777" w:rsidR="00377843" w:rsidRPr="001A5B44" w:rsidRDefault="00361941" w:rsidP="001A5B44">
      <w:pPr>
        <w:tabs>
          <w:tab w:val="center" w:pos="6979"/>
          <w:tab w:val="left" w:pos="13170"/>
          <w:tab w:val="right" w:pos="13958"/>
        </w:tabs>
        <w:rPr>
          <w:rFonts w:ascii="Arial" w:eastAsia="Arial" w:hAnsi="Arial" w:cs="Arial"/>
          <w:b/>
          <w:bCs/>
          <w:sz w:val="24"/>
          <w:szCs w:val="24"/>
          <w:u w:val="single"/>
        </w:rPr>
      </w:pPr>
      <w:r w:rsidRPr="001A5B44">
        <w:rPr>
          <w:rFonts w:ascii="Arial" w:eastAsia="Arial" w:hAnsi="Arial" w:cs="Arial"/>
          <w:b/>
          <w:bCs/>
          <w:sz w:val="24"/>
          <w:szCs w:val="24"/>
        </w:rPr>
        <w:t xml:space="preserve">Subject Science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516"/>
        <w:gridCol w:w="1417"/>
        <w:gridCol w:w="6015"/>
      </w:tblGrid>
      <w:tr w:rsidR="48FA8A3A" w:rsidRPr="002F699E" w14:paraId="599D0B57" w14:textId="77777777" w:rsidTr="001A5B44">
        <w:tc>
          <w:tcPr>
            <w:tcW w:w="7933" w:type="dxa"/>
            <w:gridSpan w:val="2"/>
            <w:shd w:val="clear" w:color="auto" w:fill="auto"/>
          </w:tcPr>
          <w:p w14:paraId="361573E5" w14:textId="24187A38" w:rsidR="5D084F64" w:rsidRPr="002F699E" w:rsidRDefault="5D084F64" w:rsidP="6AC8774B">
            <w:pPr>
              <w:jc w:val="center"/>
              <w:rPr>
                <w:rFonts w:ascii="Arial" w:eastAsia="Arial" w:hAnsi="Arial" w:cs="Arial"/>
                <w:b/>
                <w:bCs/>
                <w:sz w:val="24"/>
                <w:szCs w:val="24"/>
              </w:rPr>
            </w:pPr>
            <w:r w:rsidRPr="002F699E">
              <w:rPr>
                <w:rFonts w:ascii="Arial" w:eastAsia="Arial" w:hAnsi="Arial" w:cs="Arial"/>
                <w:b/>
                <w:bCs/>
                <w:sz w:val="24"/>
                <w:szCs w:val="24"/>
              </w:rPr>
              <w:t xml:space="preserve">September /October </w:t>
            </w:r>
          </w:p>
        </w:tc>
        <w:tc>
          <w:tcPr>
            <w:tcW w:w="6015" w:type="dxa"/>
            <w:shd w:val="clear" w:color="auto" w:fill="auto"/>
          </w:tcPr>
          <w:p w14:paraId="00761B70" w14:textId="4B7F130A" w:rsidR="5D084F64" w:rsidRPr="002F699E" w:rsidRDefault="5D084F64" w:rsidP="6AC8774B">
            <w:pPr>
              <w:jc w:val="center"/>
              <w:rPr>
                <w:rFonts w:ascii="Arial" w:eastAsia="Arial" w:hAnsi="Arial" w:cs="Arial"/>
                <w:b/>
                <w:bCs/>
                <w:sz w:val="24"/>
                <w:szCs w:val="24"/>
              </w:rPr>
            </w:pPr>
            <w:r w:rsidRPr="002F699E">
              <w:rPr>
                <w:rFonts w:ascii="Arial" w:eastAsia="Arial" w:hAnsi="Arial" w:cs="Arial"/>
                <w:b/>
                <w:bCs/>
                <w:sz w:val="24"/>
                <w:szCs w:val="24"/>
              </w:rPr>
              <w:t>November/December</w:t>
            </w:r>
          </w:p>
        </w:tc>
      </w:tr>
      <w:tr w:rsidR="48FA8A3A" w:rsidRPr="002F699E" w14:paraId="614E7253" w14:textId="77777777" w:rsidTr="001A5B44">
        <w:trPr>
          <w:trHeight w:val="3818"/>
        </w:trPr>
        <w:tc>
          <w:tcPr>
            <w:tcW w:w="6516" w:type="dxa"/>
            <w:shd w:val="clear" w:color="auto" w:fill="auto"/>
          </w:tcPr>
          <w:p w14:paraId="44820994" w14:textId="02489FA8" w:rsidR="3C13625F" w:rsidRPr="002F699E" w:rsidRDefault="3C13625F" w:rsidP="001A5B44">
            <w:pPr>
              <w:spacing w:after="0"/>
              <w:rPr>
                <w:rFonts w:ascii="Arial" w:eastAsia="Arial" w:hAnsi="Arial" w:cs="Arial"/>
                <w:sz w:val="24"/>
                <w:szCs w:val="24"/>
              </w:rPr>
            </w:pPr>
            <w:r w:rsidRPr="002F699E">
              <w:rPr>
                <w:rFonts w:ascii="Arial" w:eastAsia="Arial" w:hAnsi="Arial" w:cs="Arial"/>
                <w:sz w:val="24"/>
                <w:szCs w:val="24"/>
              </w:rPr>
              <w:t>GCSE Biology, Chemistry and Physics</w:t>
            </w:r>
          </w:p>
          <w:p w14:paraId="6D8C4C25" w14:textId="281C7C5B"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 xml:space="preserve">SA </w:t>
            </w:r>
            <w:r w:rsidR="51DDFBB1" w:rsidRPr="002F699E">
              <w:rPr>
                <w:rFonts w:ascii="Arial" w:eastAsia="Arial" w:hAnsi="Arial" w:cs="Arial"/>
                <w:sz w:val="24"/>
                <w:szCs w:val="24"/>
              </w:rPr>
              <w:t>C</w:t>
            </w:r>
            <w:r w:rsidR="010DB798" w:rsidRPr="002F699E">
              <w:rPr>
                <w:rFonts w:ascii="Arial" w:eastAsia="Arial" w:hAnsi="Arial" w:cs="Arial"/>
                <w:sz w:val="24"/>
                <w:szCs w:val="24"/>
              </w:rPr>
              <w:t>hemistry</w:t>
            </w:r>
          </w:p>
          <w:p w14:paraId="4561D4EC" w14:textId="6AF65F85"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 xml:space="preserve">DA </w:t>
            </w:r>
            <w:r w:rsidR="7273BC15" w:rsidRPr="002F699E">
              <w:rPr>
                <w:rFonts w:ascii="Arial" w:eastAsia="Arial" w:hAnsi="Arial" w:cs="Arial"/>
                <w:sz w:val="24"/>
                <w:szCs w:val="24"/>
              </w:rPr>
              <w:t>C</w:t>
            </w:r>
            <w:r w:rsidR="6D3EA7B5" w:rsidRPr="002F699E">
              <w:rPr>
                <w:rFonts w:ascii="Arial" w:eastAsia="Arial" w:hAnsi="Arial" w:cs="Arial"/>
                <w:sz w:val="24"/>
                <w:szCs w:val="24"/>
              </w:rPr>
              <w:t xml:space="preserve">hemistry </w:t>
            </w:r>
            <w:r w:rsidR="38EB73D5" w:rsidRPr="002F699E">
              <w:rPr>
                <w:rFonts w:ascii="Arial" w:eastAsia="Arial" w:hAnsi="Arial" w:cs="Arial"/>
                <w:sz w:val="24"/>
                <w:szCs w:val="24"/>
              </w:rPr>
              <w:t>/ Biology</w:t>
            </w:r>
          </w:p>
          <w:p w14:paraId="15BF2E5A" w14:textId="7A2EC61E"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 xml:space="preserve">OCN </w:t>
            </w:r>
            <w:r w:rsidR="4687FBD7" w:rsidRPr="002F699E">
              <w:rPr>
                <w:rFonts w:ascii="Arial" w:eastAsia="Arial" w:hAnsi="Arial" w:cs="Arial"/>
                <w:sz w:val="24"/>
                <w:szCs w:val="24"/>
              </w:rPr>
              <w:t>review of Biology and Physics booklets</w:t>
            </w:r>
          </w:p>
          <w:p w14:paraId="167826CA" w14:textId="674EA089"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 xml:space="preserve">Literacy: </w:t>
            </w:r>
            <w:r w:rsidR="07857459" w:rsidRPr="002F699E">
              <w:rPr>
                <w:rFonts w:ascii="Arial" w:eastAsia="Arial" w:hAnsi="Arial" w:cs="Arial"/>
                <w:sz w:val="24"/>
                <w:szCs w:val="24"/>
              </w:rPr>
              <w:t>Past paper questions, developing skills in longer questions, using scientific terminology, developing skills in reading questions</w:t>
            </w:r>
          </w:p>
          <w:p w14:paraId="049AD66E" w14:textId="3EFFF00E"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 xml:space="preserve">Numeracy: Interpreting data &amp; calculations, </w:t>
            </w:r>
            <w:r w:rsidR="780211F3" w:rsidRPr="002F699E">
              <w:rPr>
                <w:rFonts w:ascii="Arial" w:eastAsia="Arial" w:hAnsi="Arial" w:cs="Arial"/>
                <w:sz w:val="24"/>
                <w:szCs w:val="24"/>
              </w:rPr>
              <w:t xml:space="preserve">plotting graphs </w:t>
            </w:r>
          </w:p>
          <w:p w14:paraId="42031222" w14:textId="6DBEAEC3"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 xml:space="preserve">ICT: Research </w:t>
            </w:r>
          </w:p>
          <w:p w14:paraId="2C656CC7" w14:textId="77777777"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 xml:space="preserve">TS &amp; PC:MI, WO, BC, DM, SM </w:t>
            </w:r>
          </w:p>
          <w:p w14:paraId="15B48F5D" w14:textId="77777777"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RRSA:</w:t>
            </w:r>
          </w:p>
          <w:p w14:paraId="7C8C96C1" w14:textId="77777777" w:rsidR="48FA8A3A" w:rsidRPr="002F699E" w:rsidRDefault="48FA8A3A" w:rsidP="001A5B44">
            <w:pPr>
              <w:spacing w:after="0"/>
              <w:rPr>
                <w:rFonts w:ascii="Arial" w:eastAsia="Arial" w:hAnsi="Arial" w:cs="Arial"/>
                <w:sz w:val="24"/>
                <w:szCs w:val="24"/>
              </w:rPr>
            </w:pPr>
            <w:r w:rsidRPr="002F699E">
              <w:rPr>
                <w:rFonts w:ascii="Arial" w:eastAsia="Arial" w:hAnsi="Arial" w:cs="Arial"/>
                <w:sz w:val="24"/>
                <w:szCs w:val="24"/>
              </w:rPr>
              <w:t>Careers:</w:t>
            </w:r>
          </w:p>
          <w:p w14:paraId="158DE01F" w14:textId="135B1D0E" w:rsidR="001A5B44" w:rsidRPr="002F699E" w:rsidRDefault="00273D84" w:rsidP="001A5B44">
            <w:pPr>
              <w:spacing w:after="0"/>
              <w:rPr>
                <w:rFonts w:ascii="Arial" w:eastAsia="Arial" w:hAnsi="Arial" w:cs="Arial"/>
                <w:sz w:val="24"/>
                <w:szCs w:val="24"/>
              </w:rPr>
            </w:pPr>
            <w:r w:rsidRPr="002F699E">
              <w:rPr>
                <w:rFonts w:ascii="Arial" w:eastAsia="Arial" w:hAnsi="Arial" w:cs="Arial"/>
                <w:sz w:val="24"/>
                <w:szCs w:val="24"/>
              </w:rPr>
              <w:t>Tracking assessment made up from pa</w:t>
            </w:r>
            <w:r w:rsidR="001A5B44">
              <w:rPr>
                <w:rFonts w:ascii="Arial" w:eastAsia="Arial" w:hAnsi="Arial" w:cs="Arial"/>
                <w:sz w:val="24"/>
                <w:szCs w:val="24"/>
              </w:rPr>
              <w:t>s</w:t>
            </w:r>
            <w:r w:rsidRPr="002F699E">
              <w:rPr>
                <w:rFonts w:ascii="Arial" w:eastAsia="Arial" w:hAnsi="Arial" w:cs="Arial"/>
                <w:sz w:val="24"/>
                <w:szCs w:val="24"/>
              </w:rPr>
              <w:t>t paper questions</w:t>
            </w:r>
            <w:r w:rsidR="001A5B44">
              <w:rPr>
                <w:rFonts w:ascii="Arial" w:eastAsia="Arial" w:hAnsi="Arial" w:cs="Arial"/>
                <w:sz w:val="24"/>
                <w:szCs w:val="24"/>
              </w:rPr>
              <w:t>.</w:t>
            </w:r>
          </w:p>
        </w:tc>
        <w:tc>
          <w:tcPr>
            <w:tcW w:w="1417" w:type="dxa"/>
            <w:shd w:val="clear" w:color="auto" w:fill="auto"/>
          </w:tcPr>
          <w:p w14:paraId="4EE7AAF1" w14:textId="0ECF9250" w:rsidR="48FA8A3A" w:rsidRPr="002F699E" w:rsidRDefault="48FA8A3A" w:rsidP="001A5B44">
            <w:pPr>
              <w:spacing w:after="0"/>
              <w:jc w:val="center"/>
              <w:rPr>
                <w:rFonts w:ascii="Arial" w:eastAsia="Arial" w:hAnsi="Arial" w:cs="Arial"/>
                <w:b/>
                <w:bCs/>
                <w:sz w:val="24"/>
                <w:szCs w:val="24"/>
              </w:rPr>
            </w:pPr>
            <w:r w:rsidRPr="002F699E">
              <w:rPr>
                <w:rFonts w:ascii="Arial" w:eastAsia="Arial" w:hAnsi="Arial" w:cs="Arial"/>
                <w:b/>
                <w:bCs/>
                <w:sz w:val="24"/>
                <w:szCs w:val="24"/>
              </w:rPr>
              <w:t xml:space="preserve">Mid- Term </w:t>
            </w:r>
          </w:p>
          <w:p w14:paraId="7DA1E2B7" w14:textId="204CC70B" w:rsidR="48FA8A3A" w:rsidRPr="002F699E" w:rsidRDefault="48FA8A3A" w:rsidP="001A5B44">
            <w:pPr>
              <w:spacing w:after="0"/>
              <w:jc w:val="center"/>
              <w:rPr>
                <w:rFonts w:ascii="Arial" w:eastAsia="Arial" w:hAnsi="Arial" w:cs="Arial"/>
                <w:b/>
                <w:bCs/>
                <w:sz w:val="24"/>
                <w:szCs w:val="24"/>
              </w:rPr>
            </w:pPr>
          </w:p>
          <w:p w14:paraId="04281E2A" w14:textId="0071BAFF" w:rsidR="48FA8A3A" w:rsidRPr="002F699E" w:rsidRDefault="48FA8A3A" w:rsidP="001A5B44">
            <w:pPr>
              <w:spacing w:after="0"/>
              <w:jc w:val="center"/>
              <w:rPr>
                <w:rFonts w:ascii="Arial" w:eastAsia="Arial" w:hAnsi="Arial" w:cs="Arial"/>
                <w:b/>
                <w:bCs/>
                <w:sz w:val="24"/>
                <w:szCs w:val="24"/>
              </w:rPr>
            </w:pPr>
          </w:p>
          <w:p w14:paraId="61FAD623" w14:textId="29892626" w:rsidR="48FA8A3A" w:rsidRPr="002F699E" w:rsidRDefault="48FA8A3A" w:rsidP="001A5B44">
            <w:pPr>
              <w:spacing w:after="0"/>
              <w:jc w:val="center"/>
              <w:rPr>
                <w:rFonts w:ascii="Arial" w:eastAsia="Arial" w:hAnsi="Arial" w:cs="Arial"/>
                <w:b/>
                <w:bCs/>
                <w:sz w:val="24"/>
                <w:szCs w:val="24"/>
              </w:rPr>
            </w:pPr>
          </w:p>
          <w:p w14:paraId="55E6302B" w14:textId="453F1914" w:rsidR="48FA8A3A" w:rsidRPr="002F699E" w:rsidRDefault="48FA8A3A" w:rsidP="001A5B44">
            <w:pPr>
              <w:spacing w:after="0"/>
              <w:jc w:val="center"/>
              <w:rPr>
                <w:rFonts w:ascii="Arial" w:eastAsia="Arial" w:hAnsi="Arial" w:cs="Arial"/>
                <w:b/>
                <w:bCs/>
                <w:sz w:val="24"/>
                <w:szCs w:val="24"/>
              </w:rPr>
            </w:pPr>
          </w:p>
          <w:p w14:paraId="6A26015A" w14:textId="61D5F462" w:rsidR="48FA8A3A" w:rsidRPr="002F699E" w:rsidRDefault="48FA8A3A" w:rsidP="001A5B44">
            <w:pPr>
              <w:spacing w:after="0"/>
              <w:jc w:val="center"/>
              <w:rPr>
                <w:rFonts w:ascii="Arial" w:eastAsia="Arial" w:hAnsi="Arial" w:cs="Arial"/>
                <w:b/>
                <w:bCs/>
                <w:sz w:val="24"/>
                <w:szCs w:val="24"/>
              </w:rPr>
            </w:pPr>
          </w:p>
          <w:p w14:paraId="498877F6" w14:textId="33994569" w:rsidR="48FA8A3A" w:rsidRPr="002F699E" w:rsidRDefault="48FA8A3A" w:rsidP="001A5B44">
            <w:pPr>
              <w:spacing w:after="0"/>
              <w:jc w:val="center"/>
              <w:rPr>
                <w:rFonts w:ascii="Arial" w:eastAsia="Arial" w:hAnsi="Arial" w:cs="Arial"/>
                <w:b/>
                <w:bCs/>
                <w:sz w:val="24"/>
                <w:szCs w:val="24"/>
              </w:rPr>
            </w:pPr>
          </w:p>
          <w:p w14:paraId="6B52C6A7" w14:textId="0612A6B2" w:rsidR="48FA8A3A" w:rsidRPr="002F699E" w:rsidRDefault="48FA8A3A" w:rsidP="001A5B44">
            <w:pPr>
              <w:spacing w:after="0"/>
              <w:jc w:val="center"/>
              <w:rPr>
                <w:rFonts w:ascii="Arial" w:eastAsia="Arial" w:hAnsi="Arial" w:cs="Arial"/>
                <w:b/>
                <w:bCs/>
                <w:sz w:val="24"/>
                <w:szCs w:val="24"/>
              </w:rPr>
            </w:pPr>
          </w:p>
          <w:p w14:paraId="1941FDC6" w14:textId="13FA7091" w:rsidR="48FA8A3A" w:rsidRPr="002F699E" w:rsidRDefault="48FA8A3A" w:rsidP="001A5B44">
            <w:pPr>
              <w:spacing w:after="0"/>
              <w:jc w:val="center"/>
              <w:rPr>
                <w:rFonts w:ascii="Arial" w:eastAsia="Arial" w:hAnsi="Arial" w:cs="Arial"/>
                <w:b/>
                <w:bCs/>
                <w:sz w:val="24"/>
                <w:szCs w:val="24"/>
              </w:rPr>
            </w:pPr>
          </w:p>
          <w:p w14:paraId="2E681554" w14:textId="6FA4CABD" w:rsidR="48FA8A3A" w:rsidRPr="002F699E" w:rsidRDefault="48FA8A3A" w:rsidP="001A5B44">
            <w:pPr>
              <w:spacing w:after="0"/>
              <w:jc w:val="center"/>
              <w:rPr>
                <w:rFonts w:ascii="Arial" w:eastAsia="Arial" w:hAnsi="Arial" w:cs="Arial"/>
                <w:b/>
                <w:bCs/>
                <w:sz w:val="24"/>
                <w:szCs w:val="24"/>
              </w:rPr>
            </w:pPr>
          </w:p>
          <w:p w14:paraId="4B0A3369" w14:textId="6D5F2F96" w:rsidR="48FA8A3A" w:rsidRPr="002F699E" w:rsidRDefault="48FA8A3A" w:rsidP="001A5B44">
            <w:pPr>
              <w:spacing w:after="0"/>
              <w:jc w:val="center"/>
              <w:rPr>
                <w:rFonts w:ascii="Arial" w:eastAsia="Arial" w:hAnsi="Arial" w:cs="Arial"/>
                <w:b/>
                <w:bCs/>
                <w:sz w:val="24"/>
                <w:szCs w:val="24"/>
              </w:rPr>
            </w:pPr>
          </w:p>
          <w:p w14:paraId="4C8013DF" w14:textId="758604EA" w:rsidR="48FA8A3A" w:rsidRPr="002F699E" w:rsidRDefault="48FA8A3A" w:rsidP="001A5B44">
            <w:pPr>
              <w:spacing w:after="0"/>
              <w:jc w:val="center"/>
              <w:rPr>
                <w:rFonts w:ascii="Arial" w:eastAsia="Arial" w:hAnsi="Arial" w:cs="Arial"/>
                <w:b/>
                <w:bCs/>
                <w:sz w:val="24"/>
                <w:szCs w:val="24"/>
              </w:rPr>
            </w:pPr>
          </w:p>
          <w:p w14:paraId="06E7B4D5" w14:textId="506111D2" w:rsidR="48FA8A3A" w:rsidRPr="002F699E" w:rsidRDefault="48FA8A3A" w:rsidP="001A5B44">
            <w:pPr>
              <w:spacing w:after="0"/>
              <w:jc w:val="center"/>
              <w:rPr>
                <w:rFonts w:ascii="Arial" w:eastAsia="Arial" w:hAnsi="Arial" w:cs="Arial"/>
                <w:b/>
                <w:bCs/>
                <w:sz w:val="24"/>
                <w:szCs w:val="24"/>
              </w:rPr>
            </w:pPr>
          </w:p>
          <w:p w14:paraId="51DF2191" w14:textId="772072F2" w:rsidR="48FA8A3A" w:rsidRPr="002F699E" w:rsidRDefault="48FA8A3A" w:rsidP="001A5B44">
            <w:pPr>
              <w:spacing w:after="0"/>
              <w:jc w:val="center"/>
              <w:rPr>
                <w:rFonts w:ascii="Arial" w:eastAsia="Arial" w:hAnsi="Arial" w:cs="Arial"/>
                <w:b/>
                <w:bCs/>
                <w:sz w:val="24"/>
                <w:szCs w:val="24"/>
              </w:rPr>
            </w:pPr>
          </w:p>
          <w:p w14:paraId="6A1EBE14" w14:textId="7AD1A903" w:rsidR="48FA8A3A" w:rsidRPr="002F699E" w:rsidRDefault="48FA8A3A" w:rsidP="001A5B44">
            <w:pPr>
              <w:spacing w:after="0"/>
              <w:jc w:val="center"/>
              <w:rPr>
                <w:rFonts w:ascii="Arial" w:eastAsia="Arial" w:hAnsi="Arial" w:cs="Arial"/>
                <w:b/>
                <w:bCs/>
                <w:sz w:val="24"/>
                <w:szCs w:val="24"/>
              </w:rPr>
            </w:pPr>
          </w:p>
          <w:p w14:paraId="46DCEE3D" w14:textId="13806689" w:rsidR="48FA8A3A" w:rsidRPr="002F699E" w:rsidRDefault="48FA8A3A" w:rsidP="001A5B44">
            <w:pPr>
              <w:spacing w:after="0"/>
              <w:jc w:val="center"/>
              <w:rPr>
                <w:rFonts w:ascii="Arial" w:eastAsia="Arial" w:hAnsi="Arial" w:cs="Arial"/>
                <w:b/>
                <w:bCs/>
                <w:sz w:val="24"/>
                <w:szCs w:val="24"/>
              </w:rPr>
            </w:pPr>
          </w:p>
          <w:p w14:paraId="0F2BD6AD" w14:textId="17FC6F05" w:rsidR="48FA8A3A" w:rsidRPr="002F699E" w:rsidRDefault="48FA8A3A" w:rsidP="001A5B44">
            <w:pPr>
              <w:spacing w:after="0"/>
              <w:jc w:val="center"/>
              <w:rPr>
                <w:rFonts w:ascii="Arial" w:eastAsia="Arial" w:hAnsi="Arial" w:cs="Arial"/>
                <w:b/>
                <w:bCs/>
                <w:sz w:val="24"/>
                <w:szCs w:val="24"/>
              </w:rPr>
            </w:pPr>
          </w:p>
          <w:p w14:paraId="7C34F006" w14:textId="2C251DA2" w:rsidR="48FA8A3A" w:rsidRPr="002F699E" w:rsidRDefault="48FA8A3A" w:rsidP="001A5B44">
            <w:pPr>
              <w:spacing w:after="0"/>
              <w:jc w:val="center"/>
              <w:rPr>
                <w:rFonts w:ascii="Arial" w:eastAsia="Arial" w:hAnsi="Arial" w:cs="Arial"/>
                <w:b/>
                <w:bCs/>
                <w:sz w:val="24"/>
                <w:szCs w:val="24"/>
              </w:rPr>
            </w:pPr>
          </w:p>
          <w:p w14:paraId="0343A6A5" w14:textId="798FCE20" w:rsidR="48FA8A3A" w:rsidRPr="002F699E" w:rsidRDefault="48FA8A3A" w:rsidP="001A5B44">
            <w:pPr>
              <w:spacing w:after="0"/>
              <w:jc w:val="center"/>
              <w:rPr>
                <w:rFonts w:ascii="Arial" w:eastAsia="Arial" w:hAnsi="Arial" w:cs="Arial"/>
                <w:b/>
                <w:bCs/>
                <w:sz w:val="24"/>
                <w:szCs w:val="24"/>
              </w:rPr>
            </w:pPr>
          </w:p>
          <w:p w14:paraId="75232295" w14:textId="42183B05" w:rsidR="48FA8A3A" w:rsidRPr="002F699E" w:rsidRDefault="48FA8A3A" w:rsidP="001A5B44">
            <w:pPr>
              <w:spacing w:after="0"/>
              <w:jc w:val="center"/>
              <w:rPr>
                <w:rFonts w:ascii="Arial" w:eastAsia="Arial" w:hAnsi="Arial" w:cs="Arial"/>
                <w:b/>
                <w:bCs/>
                <w:sz w:val="24"/>
                <w:szCs w:val="24"/>
              </w:rPr>
            </w:pPr>
          </w:p>
          <w:p w14:paraId="57296E4C" w14:textId="40A4B0B2" w:rsidR="48FA8A3A" w:rsidRPr="002F699E" w:rsidRDefault="48FA8A3A" w:rsidP="001A5B44">
            <w:pPr>
              <w:spacing w:after="0"/>
              <w:jc w:val="center"/>
              <w:rPr>
                <w:rFonts w:ascii="Arial" w:eastAsia="Arial" w:hAnsi="Arial" w:cs="Arial"/>
                <w:b/>
                <w:bCs/>
                <w:sz w:val="24"/>
                <w:szCs w:val="24"/>
              </w:rPr>
            </w:pPr>
          </w:p>
          <w:p w14:paraId="43CD1ABD" w14:textId="3AD81B29" w:rsidR="48FA8A3A" w:rsidRPr="002F699E" w:rsidRDefault="48FA8A3A" w:rsidP="001A5B44">
            <w:pPr>
              <w:spacing w:after="0"/>
              <w:jc w:val="center"/>
              <w:rPr>
                <w:rFonts w:ascii="Arial" w:eastAsia="Arial" w:hAnsi="Arial" w:cs="Arial"/>
                <w:b/>
                <w:bCs/>
                <w:sz w:val="24"/>
                <w:szCs w:val="24"/>
              </w:rPr>
            </w:pPr>
          </w:p>
          <w:p w14:paraId="5C140249" w14:textId="698F1B1C" w:rsidR="48FA8A3A" w:rsidRPr="002F699E" w:rsidRDefault="48FA8A3A" w:rsidP="001A5B44">
            <w:pPr>
              <w:spacing w:after="0"/>
              <w:jc w:val="center"/>
              <w:rPr>
                <w:rFonts w:ascii="Arial" w:eastAsia="Arial" w:hAnsi="Arial" w:cs="Arial"/>
                <w:b/>
                <w:bCs/>
                <w:sz w:val="24"/>
                <w:szCs w:val="24"/>
              </w:rPr>
            </w:pPr>
          </w:p>
          <w:p w14:paraId="251CFC26" w14:textId="5341A22E" w:rsidR="48FA8A3A" w:rsidRPr="002F699E" w:rsidRDefault="48FA8A3A" w:rsidP="001A5B44">
            <w:pPr>
              <w:spacing w:after="0"/>
              <w:jc w:val="center"/>
              <w:rPr>
                <w:rFonts w:ascii="Arial" w:eastAsia="Arial" w:hAnsi="Arial" w:cs="Arial"/>
                <w:b/>
                <w:bCs/>
                <w:sz w:val="24"/>
                <w:szCs w:val="24"/>
              </w:rPr>
            </w:pPr>
          </w:p>
          <w:p w14:paraId="4A092C95" w14:textId="33463C44" w:rsidR="48FA8A3A" w:rsidRPr="002F699E" w:rsidRDefault="48FA8A3A" w:rsidP="00394BA2">
            <w:pPr>
              <w:spacing w:after="0"/>
              <w:rPr>
                <w:rFonts w:ascii="Arial" w:eastAsia="Arial" w:hAnsi="Arial" w:cs="Arial"/>
                <w:b/>
                <w:bCs/>
                <w:sz w:val="24"/>
                <w:szCs w:val="24"/>
              </w:rPr>
            </w:pPr>
          </w:p>
        </w:tc>
        <w:tc>
          <w:tcPr>
            <w:tcW w:w="6015" w:type="dxa"/>
            <w:shd w:val="clear" w:color="auto" w:fill="auto"/>
          </w:tcPr>
          <w:p w14:paraId="11FA4E88" w14:textId="02489FA8" w:rsidR="15B13650" w:rsidRPr="002F699E" w:rsidRDefault="15B13650" w:rsidP="001A5B44">
            <w:pPr>
              <w:spacing w:after="0"/>
              <w:rPr>
                <w:rFonts w:ascii="Arial" w:eastAsia="Arial" w:hAnsi="Arial" w:cs="Arial"/>
                <w:sz w:val="24"/>
                <w:szCs w:val="24"/>
              </w:rPr>
            </w:pPr>
            <w:r w:rsidRPr="002F699E">
              <w:rPr>
                <w:rFonts w:ascii="Arial" w:eastAsia="Arial" w:hAnsi="Arial" w:cs="Arial"/>
                <w:sz w:val="24"/>
                <w:szCs w:val="24"/>
              </w:rPr>
              <w:t>GCSE Biology, Chemistry and Physics</w:t>
            </w:r>
          </w:p>
          <w:p w14:paraId="7415FDF0" w14:textId="3786B5B1" w:rsidR="15B13650" w:rsidRPr="002F699E" w:rsidRDefault="189E78FE" w:rsidP="001A5B44">
            <w:pPr>
              <w:spacing w:after="0"/>
              <w:rPr>
                <w:rFonts w:ascii="Arial" w:eastAsia="Arial" w:hAnsi="Arial" w:cs="Arial"/>
                <w:sz w:val="24"/>
                <w:szCs w:val="24"/>
              </w:rPr>
            </w:pPr>
            <w:r w:rsidRPr="002F699E">
              <w:rPr>
                <w:rFonts w:ascii="Arial" w:eastAsia="Arial" w:hAnsi="Arial" w:cs="Arial"/>
                <w:sz w:val="24"/>
                <w:szCs w:val="24"/>
              </w:rPr>
              <w:t xml:space="preserve">SA Chemistry revision until module exam then </w:t>
            </w:r>
            <w:r w:rsidR="15B13650" w:rsidRPr="002F699E">
              <w:rPr>
                <w:rFonts w:ascii="Arial" w:eastAsia="Arial" w:hAnsi="Arial" w:cs="Arial"/>
                <w:sz w:val="24"/>
                <w:szCs w:val="24"/>
              </w:rPr>
              <w:t>SA Physics</w:t>
            </w:r>
          </w:p>
          <w:p w14:paraId="525F566A" w14:textId="573B05E7" w:rsidR="15B13650" w:rsidRPr="002F699E" w:rsidRDefault="15B13650" w:rsidP="001A5B44">
            <w:pPr>
              <w:spacing w:after="0"/>
              <w:rPr>
                <w:rFonts w:ascii="Arial" w:eastAsia="Arial" w:hAnsi="Arial" w:cs="Arial"/>
                <w:sz w:val="24"/>
                <w:szCs w:val="24"/>
              </w:rPr>
            </w:pPr>
            <w:r w:rsidRPr="002F699E">
              <w:rPr>
                <w:rFonts w:ascii="Arial" w:eastAsia="Arial" w:hAnsi="Arial" w:cs="Arial"/>
                <w:sz w:val="24"/>
                <w:szCs w:val="24"/>
              </w:rPr>
              <w:t xml:space="preserve">DA </w:t>
            </w:r>
            <w:r w:rsidR="21C157B7" w:rsidRPr="002F699E">
              <w:rPr>
                <w:rFonts w:ascii="Arial" w:eastAsia="Arial" w:hAnsi="Arial" w:cs="Arial"/>
                <w:sz w:val="24"/>
                <w:szCs w:val="24"/>
              </w:rPr>
              <w:t>Chemistry / Biology</w:t>
            </w:r>
          </w:p>
          <w:p w14:paraId="0FC4F8A8" w14:textId="1D363F9D" w:rsidR="15B13650" w:rsidRPr="002F699E" w:rsidRDefault="15B13650" w:rsidP="001A5B44">
            <w:pPr>
              <w:spacing w:after="0"/>
              <w:rPr>
                <w:rFonts w:ascii="Arial" w:eastAsia="Arial" w:hAnsi="Arial" w:cs="Arial"/>
                <w:sz w:val="24"/>
                <w:szCs w:val="24"/>
              </w:rPr>
            </w:pPr>
            <w:r w:rsidRPr="002F699E">
              <w:rPr>
                <w:rFonts w:ascii="Arial" w:eastAsia="Arial" w:hAnsi="Arial" w:cs="Arial"/>
                <w:sz w:val="24"/>
                <w:szCs w:val="24"/>
              </w:rPr>
              <w:t>OCN Chemistry</w:t>
            </w:r>
          </w:p>
          <w:p w14:paraId="34B6F037" w14:textId="77777777" w:rsidR="009558AA" w:rsidRPr="002F699E" w:rsidRDefault="009558AA" w:rsidP="001A5B44">
            <w:pPr>
              <w:spacing w:after="0"/>
              <w:rPr>
                <w:rFonts w:ascii="Arial" w:eastAsia="Arial" w:hAnsi="Arial" w:cs="Arial"/>
                <w:sz w:val="24"/>
                <w:szCs w:val="24"/>
              </w:rPr>
            </w:pPr>
            <w:r w:rsidRPr="002F699E">
              <w:rPr>
                <w:rFonts w:ascii="Arial" w:eastAsia="Arial" w:hAnsi="Arial" w:cs="Arial"/>
                <w:sz w:val="24"/>
                <w:szCs w:val="24"/>
              </w:rPr>
              <w:t>Literacy: Past paper questions, developing skills in longer questions, using scientific terminology, developing skills in reading questions</w:t>
            </w:r>
          </w:p>
          <w:p w14:paraId="56810ECC" w14:textId="77777777" w:rsidR="00273D84" w:rsidRPr="002F699E" w:rsidRDefault="00273D84" w:rsidP="001A5B44">
            <w:pPr>
              <w:spacing w:after="0"/>
              <w:rPr>
                <w:rFonts w:ascii="Arial" w:eastAsia="Arial" w:hAnsi="Arial" w:cs="Arial"/>
                <w:sz w:val="24"/>
                <w:szCs w:val="24"/>
              </w:rPr>
            </w:pPr>
            <w:r w:rsidRPr="002F699E">
              <w:rPr>
                <w:rFonts w:ascii="Arial" w:eastAsia="Arial" w:hAnsi="Arial" w:cs="Arial"/>
                <w:sz w:val="24"/>
                <w:szCs w:val="24"/>
              </w:rPr>
              <w:t xml:space="preserve">Numeracy: Interpreting data &amp; calculations, plotting graphs </w:t>
            </w:r>
          </w:p>
          <w:p w14:paraId="3021888B" w14:textId="77777777" w:rsidR="00273D84" w:rsidRPr="002F699E" w:rsidRDefault="00273D84" w:rsidP="001A5B44">
            <w:pPr>
              <w:spacing w:after="0"/>
              <w:rPr>
                <w:rFonts w:ascii="Arial" w:eastAsia="Arial" w:hAnsi="Arial" w:cs="Arial"/>
                <w:sz w:val="24"/>
                <w:szCs w:val="24"/>
              </w:rPr>
            </w:pPr>
            <w:r w:rsidRPr="002F699E">
              <w:rPr>
                <w:rFonts w:ascii="Arial" w:eastAsia="Arial" w:hAnsi="Arial" w:cs="Arial"/>
                <w:sz w:val="24"/>
                <w:szCs w:val="24"/>
              </w:rPr>
              <w:t xml:space="preserve">ICT: Research </w:t>
            </w:r>
          </w:p>
          <w:p w14:paraId="11800D92" w14:textId="77777777" w:rsidR="00273D84" w:rsidRPr="002F699E" w:rsidRDefault="00273D84" w:rsidP="001A5B44">
            <w:pPr>
              <w:spacing w:after="0"/>
              <w:rPr>
                <w:rFonts w:ascii="Arial" w:eastAsia="Arial" w:hAnsi="Arial" w:cs="Arial"/>
                <w:sz w:val="24"/>
                <w:szCs w:val="24"/>
              </w:rPr>
            </w:pPr>
            <w:r w:rsidRPr="002F699E">
              <w:rPr>
                <w:rFonts w:ascii="Arial" w:eastAsia="Arial" w:hAnsi="Arial" w:cs="Arial"/>
                <w:sz w:val="24"/>
                <w:szCs w:val="24"/>
              </w:rPr>
              <w:t xml:space="preserve">TS &amp; PC:MI, WO, BC, DM, SM </w:t>
            </w:r>
          </w:p>
          <w:p w14:paraId="7895620B" w14:textId="77777777" w:rsidR="00273D84" w:rsidRPr="002F699E" w:rsidRDefault="00273D84" w:rsidP="001A5B44">
            <w:pPr>
              <w:spacing w:after="0"/>
              <w:rPr>
                <w:rFonts w:ascii="Arial" w:eastAsia="Arial" w:hAnsi="Arial" w:cs="Arial"/>
                <w:sz w:val="24"/>
                <w:szCs w:val="24"/>
              </w:rPr>
            </w:pPr>
            <w:r w:rsidRPr="002F699E">
              <w:rPr>
                <w:rFonts w:ascii="Arial" w:eastAsia="Arial" w:hAnsi="Arial" w:cs="Arial"/>
                <w:sz w:val="24"/>
                <w:szCs w:val="24"/>
              </w:rPr>
              <w:t>RRSA:</w:t>
            </w:r>
          </w:p>
          <w:p w14:paraId="7671E01C" w14:textId="77777777" w:rsidR="48FA8A3A" w:rsidRPr="002F699E" w:rsidRDefault="00273D84" w:rsidP="001A5B44">
            <w:pPr>
              <w:spacing w:after="0"/>
              <w:rPr>
                <w:rFonts w:ascii="Arial" w:eastAsia="Arial" w:hAnsi="Arial" w:cs="Arial"/>
                <w:sz w:val="24"/>
                <w:szCs w:val="24"/>
              </w:rPr>
            </w:pPr>
            <w:r w:rsidRPr="002F699E">
              <w:rPr>
                <w:rFonts w:ascii="Arial" w:eastAsia="Arial" w:hAnsi="Arial" w:cs="Arial"/>
                <w:sz w:val="24"/>
                <w:szCs w:val="24"/>
              </w:rPr>
              <w:t>Careers:</w:t>
            </w:r>
          </w:p>
          <w:p w14:paraId="0F721FC2" w14:textId="641EF1F3" w:rsidR="001A5B44" w:rsidRPr="00394BA2" w:rsidRDefault="00273D84" w:rsidP="001A5B44">
            <w:pPr>
              <w:spacing w:after="0"/>
              <w:rPr>
                <w:rFonts w:ascii="Arial" w:eastAsia="Arial" w:hAnsi="Arial" w:cs="Arial"/>
                <w:sz w:val="24"/>
                <w:szCs w:val="24"/>
              </w:rPr>
            </w:pPr>
            <w:r w:rsidRPr="002F699E">
              <w:rPr>
                <w:rFonts w:ascii="Arial" w:eastAsia="Arial" w:hAnsi="Arial" w:cs="Arial"/>
                <w:sz w:val="24"/>
                <w:szCs w:val="24"/>
              </w:rPr>
              <w:t>Tracking assessment made up from past paper questions</w:t>
            </w:r>
            <w:r w:rsidR="001A5B44">
              <w:rPr>
                <w:rFonts w:ascii="Arial" w:eastAsia="Arial" w:hAnsi="Arial" w:cs="Arial"/>
                <w:sz w:val="24"/>
                <w:szCs w:val="24"/>
              </w:rPr>
              <w:t>.</w:t>
            </w:r>
          </w:p>
        </w:tc>
      </w:tr>
    </w:tbl>
    <w:p w14:paraId="707D3C3D" w14:textId="05929614" w:rsidR="48FA8A3A" w:rsidRPr="002F699E" w:rsidRDefault="48FA8A3A" w:rsidP="6AC8774B">
      <w:pPr>
        <w:tabs>
          <w:tab w:val="left" w:pos="2175"/>
        </w:tabs>
        <w:jc w:val="center"/>
        <w:rPr>
          <w:rFonts w:ascii="Arial" w:eastAsia="Arial" w:hAnsi="Arial" w:cs="Arial"/>
          <w:b/>
          <w:bCs/>
          <w:sz w:val="24"/>
          <w:szCs w:val="24"/>
        </w:rPr>
      </w:pPr>
    </w:p>
    <w:p w14:paraId="16E5E008" w14:textId="77777777" w:rsidR="00377843" w:rsidRPr="002F699E" w:rsidRDefault="00377843" w:rsidP="6AC8774B">
      <w:pPr>
        <w:rPr>
          <w:rFonts w:ascii="Arial" w:eastAsia="Arial" w:hAnsi="Arial" w:cs="Arial"/>
          <w:b/>
          <w:b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377843" w:rsidRPr="002F699E" w14:paraId="79C6F52E" w14:textId="77777777" w:rsidTr="6AC8774B">
        <w:tc>
          <w:tcPr>
            <w:tcW w:w="7668" w:type="dxa"/>
            <w:gridSpan w:val="2"/>
            <w:shd w:val="clear" w:color="auto" w:fill="auto"/>
          </w:tcPr>
          <w:p w14:paraId="1A5E0BE5" w14:textId="77777777" w:rsidR="00377843" w:rsidRPr="002F699E" w:rsidRDefault="00361941" w:rsidP="6AC8774B">
            <w:pPr>
              <w:jc w:val="center"/>
              <w:rPr>
                <w:rFonts w:ascii="Arial" w:eastAsia="Arial" w:hAnsi="Arial" w:cs="Arial"/>
                <w:b/>
                <w:bCs/>
                <w:sz w:val="24"/>
                <w:szCs w:val="24"/>
              </w:rPr>
            </w:pPr>
            <w:r w:rsidRPr="002F699E">
              <w:rPr>
                <w:rFonts w:ascii="Arial" w:eastAsia="Arial" w:hAnsi="Arial" w:cs="Arial"/>
                <w:b/>
                <w:bCs/>
                <w:sz w:val="24"/>
                <w:szCs w:val="24"/>
              </w:rPr>
              <w:t xml:space="preserve">January- February </w:t>
            </w:r>
          </w:p>
        </w:tc>
        <w:tc>
          <w:tcPr>
            <w:tcW w:w="7560" w:type="dxa"/>
            <w:shd w:val="clear" w:color="auto" w:fill="auto"/>
          </w:tcPr>
          <w:p w14:paraId="057DE940" w14:textId="77777777" w:rsidR="00377843" w:rsidRPr="002F699E" w:rsidRDefault="00361941" w:rsidP="6AC8774B">
            <w:pPr>
              <w:jc w:val="center"/>
              <w:rPr>
                <w:rFonts w:ascii="Arial" w:eastAsia="Arial" w:hAnsi="Arial" w:cs="Arial"/>
                <w:b/>
                <w:bCs/>
                <w:sz w:val="24"/>
                <w:szCs w:val="24"/>
              </w:rPr>
            </w:pPr>
            <w:r w:rsidRPr="002F699E">
              <w:rPr>
                <w:rFonts w:ascii="Arial" w:eastAsia="Arial" w:hAnsi="Arial" w:cs="Arial"/>
                <w:b/>
                <w:bCs/>
                <w:sz w:val="24"/>
                <w:szCs w:val="24"/>
              </w:rPr>
              <w:t>March</w:t>
            </w:r>
          </w:p>
        </w:tc>
      </w:tr>
      <w:tr w:rsidR="00377843" w:rsidRPr="002F699E" w14:paraId="68706806" w14:textId="77777777" w:rsidTr="6AC8774B">
        <w:trPr>
          <w:trHeight w:val="2340"/>
        </w:trPr>
        <w:tc>
          <w:tcPr>
            <w:tcW w:w="6588" w:type="dxa"/>
            <w:shd w:val="clear" w:color="auto" w:fill="auto"/>
          </w:tcPr>
          <w:p w14:paraId="6BAC0BFB" w14:textId="11B186DF" w:rsidR="002E5399" w:rsidRPr="002F699E" w:rsidRDefault="15E84361" w:rsidP="6AC8774B">
            <w:pPr>
              <w:rPr>
                <w:rFonts w:ascii="Arial" w:eastAsia="Arial" w:hAnsi="Arial" w:cs="Arial"/>
                <w:sz w:val="24"/>
                <w:szCs w:val="24"/>
              </w:rPr>
            </w:pPr>
            <w:r w:rsidRPr="002F699E">
              <w:rPr>
                <w:rFonts w:ascii="Arial" w:eastAsia="Arial" w:hAnsi="Arial" w:cs="Arial"/>
                <w:sz w:val="24"/>
                <w:szCs w:val="24"/>
              </w:rPr>
              <w:t>GCSE Biology, Chemistry and Physics</w:t>
            </w:r>
          </w:p>
          <w:p w14:paraId="54709936" w14:textId="48E1E3A2"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 xml:space="preserve">SA </w:t>
            </w:r>
            <w:r w:rsidR="1082E0E3" w:rsidRPr="002F699E">
              <w:rPr>
                <w:rFonts w:ascii="Arial" w:eastAsia="Arial" w:hAnsi="Arial" w:cs="Arial"/>
                <w:sz w:val="24"/>
                <w:szCs w:val="24"/>
              </w:rPr>
              <w:t>Physics</w:t>
            </w:r>
          </w:p>
          <w:p w14:paraId="73DCE8B0" w14:textId="554459C6"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 xml:space="preserve">DA </w:t>
            </w:r>
            <w:r w:rsidR="77797DFE" w:rsidRPr="002F699E">
              <w:rPr>
                <w:rFonts w:ascii="Arial" w:eastAsia="Arial" w:hAnsi="Arial" w:cs="Arial"/>
                <w:sz w:val="24"/>
                <w:szCs w:val="24"/>
              </w:rPr>
              <w:t>B</w:t>
            </w:r>
            <w:r w:rsidR="70876808" w:rsidRPr="002F699E">
              <w:rPr>
                <w:rFonts w:ascii="Arial" w:eastAsia="Arial" w:hAnsi="Arial" w:cs="Arial"/>
                <w:sz w:val="24"/>
                <w:szCs w:val="24"/>
              </w:rPr>
              <w:t>iology/ Chemistry until end of January then Physics taught by both teachers</w:t>
            </w:r>
          </w:p>
          <w:p w14:paraId="5833377C" w14:textId="1C017BCF"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 xml:space="preserve">OCN </w:t>
            </w:r>
            <w:r w:rsidR="13D6F178" w:rsidRPr="002F699E">
              <w:rPr>
                <w:rFonts w:ascii="Arial" w:eastAsia="Arial" w:hAnsi="Arial" w:cs="Arial"/>
                <w:sz w:val="24"/>
                <w:szCs w:val="24"/>
              </w:rPr>
              <w:t>Chemistry</w:t>
            </w:r>
          </w:p>
          <w:p w14:paraId="71BC7F44" w14:textId="77777777" w:rsidR="0076415A" w:rsidRPr="002F699E" w:rsidRDefault="660F43AE" w:rsidP="6AC8774B">
            <w:pPr>
              <w:rPr>
                <w:rFonts w:ascii="Arial" w:eastAsia="Arial" w:hAnsi="Arial" w:cs="Arial"/>
                <w:sz w:val="24"/>
                <w:szCs w:val="24"/>
              </w:rPr>
            </w:pPr>
            <w:r w:rsidRPr="002F699E">
              <w:rPr>
                <w:rFonts w:ascii="Arial" w:eastAsia="Arial" w:hAnsi="Arial" w:cs="Arial"/>
                <w:sz w:val="24"/>
                <w:szCs w:val="24"/>
              </w:rPr>
              <w:t>Literacy: Past paper questions, developing skills in longer questions, using scientific terminology, developing skills in reading questions</w:t>
            </w:r>
          </w:p>
          <w:p w14:paraId="676B3987" w14:textId="77777777" w:rsidR="0076415A" w:rsidRPr="002F699E" w:rsidRDefault="660F43AE" w:rsidP="6AC8774B">
            <w:pPr>
              <w:rPr>
                <w:rFonts w:ascii="Arial" w:eastAsia="Arial" w:hAnsi="Arial" w:cs="Arial"/>
                <w:sz w:val="24"/>
                <w:szCs w:val="24"/>
              </w:rPr>
            </w:pPr>
            <w:r w:rsidRPr="002F699E">
              <w:rPr>
                <w:rFonts w:ascii="Arial" w:eastAsia="Arial" w:hAnsi="Arial" w:cs="Arial"/>
                <w:sz w:val="24"/>
                <w:szCs w:val="24"/>
              </w:rPr>
              <w:t xml:space="preserve">Numeracy: Interpreting data &amp; calculations, plotting graphs </w:t>
            </w:r>
          </w:p>
          <w:p w14:paraId="178AEA8E" w14:textId="77777777" w:rsidR="0076415A" w:rsidRPr="002F699E" w:rsidRDefault="660F43AE" w:rsidP="6AC8774B">
            <w:pPr>
              <w:rPr>
                <w:rFonts w:ascii="Arial" w:eastAsia="Arial" w:hAnsi="Arial" w:cs="Arial"/>
                <w:sz w:val="24"/>
                <w:szCs w:val="24"/>
              </w:rPr>
            </w:pPr>
            <w:r w:rsidRPr="002F699E">
              <w:rPr>
                <w:rFonts w:ascii="Arial" w:eastAsia="Arial" w:hAnsi="Arial" w:cs="Arial"/>
                <w:sz w:val="24"/>
                <w:szCs w:val="24"/>
              </w:rPr>
              <w:t xml:space="preserve">ICT: Research </w:t>
            </w:r>
          </w:p>
          <w:p w14:paraId="4754FC63" w14:textId="77777777" w:rsidR="0076415A" w:rsidRPr="002F699E" w:rsidRDefault="660F43AE" w:rsidP="6AC8774B">
            <w:pPr>
              <w:rPr>
                <w:rFonts w:ascii="Arial" w:eastAsia="Arial" w:hAnsi="Arial" w:cs="Arial"/>
                <w:sz w:val="24"/>
                <w:szCs w:val="24"/>
              </w:rPr>
            </w:pPr>
            <w:r w:rsidRPr="002F699E">
              <w:rPr>
                <w:rFonts w:ascii="Arial" w:eastAsia="Arial" w:hAnsi="Arial" w:cs="Arial"/>
                <w:sz w:val="24"/>
                <w:szCs w:val="24"/>
              </w:rPr>
              <w:t xml:space="preserve">TS &amp; PC:MI, WO, BC, DM, SM </w:t>
            </w:r>
          </w:p>
          <w:p w14:paraId="226341A7" w14:textId="77777777" w:rsidR="0076415A" w:rsidRPr="002F699E" w:rsidRDefault="660F43AE" w:rsidP="6AC8774B">
            <w:pPr>
              <w:rPr>
                <w:rFonts w:ascii="Arial" w:eastAsia="Arial" w:hAnsi="Arial" w:cs="Arial"/>
                <w:sz w:val="24"/>
                <w:szCs w:val="24"/>
              </w:rPr>
            </w:pPr>
            <w:r w:rsidRPr="002F699E">
              <w:rPr>
                <w:rFonts w:ascii="Arial" w:eastAsia="Arial" w:hAnsi="Arial" w:cs="Arial"/>
                <w:sz w:val="24"/>
                <w:szCs w:val="24"/>
              </w:rPr>
              <w:t>RRSA:</w:t>
            </w:r>
          </w:p>
          <w:p w14:paraId="54DA556B" w14:textId="77777777" w:rsidR="0076415A" w:rsidRPr="002F699E" w:rsidRDefault="660F43AE" w:rsidP="6AC8774B">
            <w:pPr>
              <w:rPr>
                <w:rFonts w:ascii="Arial" w:eastAsia="Arial" w:hAnsi="Arial" w:cs="Arial"/>
                <w:sz w:val="24"/>
                <w:szCs w:val="24"/>
              </w:rPr>
            </w:pPr>
            <w:r w:rsidRPr="002F699E">
              <w:rPr>
                <w:rFonts w:ascii="Arial" w:eastAsia="Arial" w:hAnsi="Arial" w:cs="Arial"/>
                <w:sz w:val="24"/>
                <w:szCs w:val="24"/>
              </w:rPr>
              <w:t>Careers:</w:t>
            </w:r>
          </w:p>
          <w:p w14:paraId="15E5F609" w14:textId="570BDB16" w:rsidR="00377843" w:rsidRPr="002F699E" w:rsidRDefault="660F43AE" w:rsidP="6AC8774B">
            <w:pPr>
              <w:rPr>
                <w:rFonts w:ascii="Arial" w:eastAsia="Arial" w:hAnsi="Arial" w:cs="Arial"/>
                <w:sz w:val="24"/>
                <w:szCs w:val="24"/>
              </w:rPr>
            </w:pPr>
            <w:r w:rsidRPr="002F699E">
              <w:rPr>
                <w:rFonts w:ascii="Arial" w:eastAsia="Arial" w:hAnsi="Arial" w:cs="Arial"/>
                <w:sz w:val="24"/>
                <w:szCs w:val="24"/>
              </w:rPr>
              <w:t>Tracking assessment made up from past paper questions</w:t>
            </w:r>
          </w:p>
        </w:tc>
        <w:tc>
          <w:tcPr>
            <w:tcW w:w="1080" w:type="dxa"/>
            <w:shd w:val="clear" w:color="auto" w:fill="auto"/>
          </w:tcPr>
          <w:p w14:paraId="4C756400" w14:textId="77777777" w:rsidR="00377843" w:rsidRPr="002F699E" w:rsidRDefault="00361941" w:rsidP="6AC8774B">
            <w:pPr>
              <w:jc w:val="center"/>
              <w:rPr>
                <w:rFonts w:ascii="Arial" w:eastAsia="Arial" w:hAnsi="Arial" w:cs="Arial"/>
                <w:b/>
                <w:bCs/>
                <w:sz w:val="24"/>
                <w:szCs w:val="24"/>
              </w:rPr>
            </w:pPr>
            <w:r w:rsidRPr="002F699E">
              <w:rPr>
                <w:rFonts w:ascii="Arial" w:eastAsia="Arial" w:hAnsi="Arial" w:cs="Arial"/>
                <w:b/>
                <w:bCs/>
                <w:sz w:val="24"/>
                <w:szCs w:val="24"/>
              </w:rPr>
              <w:t xml:space="preserve">Mid- Term </w:t>
            </w:r>
          </w:p>
        </w:tc>
        <w:tc>
          <w:tcPr>
            <w:tcW w:w="7560" w:type="dxa"/>
            <w:shd w:val="clear" w:color="auto" w:fill="auto"/>
          </w:tcPr>
          <w:p w14:paraId="148D904D" w14:textId="77777777" w:rsidR="006148F7" w:rsidRPr="002F699E" w:rsidRDefault="35B3D11A" w:rsidP="6AC8774B">
            <w:pPr>
              <w:rPr>
                <w:rFonts w:ascii="Arial" w:eastAsia="Arial" w:hAnsi="Arial" w:cs="Arial"/>
                <w:sz w:val="24"/>
                <w:szCs w:val="24"/>
              </w:rPr>
            </w:pPr>
            <w:r w:rsidRPr="002F699E">
              <w:rPr>
                <w:rFonts w:ascii="Arial" w:eastAsia="Arial" w:hAnsi="Arial" w:cs="Arial"/>
                <w:sz w:val="24"/>
                <w:szCs w:val="24"/>
              </w:rPr>
              <w:t>GCSE Biology, Chemistry and Physics</w:t>
            </w:r>
          </w:p>
          <w:p w14:paraId="512E811E" w14:textId="301CF4BD"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 xml:space="preserve">SA </w:t>
            </w:r>
            <w:r w:rsidR="0FBAFE4E" w:rsidRPr="002F699E">
              <w:rPr>
                <w:rFonts w:ascii="Arial" w:eastAsia="Arial" w:hAnsi="Arial" w:cs="Arial"/>
                <w:sz w:val="24"/>
                <w:szCs w:val="24"/>
              </w:rPr>
              <w:t>Physics</w:t>
            </w:r>
          </w:p>
          <w:p w14:paraId="75ECEDAA" w14:textId="2CE59321"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 xml:space="preserve">DA </w:t>
            </w:r>
            <w:r w:rsidR="69CB2E10" w:rsidRPr="002F699E">
              <w:rPr>
                <w:rFonts w:ascii="Arial" w:eastAsia="Arial" w:hAnsi="Arial" w:cs="Arial"/>
                <w:sz w:val="24"/>
                <w:szCs w:val="24"/>
              </w:rPr>
              <w:t>Physics</w:t>
            </w:r>
          </w:p>
          <w:p w14:paraId="4AD3F104" w14:textId="52BBCD34"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 xml:space="preserve">OCN </w:t>
            </w:r>
            <w:r w:rsidR="06BE6A0E" w:rsidRPr="002F699E">
              <w:rPr>
                <w:rFonts w:ascii="Arial" w:eastAsia="Arial" w:hAnsi="Arial" w:cs="Arial"/>
                <w:sz w:val="24"/>
                <w:szCs w:val="24"/>
              </w:rPr>
              <w:t>completion of Biology, Chemistry and Physics</w:t>
            </w:r>
          </w:p>
          <w:p w14:paraId="6D7A5BA9" w14:textId="77777777" w:rsidR="0047090F" w:rsidRPr="002F699E" w:rsidRDefault="6FD1C0DA" w:rsidP="6AC8774B">
            <w:pPr>
              <w:rPr>
                <w:rFonts w:ascii="Arial" w:eastAsia="Arial" w:hAnsi="Arial" w:cs="Arial"/>
                <w:sz w:val="24"/>
                <w:szCs w:val="24"/>
              </w:rPr>
            </w:pPr>
            <w:r w:rsidRPr="002F699E">
              <w:rPr>
                <w:rFonts w:ascii="Arial" w:eastAsia="Arial" w:hAnsi="Arial" w:cs="Arial"/>
                <w:sz w:val="24"/>
                <w:szCs w:val="24"/>
              </w:rPr>
              <w:t>Literacy: Past paper questions, developing skills in longer questions, using scientific terminology, developing skills in reading questions</w:t>
            </w:r>
          </w:p>
          <w:p w14:paraId="0A1B5BA2" w14:textId="77777777" w:rsidR="0047090F" w:rsidRPr="002F699E" w:rsidRDefault="6FD1C0DA" w:rsidP="6AC8774B">
            <w:pPr>
              <w:rPr>
                <w:rFonts w:ascii="Arial" w:eastAsia="Arial" w:hAnsi="Arial" w:cs="Arial"/>
                <w:sz w:val="24"/>
                <w:szCs w:val="24"/>
              </w:rPr>
            </w:pPr>
            <w:r w:rsidRPr="002F699E">
              <w:rPr>
                <w:rFonts w:ascii="Arial" w:eastAsia="Arial" w:hAnsi="Arial" w:cs="Arial"/>
                <w:sz w:val="24"/>
                <w:szCs w:val="24"/>
              </w:rPr>
              <w:t xml:space="preserve">Numeracy: Interpreting data &amp; calculations, plotting graphs </w:t>
            </w:r>
          </w:p>
          <w:p w14:paraId="5697056E" w14:textId="77777777" w:rsidR="0047090F" w:rsidRPr="002F699E" w:rsidRDefault="6FD1C0DA" w:rsidP="6AC8774B">
            <w:pPr>
              <w:rPr>
                <w:rFonts w:ascii="Arial" w:eastAsia="Arial" w:hAnsi="Arial" w:cs="Arial"/>
                <w:sz w:val="24"/>
                <w:szCs w:val="24"/>
              </w:rPr>
            </w:pPr>
            <w:r w:rsidRPr="002F699E">
              <w:rPr>
                <w:rFonts w:ascii="Arial" w:eastAsia="Arial" w:hAnsi="Arial" w:cs="Arial"/>
                <w:sz w:val="24"/>
                <w:szCs w:val="24"/>
              </w:rPr>
              <w:t xml:space="preserve">ICT: Research </w:t>
            </w:r>
          </w:p>
          <w:p w14:paraId="7AB833E9" w14:textId="77777777" w:rsidR="0047090F" w:rsidRPr="002F699E" w:rsidRDefault="6FD1C0DA" w:rsidP="6AC8774B">
            <w:pPr>
              <w:rPr>
                <w:rFonts w:ascii="Arial" w:eastAsia="Arial" w:hAnsi="Arial" w:cs="Arial"/>
                <w:sz w:val="24"/>
                <w:szCs w:val="24"/>
              </w:rPr>
            </w:pPr>
            <w:r w:rsidRPr="002F699E">
              <w:rPr>
                <w:rFonts w:ascii="Arial" w:eastAsia="Arial" w:hAnsi="Arial" w:cs="Arial"/>
                <w:sz w:val="24"/>
                <w:szCs w:val="24"/>
              </w:rPr>
              <w:t xml:space="preserve">TS &amp; PC:MI, WO, BC, DM, SM </w:t>
            </w:r>
          </w:p>
          <w:p w14:paraId="4118D6E9" w14:textId="77777777"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RRSA:</w:t>
            </w:r>
          </w:p>
          <w:p w14:paraId="2D48E8B9" w14:textId="77777777"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 xml:space="preserve">Careers: </w:t>
            </w:r>
          </w:p>
          <w:p w14:paraId="570D3B03" w14:textId="77777777" w:rsidR="00377843" w:rsidRPr="002F699E" w:rsidRDefault="00361941" w:rsidP="6AC8774B">
            <w:pPr>
              <w:rPr>
                <w:rFonts w:ascii="Arial" w:eastAsia="Arial" w:hAnsi="Arial" w:cs="Arial"/>
                <w:b/>
                <w:bCs/>
                <w:i/>
                <w:iCs/>
                <w:sz w:val="24"/>
                <w:szCs w:val="24"/>
                <w:u w:val="single"/>
              </w:rPr>
            </w:pPr>
            <w:r w:rsidRPr="002F699E">
              <w:rPr>
                <w:rFonts w:ascii="Arial" w:eastAsia="Arial" w:hAnsi="Arial" w:cs="Arial"/>
                <w:sz w:val="24"/>
                <w:szCs w:val="24"/>
              </w:rPr>
              <w:t>Tracking assessment: Past paper questions</w:t>
            </w:r>
          </w:p>
        </w:tc>
      </w:tr>
    </w:tbl>
    <w:p w14:paraId="130CC4CD" w14:textId="77777777" w:rsidR="00377843" w:rsidRPr="002F699E" w:rsidRDefault="00377843" w:rsidP="6AC8774B">
      <w:pPr>
        <w:rPr>
          <w:rFonts w:ascii="Arial" w:eastAsia="Arial" w:hAnsi="Arial" w:cs="Arial"/>
          <w:b/>
          <w:bCs/>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377843" w:rsidRPr="002F699E" w14:paraId="1F3072C7" w14:textId="77777777" w:rsidTr="6AC8774B">
        <w:tc>
          <w:tcPr>
            <w:tcW w:w="1548" w:type="dxa"/>
            <w:shd w:val="clear" w:color="auto" w:fill="auto"/>
          </w:tcPr>
          <w:p w14:paraId="055BFDB1" w14:textId="77777777" w:rsidR="00377843" w:rsidRPr="002F699E" w:rsidRDefault="00377843" w:rsidP="6AC8774B">
            <w:pPr>
              <w:jc w:val="center"/>
              <w:rPr>
                <w:rFonts w:ascii="Arial" w:eastAsia="Arial" w:hAnsi="Arial" w:cs="Arial"/>
                <w:b/>
                <w:bCs/>
                <w:sz w:val="24"/>
                <w:szCs w:val="24"/>
              </w:rPr>
            </w:pPr>
          </w:p>
        </w:tc>
        <w:tc>
          <w:tcPr>
            <w:tcW w:w="6840" w:type="dxa"/>
            <w:shd w:val="clear" w:color="auto" w:fill="auto"/>
          </w:tcPr>
          <w:p w14:paraId="35C37E66" w14:textId="77777777" w:rsidR="00377843" w:rsidRPr="002F699E" w:rsidRDefault="00361941" w:rsidP="6AC8774B">
            <w:pPr>
              <w:jc w:val="center"/>
              <w:rPr>
                <w:rFonts w:ascii="Arial" w:eastAsia="Arial" w:hAnsi="Arial" w:cs="Arial"/>
                <w:b/>
                <w:bCs/>
                <w:sz w:val="24"/>
                <w:szCs w:val="24"/>
              </w:rPr>
            </w:pPr>
            <w:r w:rsidRPr="002F699E">
              <w:rPr>
                <w:rFonts w:ascii="Arial" w:eastAsia="Arial" w:hAnsi="Arial" w:cs="Arial"/>
                <w:b/>
                <w:bCs/>
                <w:sz w:val="24"/>
                <w:szCs w:val="24"/>
              </w:rPr>
              <w:t>April-May</w:t>
            </w:r>
          </w:p>
        </w:tc>
        <w:tc>
          <w:tcPr>
            <w:tcW w:w="6840" w:type="dxa"/>
            <w:gridSpan w:val="2"/>
            <w:shd w:val="clear" w:color="auto" w:fill="auto"/>
          </w:tcPr>
          <w:p w14:paraId="43410D3D" w14:textId="77777777" w:rsidR="00377843" w:rsidRPr="002F699E" w:rsidRDefault="00361941" w:rsidP="6AC8774B">
            <w:pPr>
              <w:jc w:val="center"/>
              <w:rPr>
                <w:rFonts w:ascii="Arial" w:eastAsia="Arial" w:hAnsi="Arial" w:cs="Arial"/>
                <w:b/>
                <w:bCs/>
                <w:sz w:val="24"/>
                <w:szCs w:val="24"/>
              </w:rPr>
            </w:pPr>
            <w:r w:rsidRPr="002F699E">
              <w:rPr>
                <w:rFonts w:ascii="Arial" w:eastAsia="Arial" w:hAnsi="Arial" w:cs="Arial"/>
                <w:b/>
                <w:bCs/>
                <w:sz w:val="24"/>
                <w:szCs w:val="24"/>
              </w:rPr>
              <w:t>June</w:t>
            </w:r>
          </w:p>
        </w:tc>
      </w:tr>
      <w:tr w:rsidR="00377843" w:rsidRPr="002F699E" w14:paraId="58910ABC" w14:textId="77777777" w:rsidTr="6AC8774B">
        <w:trPr>
          <w:trHeight w:val="340"/>
        </w:trPr>
        <w:tc>
          <w:tcPr>
            <w:tcW w:w="1548" w:type="dxa"/>
            <w:shd w:val="clear" w:color="auto" w:fill="auto"/>
          </w:tcPr>
          <w:p w14:paraId="422FBCD7" w14:textId="77777777" w:rsidR="00377843" w:rsidRPr="002F699E" w:rsidRDefault="00361941" w:rsidP="6AC8774B">
            <w:pPr>
              <w:jc w:val="center"/>
              <w:rPr>
                <w:rFonts w:ascii="Arial" w:eastAsia="Arial" w:hAnsi="Arial" w:cs="Arial"/>
                <w:b/>
                <w:bCs/>
                <w:sz w:val="24"/>
                <w:szCs w:val="24"/>
              </w:rPr>
            </w:pPr>
            <w:r w:rsidRPr="002F699E">
              <w:rPr>
                <w:rFonts w:ascii="Arial" w:eastAsia="Arial" w:hAnsi="Arial" w:cs="Arial"/>
                <w:b/>
                <w:bCs/>
                <w:sz w:val="24"/>
                <w:szCs w:val="24"/>
              </w:rPr>
              <w:t>Easter holidays</w:t>
            </w:r>
          </w:p>
          <w:p w14:paraId="38E78751" w14:textId="77777777" w:rsidR="00377843" w:rsidRPr="002F699E" w:rsidRDefault="00377843" w:rsidP="6AC8774B">
            <w:pPr>
              <w:rPr>
                <w:rFonts w:ascii="Arial" w:eastAsia="Arial" w:hAnsi="Arial" w:cs="Arial"/>
                <w:sz w:val="24"/>
                <w:szCs w:val="24"/>
              </w:rPr>
            </w:pPr>
          </w:p>
        </w:tc>
        <w:tc>
          <w:tcPr>
            <w:tcW w:w="6840" w:type="dxa"/>
            <w:shd w:val="clear" w:color="auto" w:fill="auto"/>
          </w:tcPr>
          <w:p w14:paraId="442E3C9D" w14:textId="3DF62CB3"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GCSE Biology, Chemistry and Physics</w:t>
            </w:r>
            <w:r w:rsidR="51541080" w:rsidRPr="002F699E">
              <w:rPr>
                <w:rFonts w:ascii="Arial" w:eastAsia="Arial" w:hAnsi="Arial" w:cs="Arial"/>
                <w:sz w:val="24"/>
                <w:szCs w:val="24"/>
              </w:rPr>
              <w:t xml:space="preserve">-revision </w:t>
            </w:r>
          </w:p>
          <w:p w14:paraId="3CD82B87" w14:textId="4F06DA22"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 xml:space="preserve">SA </w:t>
            </w:r>
            <w:r w:rsidR="0A414995" w:rsidRPr="002F699E">
              <w:rPr>
                <w:rFonts w:ascii="Arial" w:eastAsia="Arial" w:hAnsi="Arial" w:cs="Arial"/>
                <w:sz w:val="24"/>
                <w:szCs w:val="24"/>
              </w:rPr>
              <w:t>Physics</w:t>
            </w:r>
            <w:r w:rsidR="613BAD22" w:rsidRPr="002F699E">
              <w:rPr>
                <w:rFonts w:ascii="Arial" w:eastAsia="Arial" w:hAnsi="Arial" w:cs="Arial"/>
                <w:sz w:val="24"/>
                <w:szCs w:val="24"/>
              </w:rPr>
              <w:t>- revision</w:t>
            </w:r>
          </w:p>
          <w:p w14:paraId="4C0AA160" w14:textId="3C405D47"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 xml:space="preserve">DA </w:t>
            </w:r>
            <w:r w:rsidR="7EB6FDCE" w:rsidRPr="002F699E">
              <w:rPr>
                <w:rFonts w:ascii="Arial" w:eastAsia="Arial" w:hAnsi="Arial" w:cs="Arial"/>
                <w:sz w:val="24"/>
                <w:szCs w:val="24"/>
              </w:rPr>
              <w:t>Physics</w:t>
            </w:r>
            <w:r w:rsidR="23C45DB6" w:rsidRPr="002F699E">
              <w:rPr>
                <w:rFonts w:ascii="Arial" w:eastAsia="Arial" w:hAnsi="Arial" w:cs="Arial"/>
                <w:sz w:val="24"/>
                <w:szCs w:val="24"/>
              </w:rPr>
              <w:t>- revision</w:t>
            </w:r>
          </w:p>
          <w:p w14:paraId="4EDDB6B7" w14:textId="77777777"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OCN completion of Biology, Chemistry and Physics</w:t>
            </w:r>
          </w:p>
          <w:p w14:paraId="2AB77854" w14:textId="77777777"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Literacy: Past paper questions, developing skills in longer questions, using scientific terminology, developing skills in reading questions</w:t>
            </w:r>
          </w:p>
          <w:p w14:paraId="5B8FECEE" w14:textId="77777777"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 xml:space="preserve">Numeracy: Interpreting data &amp; calculations, plotting graphs </w:t>
            </w:r>
          </w:p>
          <w:p w14:paraId="3B814C10" w14:textId="77777777"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 xml:space="preserve">ICT: Research </w:t>
            </w:r>
          </w:p>
          <w:p w14:paraId="6A4FE757" w14:textId="77777777"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 xml:space="preserve">TS &amp; PC:MI, WO, BC, DM, SM </w:t>
            </w:r>
          </w:p>
          <w:p w14:paraId="166AD32B" w14:textId="77777777"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RRSA:</w:t>
            </w:r>
          </w:p>
          <w:p w14:paraId="1B33D4F1" w14:textId="77777777" w:rsidR="00B734A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 xml:space="preserve">Careers: </w:t>
            </w:r>
          </w:p>
          <w:p w14:paraId="5E434907" w14:textId="3DE86783" w:rsidR="00377843" w:rsidRPr="002F699E" w:rsidRDefault="3695D0C8" w:rsidP="0086109A">
            <w:pPr>
              <w:spacing w:after="0"/>
              <w:rPr>
                <w:rFonts w:ascii="Arial" w:eastAsia="Arial" w:hAnsi="Arial" w:cs="Arial"/>
                <w:sz w:val="24"/>
                <w:szCs w:val="24"/>
              </w:rPr>
            </w:pPr>
            <w:r w:rsidRPr="002F699E">
              <w:rPr>
                <w:rFonts w:ascii="Arial" w:eastAsia="Arial" w:hAnsi="Arial" w:cs="Arial"/>
                <w:sz w:val="24"/>
                <w:szCs w:val="24"/>
              </w:rPr>
              <w:t>Tracking assessment: Past paper questions -</w:t>
            </w:r>
            <w:r w:rsidR="00361941" w:rsidRPr="002F699E">
              <w:rPr>
                <w:rFonts w:ascii="Arial" w:eastAsia="Arial" w:hAnsi="Arial" w:cs="Arial"/>
                <w:sz w:val="24"/>
                <w:szCs w:val="24"/>
              </w:rPr>
              <w:t>Tracking assessment: GCSE exam</w:t>
            </w:r>
          </w:p>
        </w:tc>
        <w:tc>
          <w:tcPr>
            <w:tcW w:w="1512" w:type="dxa"/>
            <w:shd w:val="clear" w:color="auto" w:fill="auto"/>
          </w:tcPr>
          <w:p w14:paraId="63EDBAFE" w14:textId="77777777" w:rsidR="00377843" w:rsidRPr="002F699E" w:rsidRDefault="00361941" w:rsidP="6AC8774B">
            <w:pPr>
              <w:rPr>
                <w:rFonts w:ascii="Arial" w:eastAsia="Arial" w:hAnsi="Arial" w:cs="Arial"/>
                <w:b/>
                <w:bCs/>
                <w:sz w:val="24"/>
                <w:szCs w:val="24"/>
              </w:rPr>
            </w:pPr>
            <w:r w:rsidRPr="002F699E">
              <w:rPr>
                <w:rFonts w:ascii="Arial" w:eastAsia="Arial" w:hAnsi="Arial" w:cs="Arial"/>
                <w:b/>
                <w:bCs/>
                <w:sz w:val="24"/>
                <w:szCs w:val="24"/>
              </w:rPr>
              <w:t>Revision</w:t>
            </w:r>
          </w:p>
        </w:tc>
        <w:tc>
          <w:tcPr>
            <w:tcW w:w="5328" w:type="dxa"/>
            <w:shd w:val="clear" w:color="auto" w:fill="auto"/>
          </w:tcPr>
          <w:p w14:paraId="732AE452" w14:textId="0D4FD15D" w:rsidR="00377843" w:rsidRPr="002F699E" w:rsidRDefault="00361941" w:rsidP="6AC8774B">
            <w:pPr>
              <w:rPr>
                <w:rFonts w:ascii="Arial" w:eastAsia="Arial" w:hAnsi="Arial" w:cs="Arial"/>
                <w:sz w:val="24"/>
                <w:szCs w:val="24"/>
              </w:rPr>
            </w:pPr>
            <w:r w:rsidRPr="002F699E">
              <w:rPr>
                <w:rFonts w:ascii="Arial" w:eastAsia="Arial" w:hAnsi="Arial" w:cs="Arial"/>
                <w:sz w:val="24"/>
                <w:szCs w:val="24"/>
              </w:rPr>
              <w:t>Course completed</w:t>
            </w:r>
            <w:r w:rsidR="0086109A">
              <w:rPr>
                <w:rFonts w:ascii="Arial" w:eastAsia="Arial" w:hAnsi="Arial" w:cs="Arial"/>
                <w:sz w:val="24"/>
                <w:szCs w:val="24"/>
              </w:rPr>
              <w:t>.</w:t>
            </w:r>
          </w:p>
          <w:p w14:paraId="3FDCE676" w14:textId="77777777" w:rsidR="00377843" w:rsidRPr="002F699E" w:rsidRDefault="00377843" w:rsidP="6AC8774B">
            <w:pPr>
              <w:jc w:val="center"/>
              <w:rPr>
                <w:rFonts w:ascii="Arial" w:eastAsia="Arial" w:hAnsi="Arial" w:cs="Arial"/>
                <w:sz w:val="24"/>
                <w:szCs w:val="24"/>
              </w:rPr>
            </w:pPr>
          </w:p>
          <w:p w14:paraId="2FC0A1CB" w14:textId="77777777" w:rsidR="00377843" w:rsidRPr="002F699E" w:rsidRDefault="00377843" w:rsidP="6AC8774B">
            <w:pPr>
              <w:jc w:val="center"/>
              <w:rPr>
                <w:rFonts w:ascii="Arial" w:eastAsia="Arial" w:hAnsi="Arial" w:cs="Arial"/>
                <w:sz w:val="24"/>
                <w:szCs w:val="24"/>
              </w:rPr>
            </w:pPr>
          </w:p>
          <w:p w14:paraId="3A2BAADD" w14:textId="77777777" w:rsidR="00377843" w:rsidRPr="002F699E" w:rsidRDefault="00377843" w:rsidP="6AC8774B">
            <w:pPr>
              <w:rPr>
                <w:rFonts w:ascii="Arial" w:eastAsia="Arial" w:hAnsi="Arial" w:cs="Arial"/>
                <w:sz w:val="24"/>
                <w:szCs w:val="24"/>
              </w:rPr>
            </w:pPr>
          </w:p>
        </w:tc>
      </w:tr>
    </w:tbl>
    <w:p w14:paraId="2E4B6A3E" w14:textId="77777777" w:rsidR="00377843" w:rsidRPr="002F699E" w:rsidRDefault="00377843" w:rsidP="61E5B370">
      <w:pPr>
        <w:rPr>
          <w:rFonts w:ascii="Arial" w:eastAsia="Arial" w:hAnsi="Arial" w:cs="Arial"/>
          <w:b/>
          <w:bCs/>
          <w:sz w:val="24"/>
          <w:szCs w:val="24"/>
          <w:highlight w:val="yellow"/>
        </w:rPr>
      </w:pPr>
    </w:p>
    <w:p w14:paraId="5EBF2D9F" w14:textId="190C29B6" w:rsidR="34A0BDF9" w:rsidRPr="002F699E" w:rsidRDefault="34A0BDF9" w:rsidP="61E5B370">
      <w:pPr>
        <w:tabs>
          <w:tab w:val="center" w:pos="6979"/>
          <w:tab w:val="left" w:pos="13170"/>
          <w:tab w:val="right" w:pos="13958"/>
        </w:tabs>
        <w:spacing w:after="0" w:line="240" w:lineRule="auto"/>
        <w:rPr>
          <w:rFonts w:ascii="Arial" w:eastAsia="Arial" w:hAnsi="Arial" w:cs="Arial"/>
          <w:b/>
          <w:bCs/>
          <w:sz w:val="24"/>
          <w:szCs w:val="24"/>
          <w:highlight w:val="yellow"/>
        </w:rPr>
      </w:pPr>
    </w:p>
    <w:p w14:paraId="24A6F852" w14:textId="539A95DB" w:rsidR="00320F4A" w:rsidRPr="0086109A" w:rsidRDefault="00320F4A" w:rsidP="7731EFCA">
      <w:pPr>
        <w:tabs>
          <w:tab w:val="center" w:pos="6979"/>
          <w:tab w:val="left" w:pos="13170"/>
          <w:tab w:val="right" w:pos="13958"/>
        </w:tabs>
        <w:spacing w:after="0" w:line="240" w:lineRule="auto"/>
        <w:jc w:val="center"/>
        <w:rPr>
          <w:rFonts w:ascii="Arial" w:eastAsia="Arial" w:hAnsi="Arial" w:cs="Arial"/>
          <w:b/>
          <w:bCs/>
          <w:color w:val="000000" w:themeColor="text1"/>
          <w:sz w:val="24"/>
          <w:szCs w:val="24"/>
        </w:rPr>
      </w:pPr>
    </w:p>
    <w:p w14:paraId="2DB543FB" w14:textId="6C73D5FC" w:rsidR="00320F4A" w:rsidRPr="0086109A" w:rsidRDefault="7731EFCA" w:rsidP="0086109A">
      <w:pPr>
        <w:tabs>
          <w:tab w:val="left" w:pos="2175"/>
        </w:tabs>
        <w:spacing w:after="0" w:line="240" w:lineRule="auto"/>
        <w:rPr>
          <w:rFonts w:ascii="Arial" w:eastAsia="Arial" w:hAnsi="Arial" w:cs="Arial"/>
          <w:b/>
          <w:bCs/>
          <w:color w:val="000000" w:themeColor="text1"/>
          <w:sz w:val="24"/>
          <w:szCs w:val="24"/>
        </w:rPr>
      </w:pPr>
      <w:r w:rsidRPr="0086109A">
        <w:rPr>
          <w:rFonts w:ascii="Arial" w:eastAsia="Arial" w:hAnsi="Arial" w:cs="Arial"/>
          <w:b/>
          <w:bCs/>
          <w:color w:val="000000" w:themeColor="text1"/>
          <w:sz w:val="24"/>
          <w:szCs w:val="24"/>
        </w:rPr>
        <w:t xml:space="preserve">Subject:  Technology &amp; Design               </w:t>
      </w:r>
    </w:p>
    <w:p w14:paraId="1BF6491E" w14:textId="77777777" w:rsidR="0086109A" w:rsidRPr="002F699E" w:rsidRDefault="0086109A" w:rsidP="0086109A">
      <w:pPr>
        <w:tabs>
          <w:tab w:val="left" w:pos="2175"/>
        </w:tabs>
        <w:spacing w:after="0" w:line="240" w:lineRule="auto"/>
        <w:rPr>
          <w:rFonts w:ascii="Arial" w:eastAsia="Arial" w:hAnsi="Arial" w:cs="Arial"/>
          <w:b/>
          <w:bCs/>
          <w:color w:val="000000" w:themeColor="text1"/>
          <w:sz w:val="24"/>
          <w:szCs w:val="24"/>
        </w:rPr>
      </w:pPr>
    </w:p>
    <w:tbl>
      <w:tblPr>
        <w:tblW w:w="15016" w:type="dxa"/>
        <w:tblLayout w:type="fixed"/>
        <w:tblLook w:val="06A0" w:firstRow="1" w:lastRow="0" w:firstColumn="1" w:lastColumn="0" w:noHBand="1" w:noVBand="1"/>
      </w:tblPr>
      <w:tblGrid>
        <w:gridCol w:w="5802"/>
        <w:gridCol w:w="1109"/>
        <w:gridCol w:w="8105"/>
      </w:tblGrid>
      <w:tr w:rsidR="7731EFCA" w:rsidRPr="002F699E" w14:paraId="7DE7EA7E" w14:textId="77777777" w:rsidTr="003D7F64">
        <w:trPr>
          <w:trHeight w:val="30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E96CAC" w14:textId="51B2EB65" w:rsidR="7731EFCA" w:rsidRPr="002F699E" w:rsidRDefault="7731EFCA" w:rsidP="7731EFCA">
            <w:pPr>
              <w:spacing w:after="0"/>
              <w:jc w:val="center"/>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September- December</w:t>
            </w:r>
          </w:p>
        </w:tc>
        <w:tc>
          <w:tcPr>
            <w:tcW w:w="921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E42D43" w14:textId="53ADF4FE" w:rsidR="7731EFCA" w:rsidRPr="002F699E" w:rsidRDefault="7731EFCA" w:rsidP="7731EFCA">
            <w:pPr>
              <w:spacing w:after="0"/>
              <w:jc w:val="center"/>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January - May</w:t>
            </w:r>
          </w:p>
        </w:tc>
      </w:tr>
      <w:tr w:rsidR="7731EFCA" w:rsidRPr="002F699E" w14:paraId="006D3A7C" w14:textId="77777777" w:rsidTr="003D7F64">
        <w:trPr>
          <w:trHeight w:val="114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CCBF0D" w14:textId="197A00EA" w:rsidR="7731EFCA" w:rsidRPr="002F699E" w:rsidRDefault="7731EFCA" w:rsidP="7731EFCA">
            <w:pPr>
              <w:tabs>
                <w:tab w:val="left" w:pos="4545"/>
              </w:tabs>
              <w:spacing w:after="0" w:line="240" w:lineRule="auto"/>
              <w:rPr>
                <w:rFonts w:ascii="Arial" w:eastAsia="Arial" w:hAnsi="Arial" w:cs="Arial"/>
                <w:b/>
                <w:bCs/>
                <w:sz w:val="24"/>
                <w:szCs w:val="24"/>
                <w:u w:val="single"/>
              </w:rPr>
            </w:pPr>
            <w:r w:rsidRPr="002F699E">
              <w:rPr>
                <w:rFonts w:ascii="Arial" w:eastAsia="Arial" w:hAnsi="Arial" w:cs="Arial"/>
                <w:b/>
                <w:bCs/>
                <w:sz w:val="24"/>
                <w:szCs w:val="24"/>
                <w:u w:val="single"/>
              </w:rPr>
              <w:t>Design Portfolio and Manufacture Task</w:t>
            </w:r>
          </w:p>
          <w:p w14:paraId="171A8C5C" w14:textId="380B4BAD" w:rsidR="7731EFCA" w:rsidRPr="002F699E" w:rsidRDefault="7731EFCA" w:rsidP="7731EFCA">
            <w:pPr>
              <w:spacing w:after="0" w:line="240" w:lineRule="auto"/>
              <w:rPr>
                <w:rFonts w:ascii="Arial" w:eastAsia="Arial" w:hAnsi="Arial" w:cs="Arial"/>
                <w:sz w:val="24"/>
                <w:szCs w:val="24"/>
              </w:rPr>
            </w:pPr>
            <w:r w:rsidRPr="002F699E">
              <w:rPr>
                <w:rFonts w:ascii="Arial" w:eastAsia="Arial" w:hAnsi="Arial" w:cs="Arial"/>
                <w:b/>
                <w:bCs/>
                <w:sz w:val="24"/>
                <w:szCs w:val="24"/>
              </w:rPr>
              <w:t>Unit 3 Design Portfolio and Manufacture Task</w:t>
            </w:r>
            <w:r w:rsidRPr="002F699E">
              <w:rPr>
                <w:rFonts w:ascii="Arial" w:eastAsia="Arial" w:hAnsi="Arial" w:cs="Arial"/>
                <w:sz w:val="24"/>
                <w:szCs w:val="24"/>
              </w:rPr>
              <w:t xml:space="preserve"> (50% of overall GCSE Grade) This Controlled Assessment will be submitted in May of Year 12. </w:t>
            </w:r>
          </w:p>
          <w:p w14:paraId="46E3A464" w14:textId="1A2F0983" w:rsidR="7731EFCA" w:rsidRPr="002F699E" w:rsidRDefault="7731EFCA" w:rsidP="7731EFCA">
            <w:pPr>
              <w:spacing w:after="0" w:line="240" w:lineRule="auto"/>
              <w:rPr>
                <w:rFonts w:ascii="Arial" w:eastAsia="Arial" w:hAnsi="Arial" w:cs="Arial"/>
                <w:sz w:val="24"/>
                <w:szCs w:val="24"/>
              </w:rPr>
            </w:pPr>
            <w:r w:rsidRPr="002F699E">
              <w:rPr>
                <w:rFonts w:ascii="Arial" w:eastAsia="Arial" w:hAnsi="Arial" w:cs="Arial"/>
                <w:sz w:val="24"/>
                <w:szCs w:val="24"/>
              </w:rPr>
              <w:t xml:space="preserve"> </w:t>
            </w:r>
          </w:p>
          <w:p w14:paraId="649D34AF" w14:textId="3BF12F48" w:rsidR="7731EFCA" w:rsidRPr="002F699E" w:rsidRDefault="7731EFCA" w:rsidP="7731EFCA">
            <w:pPr>
              <w:spacing w:after="0" w:line="240" w:lineRule="auto"/>
              <w:rPr>
                <w:rFonts w:ascii="Arial" w:eastAsia="Arial" w:hAnsi="Arial" w:cs="Arial"/>
                <w:sz w:val="24"/>
                <w:szCs w:val="24"/>
                <w:u w:val="single"/>
              </w:rPr>
            </w:pPr>
            <w:r w:rsidRPr="002F699E">
              <w:rPr>
                <w:rFonts w:ascii="Arial" w:eastAsia="Arial" w:hAnsi="Arial" w:cs="Arial"/>
                <w:sz w:val="24"/>
                <w:szCs w:val="24"/>
                <w:u w:val="single"/>
              </w:rPr>
              <w:t>10 Page A3 Portfolio</w:t>
            </w:r>
          </w:p>
          <w:p w14:paraId="314EB9C6" w14:textId="23EB92CE" w:rsidR="7731EFCA" w:rsidRPr="002F699E" w:rsidRDefault="7731EFCA" w:rsidP="009D244A">
            <w:pPr>
              <w:pStyle w:val="ListParagraph"/>
              <w:numPr>
                <w:ilvl w:val="0"/>
                <w:numId w:val="8"/>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Design Opportunity</w:t>
            </w:r>
          </w:p>
          <w:p w14:paraId="01E0AB62" w14:textId="357A4A9A" w:rsidR="7731EFCA" w:rsidRPr="002F699E" w:rsidRDefault="7731EFCA" w:rsidP="009D244A">
            <w:pPr>
              <w:pStyle w:val="ListParagraph"/>
              <w:numPr>
                <w:ilvl w:val="0"/>
                <w:numId w:val="8"/>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Research &amp; analysis</w:t>
            </w:r>
          </w:p>
          <w:p w14:paraId="79AE5253" w14:textId="5EDB5F1D" w:rsidR="7731EFCA" w:rsidRPr="002F699E" w:rsidRDefault="7731EFCA" w:rsidP="009D244A">
            <w:pPr>
              <w:pStyle w:val="ListParagraph"/>
              <w:numPr>
                <w:ilvl w:val="0"/>
                <w:numId w:val="8"/>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Specification</w:t>
            </w:r>
          </w:p>
          <w:p w14:paraId="1EFDBDF9" w14:textId="3F7EDA99" w:rsidR="7731EFCA" w:rsidRPr="002F699E" w:rsidRDefault="7731EFCA" w:rsidP="009D244A">
            <w:pPr>
              <w:pStyle w:val="ListParagraph"/>
              <w:numPr>
                <w:ilvl w:val="0"/>
                <w:numId w:val="8"/>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Concepts and Analysis (3 ideas)</w:t>
            </w:r>
          </w:p>
          <w:p w14:paraId="72A4FAEC" w14:textId="60B77A75" w:rsidR="7731EFCA" w:rsidRPr="002F699E" w:rsidRDefault="7731EFCA" w:rsidP="009D244A">
            <w:pPr>
              <w:pStyle w:val="ListParagraph"/>
              <w:numPr>
                <w:ilvl w:val="0"/>
                <w:numId w:val="8"/>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Development of final idea (including SolidWorks drawings) </w:t>
            </w:r>
          </w:p>
          <w:p w14:paraId="595C1878" w14:textId="23C1683B" w:rsidR="7731EFCA" w:rsidRPr="002F699E" w:rsidRDefault="7731EFCA" w:rsidP="009D244A">
            <w:pPr>
              <w:pStyle w:val="ListParagraph"/>
              <w:numPr>
                <w:ilvl w:val="0"/>
                <w:numId w:val="8"/>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Complete working drawing</w:t>
            </w:r>
          </w:p>
          <w:p w14:paraId="0BEDF8C1" w14:textId="536896AF" w:rsidR="7731EFCA" w:rsidRPr="002F699E" w:rsidRDefault="7731EFCA" w:rsidP="009D244A">
            <w:pPr>
              <w:pStyle w:val="ListParagraph"/>
              <w:numPr>
                <w:ilvl w:val="0"/>
                <w:numId w:val="8"/>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Complete draft modelling and actual prototype of final idea and evaluate.</w:t>
            </w:r>
          </w:p>
          <w:p w14:paraId="00A442CB" w14:textId="161E3DDF" w:rsidR="7731EFCA" w:rsidRPr="002F699E" w:rsidRDefault="7731EFCA" w:rsidP="7731EFCA">
            <w:pPr>
              <w:spacing w:after="0" w:line="240" w:lineRule="auto"/>
              <w:rPr>
                <w:rFonts w:ascii="Arial" w:eastAsia="Arial" w:hAnsi="Arial" w:cs="Arial"/>
                <w:b/>
                <w:bCs/>
                <w:sz w:val="24"/>
                <w:szCs w:val="24"/>
              </w:rPr>
            </w:pPr>
            <w:r w:rsidRPr="002F699E">
              <w:rPr>
                <w:rFonts w:ascii="Arial" w:eastAsia="Arial" w:hAnsi="Arial" w:cs="Arial"/>
                <w:b/>
                <w:bCs/>
                <w:sz w:val="24"/>
                <w:szCs w:val="24"/>
              </w:rPr>
              <w:t xml:space="preserve"> </w:t>
            </w:r>
          </w:p>
          <w:p w14:paraId="0F44CBC8" w14:textId="7E7BEFEE" w:rsidR="7731EFCA" w:rsidRPr="002F699E" w:rsidRDefault="7731EFCA" w:rsidP="7731EFCA">
            <w:pPr>
              <w:spacing w:after="0" w:line="240" w:lineRule="auto"/>
              <w:rPr>
                <w:rFonts w:ascii="Arial" w:eastAsia="Arial" w:hAnsi="Arial" w:cs="Arial"/>
                <w:b/>
                <w:bCs/>
                <w:sz w:val="24"/>
                <w:szCs w:val="24"/>
                <w:u w:val="single"/>
              </w:rPr>
            </w:pPr>
            <w:r w:rsidRPr="002F699E">
              <w:rPr>
                <w:rFonts w:ascii="Arial" w:eastAsia="Arial" w:hAnsi="Arial" w:cs="Arial"/>
                <w:b/>
                <w:bCs/>
                <w:sz w:val="24"/>
                <w:szCs w:val="24"/>
                <w:u w:val="single"/>
              </w:rPr>
              <w:t>Theory</w:t>
            </w:r>
          </w:p>
          <w:p w14:paraId="06819665" w14:textId="27C60BD9" w:rsidR="7731EFCA" w:rsidRPr="002F699E" w:rsidRDefault="7731EFCA" w:rsidP="7731EFCA">
            <w:pPr>
              <w:spacing w:after="0" w:line="240" w:lineRule="auto"/>
              <w:rPr>
                <w:rFonts w:ascii="Arial" w:eastAsia="Arial" w:hAnsi="Arial" w:cs="Arial"/>
                <w:sz w:val="24"/>
                <w:szCs w:val="24"/>
              </w:rPr>
            </w:pPr>
            <w:r w:rsidRPr="002F699E">
              <w:rPr>
                <w:rFonts w:ascii="Arial" w:eastAsia="Arial" w:hAnsi="Arial" w:cs="Arial"/>
                <w:b/>
                <w:bCs/>
                <w:sz w:val="24"/>
                <w:szCs w:val="24"/>
              </w:rPr>
              <w:t>Unit 2 External Exam</w:t>
            </w:r>
            <w:r w:rsidRPr="002F699E">
              <w:rPr>
                <w:rFonts w:ascii="Arial" w:eastAsia="Arial" w:hAnsi="Arial" w:cs="Arial"/>
                <w:sz w:val="24"/>
                <w:szCs w:val="24"/>
              </w:rPr>
              <w:t xml:space="preserve"> (worth 25% of overall GCSE Grade) This will be completed in Summer of Year 12 (2023)</w:t>
            </w:r>
          </w:p>
          <w:p w14:paraId="2444F457" w14:textId="4B291223" w:rsidR="7731EFCA" w:rsidRPr="002F699E" w:rsidRDefault="7731EFCA" w:rsidP="7731EFCA">
            <w:pPr>
              <w:spacing w:after="0" w:line="240" w:lineRule="auto"/>
              <w:rPr>
                <w:rFonts w:ascii="Arial" w:eastAsia="Arial" w:hAnsi="Arial" w:cs="Arial"/>
                <w:sz w:val="24"/>
                <w:szCs w:val="24"/>
              </w:rPr>
            </w:pPr>
            <w:r w:rsidRPr="002F699E">
              <w:rPr>
                <w:rFonts w:ascii="Arial" w:eastAsia="Arial" w:hAnsi="Arial" w:cs="Arial"/>
                <w:sz w:val="24"/>
                <w:szCs w:val="24"/>
              </w:rPr>
              <w:t xml:space="preserve"> </w:t>
            </w:r>
          </w:p>
          <w:p w14:paraId="5F94AC68" w14:textId="16361063" w:rsidR="7731EFCA" w:rsidRPr="002F699E" w:rsidRDefault="7731EFCA" w:rsidP="7731EFCA">
            <w:pPr>
              <w:spacing w:after="0" w:line="240" w:lineRule="auto"/>
              <w:rPr>
                <w:rFonts w:ascii="Arial" w:eastAsia="Arial" w:hAnsi="Arial" w:cs="Arial"/>
                <w:b/>
                <w:bCs/>
                <w:sz w:val="24"/>
                <w:szCs w:val="24"/>
                <w:u w:val="single"/>
              </w:rPr>
            </w:pPr>
            <w:r w:rsidRPr="002F699E">
              <w:rPr>
                <w:rFonts w:ascii="Arial" w:eastAsia="Arial" w:hAnsi="Arial" w:cs="Arial"/>
                <w:b/>
                <w:bCs/>
                <w:sz w:val="24"/>
                <w:szCs w:val="24"/>
                <w:u w:val="single"/>
              </w:rPr>
              <w:t>Design &amp; Innovation</w:t>
            </w:r>
          </w:p>
          <w:p w14:paraId="6883D085" w14:textId="62D3605B" w:rsidR="7731EFCA" w:rsidRPr="002F699E" w:rsidRDefault="7731EFCA" w:rsidP="009D244A">
            <w:pPr>
              <w:pStyle w:val="ListParagraph"/>
              <w:numPr>
                <w:ilvl w:val="0"/>
                <w:numId w:val="7"/>
              </w:numPr>
              <w:spacing w:after="0"/>
              <w:rPr>
                <w:rFonts w:ascii="Arial" w:eastAsia="Arial" w:hAnsi="Arial" w:cs="Arial"/>
                <w:sz w:val="24"/>
                <w:szCs w:val="24"/>
              </w:rPr>
            </w:pPr>
            <w:r w:rsidRPr="002F699E">
              <w:rPr>
                <w:rFonts w:ascii="Arial" w:eastAsia="Arial" w:hAnsi="Arial" w:cs="Arial"/>
                <w:sz w:val="24"/>
                <w:szCs w:val="24"/>
              </w:rPr>
              <w:t>Content 2.36 to 2.42 from CCEA GCSE TD Specification</w:t>
            </w:r>
          </w:p>
          <w:p w14:paraId="64DB6474" w14:textId="76B7220D" w:rsidR="7731EFCA" w:rsidRPr="002F699E" w:rsidRDefault="7731EFCA" w:rsidP="7731EFCA">
            <w:pPr>
              <w:spacing w:after="0" w:line="240" w:lineRule="auto"/>
              <w:rPr>
                <w:rFonts w:ascii="Arial" w:eastAsia="Arial" w:hAnsi="Arial" w:cs="Arial"/>
                <w:b/>
                <w:bCs/>
                <w:sz w:val="24"/>
                <w:szCs w:val="24"/>
                <w:u w:val="single"/>
              </w:rPr>
            </w:pPr>
            <w:r w:rsidRPr="002F699E">
              <w:rPr>
                <w:rFonts w:ascii="Arial" w:eastAsia="Arial" w:hAnsi="Arial" w:cs="Arial"/>
                <w:b/>
                <w:bCs/>
                <w:sz w:val="24"/>
                <w:szCs w:val="24"/>
                <w:u w:val="single"/>
              </w:rPr>
              <w:t>Manufacturing Practices</w:t>
            </w:r>
          </w:p>
          <w:p w14:paraId="6E48D5CB" w14:textId="41447EE4" w:rsidR="7731EFCA" w:rsidRPr="002F699E" w:rsidRDefault="7731EFCA" w:rsidP="009D244A">
            <w:pPr>
              <w:pStyle w:val="ListParagraph"/>
              <w:numPr>
                <w:ilvl w:val="0"/>
                <w:numId w:val="7"/>
              </w:numPr>
              <w:spacing w:after="0"/>
              <w:rPr>
                <w:rFonts w:ascii="Arial" w:eastAsia="Arial" w:hAnsi="Arial" w:cs="Arial"/>
                <w:sz w:val="24"/>
                <w:szCs w:val="24"/>
              </w:rPr>
            </w:pPr>
            <w:r w:rsidRPr="002F699E">
              <w:rPr>
                <w:rFonts w:ascii="Arial" w:eastAsia="Arial" w:hAnsi="Arial" w:cs="Arial"/>
                <w:sz w:val="24"/>
                <w:szCs w:val="24"/>
              </w:rPr>
              <w:t>Content 2.43 to 2.46 from CCEA GCSE TD Specification</w:t>
            </w:r>
          </w:p>
          <w:p w14:paraId="57A1DE21" w14:textId="6C15F3B2"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p w14:paraId="2C9728F7" w14:textId="7140562B"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Literacy: </w:t>
            </w:r>
            <w:r w:rsidRPr="002F699E">
              <w:rPr>
                <w:rFonts w:ascii="Arial" w:eastAsia="Arial" w:hAnsi="Arial" w:cs="Arial"/>
                <w:color w:val="000000" w:themeColor="text1"/>
                <w:sz w:val="24"/>
                <w:szCs w:val="24"/>
              </w:rPr>
              <w:t>Subject specific terminology used and reinforced in all lessons. Extended writing required to produce folder.</w:t>
            </w:r>
          </w:p>
          <w:p w14:paraId="3CF5BBE5" w14:textId="63C5695E"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Numeracy: </w:t>
            </w:r>
            <w:r w:rsidRPr="002F699E">
              <w:rPr>
                <w:rFonts w:ascii="Arial" w:eastAsia="Arial" w:hAnsi="Arial" w:cs="Arial"/>
                <w:color w:val="000000" w:themeColor="text1"/>
                <w:sz w:val="24"/>
                <w:szCs w:val="24"/>
              </w:rPr>
              <w:t xml:space="preserve">Estimating sizes and links to anthropometric data. Accuracy required in measuring in cm and mm. </w:t>
            </w:r>
          </w:p>
          <w:p w14:paraId="651102D6" w14:textId="5D4EB844" w:rsidR="7731EFCA" w:rsidRPr="002F699E" w:rsidRDefault="7731EFCA" w:rsidP="7731EFCA">
            <w:pPr>
              <w:spacing w:after="0" w:line="240" w:lineRule="auto"/>
              <w:rPr>
                <w:rFonts w:ascii="Arial" w:eastAsia="Arial" w:hAnsi="Arial" w:cs="Arial"/>
                <w:sz w:val="24"/>
                <w:szCs w:val="24"/>
              </w:rPr>
            </w:pPr>
            <w:r w:rsidRPr="002F699E">
              <w:rPr>
                <w:rFonts w:ascii="Arial" w:eastAsia="Arial" w:hAnsi="Arial" w:cs="Arial"/>
                <w:b/>
                <w:bCs/>
                <w:color w:val="000000" w:themeColor="text1"/>
                <w:sz w:val="24"/>
                <w:szCs w:val="24"/>
              </w:rPr>
              <w:t xml:space="preserve">ICT: </w:t>
            </w:r>
            <w:r w:rsidRPr="002F699E">
              <w:rPr>
                <w:rFonts w:ascii="Arial" w:eastAsia="Arial" w:hAnsi="Arial" w:cs="Arial"/>
                <w:color w:val="000000" w:themeColor="text1"/>
                <w:sz w:val="24"/>
                <w:szCs w:val="24"/>
              </w:rPr>
              <w:t>Large proportion of coursework completed using ICT.</w:t>
            </w:r>
            <w:r w:rsidRPr="002F699E">
              <w:rPr>
                <w:rFonts w:ascii="Arial" w:eastAsia="Arial" w:hAnsi="Arial" w:cs="Arial"/>
                <w:sz w:val="24"/>
                <w:szCs w:val="24"/>
              </w:rPr>
              <w:t xml:space="preserve"> Students have a design portfolio that is shared with staff in google drive.  </w:t>
            </w:r>
          </w:p>
          <w:p w14:paraId="75A66767" w14:textId="78482196"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TS &amp; PC: </w:t>
            </w:r>
            <w:r w:rsidRPr="002F699E">
              <w:rPr>
                <w:rFonts w:ascii="Arial" w:eastAsia="Arial" w:hAnsi="Arial" w:cs="Arial"/>
                <w:color w:val="000000" w:themeColor="text1"/>
                <w:sz w:val="24"/>
                <w:szCs w:val="24"/>
              </w:rPr>
              <w:t>Managing Information, Being Creative, Thinking, Problem-Solving and Decision Making, Self-Management, Working with Others</w:t>
            </w:r>
          </w:p>
          <w:p w14:paraId="7B7DF923" w14:textId="5110F401" w:rsidR="7731EFCA" w:rsidRPr="002F699E" w:rsidRDefault="7731EFCA" w:rsidP="7731EFCA">
            <w:pPr>
              <w:spacing w:after="0" w:line="240" w:lineRule="auto"/>
              <w:rPr>
                <w:rFonts w:ascii="Arial" w:eastAsia="Arial" w:hAnsi="Arial" w:cs="Arial"/>
                <w:color w:val="1E1E1E"/>
                <w:sz w:val="24"/>
                <w:szCs w:val="24"/>
              </w:rPr>
            </w:pPr>
            <w:r w:rsidRPr="002F699E">
              <w:rPr>
                <w:rFonts w:ascii="Arial" w:eastAsia="Arial" w:hAnsi="Arial" w:cs="Arial"/>
                <w:b/>
                <w:bCs/>
                <w:color w:val="000000" w:themeColor="text1"/>
                <w:sz w:val="24"/>
                <w:szCs w:val="24"/>
              </w:rPr>
              <w:t xml:space="preserve">RRSA: </w:t>
            </w:r>
            <w:r w:rsidRPr="002F699E">
              <w:rPr>
                <w:rFonts w:ascii="Arial" w:eastAsia="Arial" w:hAnsi="Arial" w:cs="Arial"/>
                <w:color w:val="1E1E1E"/>
                <w:sz w:val="24"/>
                <w:szCs w:val="24"/>
              </w:rPr>
              <w:t>Promoting and focusing on individual high-quality outcomes. Article 29 (1a)</w:t>
            </w:r>
          </w:p>
          <w:p w14:paraId="4F87FFA1" w14:textId="60E6957D"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Homework – </w:t>
            </w:r>
            <w:r w:rsidRPr="002F699E">
              <w:rPr>
                <w:rFonts w:ascii="Arial" w:eastAsia="Arial" w:hAnsi="Arial" w:cs="Arial"/>
                <w:color w:val="000000" w:themeColor="text1"/>
                <w:sz w:val="24"/>
                <w:szCs w:val="24"/>
              </w:rPr>
              <w:t>Past Paper Questions on topics covered in class</w:t>
            </w:r>
          </w:p>
          <w:p w14:paraId="1B00801B" w14:textId="7E0A1C13"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Eco Schools: </w:t>
            </w:r>
            <w:r w:rsidRPr="002F699E">
              <w:rPr>
                <w:rFonts w:ascii="Arial" w:eastAsia="Arial" w:hAnsi="Arial" w:cs="Arial"/>
                <w:color w:val="000000" w:themeColor="text1"/>
                <w:sz w:val="24"/>
                <w:szCs w:val="24"/>
              </w:rPr>
              <w:t>Discussing the importance of sustainability when researching and designing our coursework projects. Reference to the 6R’s.</w:t>
            </w:r>
          </w:p>
          <w:p w14:paraId="21449C95" w14:textId="2AAF2FF8" w:rsidR="7731EFCA" w:rsidRPr="002F699E" w:rsidRDefault="7731EFCA" w:rsidP="7731EFCA">
            <w:pPr>
              <w:spacing w:after="0" w:line="240" w:lineRule="auto"/>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 xml:space="preserve"> </w:t>
            </w:r>
          </w:p>
          <w:p w14:paraId="24B184F3" w14:textId="4C84560A"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Tracker 1 &amp; 2: </w:t>
            </w:r>
            <w:r w:rsidRPr="002F699E">
              <w:rPr>
                <w:rFonts w:ascii="Arial" w:eastAsia="Arial" w:hAnsi="Arial" w:cs="Arial"/>
                <w:color w:val="000000" w:themeColor="text1"/>
                <w:sz w:val="24"/>
                <w:szCs w:val="24"/>
              </w:rPr>
              <w:t>Grading based on coursework progress / approx. grade &amp; Exam Paper based on Past Paper Questions, &amp; Yr 11 exam result.</w:t>
            </w:r>
          </w:p>
          <w:p w14:paraId="0E9016C4" w14:textId="3874F25E"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tc>
        <w:tc>
          <w:tcPr>
            <w:tcW w:w="1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436D0E6" w14:textId="12DCB262" w:rsidR="7731EFCA" w:rsidRPr="002F699E" w:rsidRDefault="7731EFCA" w:rsidP="7731EFCA">
            <w:pPr>
              <w:spacing w:after="0" w:line="240" w:lineRule="auto"/>
              <w:jc w:val="center"/>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Christmas Break</w:t>
            </w:r>
          </w:p>
          <w:p w14:paraId="0890AA66" w14:textId="2A4C3259" w:rsidR="7731EFCA" w:rsidRPr="002F699E" w:rsidRDefault="7731EFCA" w:rsidP="7731EFCA">
            <w:pPr>
              <w:spacing w:after="0" w:line="240" w:lineRule="auto"/>
              <w:jc w:val="center"/>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tc>
        <w:tc>
          <w:tcPr>
            <w:tcW w:w="810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1C41F9D7" w14:textId="2AA88076" w:rsidR="7731EFCA" w:rsidRPr="002F699E" w:rsidRDefault="7731EFCA" w:rsidP="7731EFCA">
            <w:pPr>
              <w:spacing w:after="0" w:line="240" w:lineRule="auto"/>
              <w:rPr>
                <w:rFonts w:ascii="Arial" w:eastAsia="Arial" w:hAnsi="Arial" w:cs="Arial"/>
                <w:b/>
                <w:bCs/>
                <w:sz w:val="24"/>
                <w:szCs w:val="24"/>
                <w:u w:val="single"/>
              </w:rPr>
            </w:pPr>
            <w:r w:rsidRPr="002F699E">
              <w:rPr>
                <w:rFonts w:ascii="Arial" w:eastAsia="Arial" w:hAnsi="Arial" w:cs="Arial"/>
                <w:b/>
                <w:bCs/>
                <w:sz w:val="24"/>
                <w:szCs w:val="24"/>
                <w:u w:val="single"/>
              </w:rPr>
              <w:t>Theory</w:t>
            </w:r>
          </w:p>
          <w:p w14:paraId="4CA6053A" w14:textId="50CEA051" w:rsidR="7731EFCA" w:rsidRPr="002F699E" w:rsidRDefault="7731EFCA" w:rsidP="7731EFCA">
            <w:pPr>
              <w:spacing w:after="0" w:line="240" w:lineRule="auto"/>
              <w:rPr>
                <w:rFonts w:ascii="Arial" w:eastAsia="Arial" w:hAnsi="Arial" w:cs="Arial"/>
                <w:sz w:val="24"/>
                <w:szCs w:val="24"/>
              </w:rPr>
            </w:pPr>
            <w:r w:rsidRPr="002F699E">
              <w:rPr>
                <w:rFonts w:ascii="Arial" w:eastAsia="Arial" w:hAnsi="Arial" w:cs="Arial"/>
                <w:b/>
                <w:bCs/>
                <w:sz w:val="24"/>
                <w:szCs w:val="24"/>
              </w:rPr>
              <w:t>Unit 2 External Exam</w:t>
            </w:r>
            <w:r w:rsidRPr="002F699E">
              <w:rPr>
                <w:rFonts w:ascii="Arial" w:eastAsia="Arial" w:hAnsi="Arial" w:cs="Arial"/>
                <w:sz w:val="24"/>
                <w:szCs w:val="24"/>
              </w:rPr>
              <w:t xml:space="preserve"> (worth 25% of overall GCSE Grade) This will be completed in Summer of Year 12 (2023)</w:t>
            </w:r>
          </w:p>
          <w:p w14:paraId="05DDBEEC" w14:textId="542C0C39" w:rsidR="7731EFCA" w:rsidRPr="002F699E" w:rsidRDefault="7731EFCA" w:rsidP="7731EFCA">
            <w:pPr>
              <w:spacing w:after="0" w:line="240" w:lineRule="auto"/>
              <w:rPr>
                <w:rFonts w:ascii="Arial" w:eastAsia="Arial" w:hAnsi="Arial" w:cs="Arial"/>
                <w:sz w:val="24"/>
                <w:szCs w:val="24"/>
              </w:rPr>
            </w:pPr>
            <w:r w:rsidRPr="002F699E">
              <w:rPr>
                <w:rFonts w:ascii="Arial" w:eastAsia="Arial" w:hAnsi="Arial" w:cs="Arial"/>
                <w:sz w:val="24"/>
                <w:szCs w:val="24"/>
              </w:rPr>
              <w:t xml:space="preserve"> </w:t>
            </w:r>
          </w:p>
          <w:p w14:paraId="47F5D0BD" w14:textId="5B9CE685" w:rsidR="7731EFCA" w:rsidRPr="002F699E" w:rsidRDefault="7731EFCA" w:rsidP="7731EFCA">
            <w:pPr>
              <w:spacing w:after="0" w:line="240" w:lineRule="auto"/>
              <w:rPr>
                <w:rFonts w:ascii="Arial" w:eastAsia="Arial" w:hAnsi="Arial" w:cs="Arial"/>
                <w:b/>
                <w:bCs/>
                <w:sz w:val="24"/>
                <w:szCs w:val="24"/>
                <w:u w:val="single"/>
              </w:rPr>
            </w:pPr>
            <w:r w:rsidRPr="002F699E">
              <w:rPr>
                <w:rFonts w:ascii="Arial" w:eastAsia="Arial" w:hAnsi="Arial" w:cs="Arial"/>
                <w:b/>
                <w:bCs/>
                <w:sz w:val="24"/>
                <w:szCs w:val="24"/>
                <w:u w:val="single"/>
              </w:rPr>
              <w:t>Materials, components and fabrication</w:t>
            </w:r>
          </w:p>
          <w:p w14:paraId="25373635" w14:textId="68B852A7" w:rsidR="7731EFCA" w:rsidRPr="002F699E" w:rsidRDefault="7731EFCA" w:rsidP="009D244A">
            <w:pPr>
              <w:pStyle w:val="ListParagraph"/>
              <w:numPr>
                <w:ilvl w:val="0"/>
                <w:numId w:val="7"/>
              </w:numPr>
              <w:spacing w:after="0"/>
              <w:rPr>
                <w:rFonts w:ascii="Arial" w:eastAsia="Arial" w:hAnsi="Arial" w:cs="Arial"/>
                <w:sz w:val="24"/>
                <w:szCs w:val="24"/>
              </w:rPr>
            </w:pPr>
            <w:r w:rsidRPr="002F699E">
              <w:rPr>
                <w:rFonts w:ascii="Arial" w:eastAsia="Arial" w:hAnsi="Arial" w:cs="Arial"/>
                <w:sz w:val="24"/>
                <w:szCs w:val="24"/>
              </w:rPr>
              <w:t>Content 2.47 to 2.50 from CCEA GCSE TD Specification</w:t>
            </w:r>
          </w:p>
          <w:p w14:paraId="5C94A11F" w14:textId="438EA646" w:rsidR="7731EFCA" w:rsidRPr="002F699E" w:rsidRDefault="7731EFCA" w:rsidP="7731EFCA">
            <w:pPr>
              <w:spacing w:after="0" w:line="240" w:lineRule="auto"/>
              <w:rPr>
                <w:rFonts w:ascii="Arial" w:eastAsia="Arial" w:hAnsi="Arial" w:cs="Arial"/>
                <w:b/>
                <w:bCs/>
                <w:sz w:val="24"/>
                <w:szCs w:val="24"/>
                <w:u w:val="single"/>
              </w:rPr>
            </w:pPr>
            <w:r w:rsidRPr="002F699E">
              <w:rPr>
                <w:rFonts w:ascii="Arial" w:eastAsia="Arial" w:hAnsi="Arial" w:cs="Arial"/>
                <w:b/>
                <w:bCs/>
                <w:sz w:val="24"/>
                <w:szCs w:val="24"/>
                <w:u w:val="single"/>
              </w:rPr>
              <w:t>Market Influences</w:t>
            </w:r>
          </w:p>
          <w:p w14:paraId="5094BB5D" w14:textId="4D260558" w:rsidR="7731EFCA" w:rsidRPr="002F699E" w:rsidRDefault="7731EFCA" w:rsidP="009D244A">
            <w:pPr>
              <w:pStyle w:val="ListParagraph"/>
              <w:numPr>
                <w:ilvl w:val="0"/>
                <w:numId w:val="7"/>
              </w:numPr>
              <w:spacing w:after="0"/>
              <w:rPr>
                <w:rFonts w:ascii="Arial" w:eastAsia="Arial" w:hAnsi="Arial" w:cs="Arial"/>
                <w:sz w:val="24"/>
                <w:szCs w:val="24"/>
              </w:rPr>
            </w:pPr>
            <w:r w:rsidRPr="002F699E">
              <w:rPr>
                <w:rFonts w:ascii="Arial" w:eastAsia="Arial" w:hAnsi="Arial" w:cs="Arial"/>
                <w:sz w:val="24"/>
                <w:szCs w:val="24"/>
              </w:rPr>
              <w:t>Content 2.51 to 2.52 from CCEA GCSE TD Specification</w:t>
            </w:r>
          </w:p>
          <w:p w14:paraId="36AEB15D" w14:textId="08C6F2CA" w:rsidR="7731EFCA" w:rsidRPr="002F699E" w:rsidRDefault="7731EFCA" w:rsidP="7731EFCA">
            <w:pPr>
              <w:spacing w:after="0" w:line="240" w:lineRule="auto"/>
              <w:rPr>
                <w:rFonts w:ascii="Arial" w:eastAsia="Arial" w:hAnsi="Arial" w:cs="Arial"/>
                <w:b/>
                <w:bCs/>
                <w:color w:val="000000" w:themeColor="text1"/>
                <w:sz w:val="24"/>
                <w:szCs w:val="24"/>
                <w:u w:val="single"/>
              </w:rPr>
            </w:pPr>
            <w:r w:rsidRPr="002F699E">
              <w:rPr>
                <w:rFonts w:ascii="Arial" w:eastAsia="Arial" w:hAnsi="Arial" w:cs="Arial"/>
                <w:b/>
                <w:bCs/>
                <w:color w:val="000000" w:themeColor="text1"/>
                <w:sz w:val="24"/>
                <w:szCs w:val="24"/>
                <w:u w:val="single"/>
              </w:rPr>
              <w:t>Social Responsibility of Product Design</w:t>
            </w:r>
          </w:p>
          <w:p w14:paraId="696307BF" w14:textId="6B9A0391" w:rsidR="7731EFCA" w:rsidRPr="002F699E" w:rsidRDefault="7731EFCA" w:rsidP="009D244A">
            <w:pPr>
              <w:pStyle w:val="ListParagraph"/>
              <w:numPr>
                <w:ilvl w:val="0"/>
                <w:numId w:val="7"/>
              </w:numPr>
              <w:spacing w:after="0"/>
              <w:rPr>
                <w:rFonts w:ascii="Arial" w:eastAsia="Arial" w:hAnsi="Arial" w:cs="Arial"/>
                <w:sz w:val="24"/>
                <w:szCs w:val="24"/>
              </w:rPr>
            </w:pPr>
            <w:r w:rsidRPr="002F699E">
              <w:rPr>
                <w:rFonts w:ascii="Arial" w:eastAsia="Arial" w:hAnsi="Arial" w:cs="Arial"/>
                <w:sz w:val="24"/>
                <w:szCs w:val="24"/>
              </w:rPr>
              <w:t>Content 2.53 to 2.55 from CCEA GCSE TD Specification</w:t>
            </w:r>
          </w:p>
          <w:p w14:paraId="490EB97E" w14:textId="0325E484" w:rsidR="7731EFCA" w:rsidRPr="002F699E" w:rsidRDefault="7731EFCA" w:rsidP="7731EFCA">
            <w:pPr>
              <w:spacing w:after="0" w:line="240" w:lineRule="auto"/>
              <w:rPr>
                <w:rFonts w:ascii="Arial" w:eastAsia="Arial" w:hAnsi="Arial" w:cs="Arial"/>
                <w:sz w:val="24"/>
                <w:szCs w:val="24"/>
              </w:rPr>
            </w:pPr>
            <w:r w:rsidRPr="002F699E">
              <w:rPr>
                <w:rFonts w:ascii="Arial" w:eastAsia="Arial" w:hAnsi="Arial" w:cs="Arial"/>
                <w:sz w:val="24"/>
                <w:szCs w:val="24"/>
              </w:rPr>
              <w:t xml:space="preserve"> </w:t>
            </w:r>
          </w:p>
          <w:p w14:paraId="3B862A3E" w14:textId="246A6A95" w:rsidR="7731EFCA" w:rsidRPr="002F699E" w:rsidRDefault="7731EFCA" w:rsidP="7731EFCA">
            <w:pPr>
              <w:tabs>
                <w:tab w:val="left" w:pos="4545"/>
              </w:tabs>
              <w:spacing w:after="0" w:line="240" w:lineRule="auto"/>
              <w:rPr>
                <w:rFonts w:ascii="Arial" w:eastAsia="Arial" w:hAnsi="Arial" w:cs="Arial"/>
                <w:b/>
                <w:bCs/>
                <w:sz w:val="24"/>
                <w:szCs w:val="24"/>
                <w:u w:val="single"/>
              </w:rPr>
            </w:pPr>
            <w:r w:rsidRPr="002F699E">
              <w:rPr>
                <w:rFonts w:ascii="Arial" w:eastAsia="Arial" w:hAnsi="Arial" w:cs="Arial"/>
                <w:b/>
                <w:bCs/>
                <w:sz w:val="24"/>
                <w:szCs w:val="24"/>
                <w:u w:val="single"/>
              </w:rPr>
              <w:t>+ Design Portfolio and Manufacture Task continued and completed.</w:t>
            </w:r>
          </w:p>
          <w:p w14:paraId="0402D061" w14:textId="12205F92"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p w14:paraId="02FBA699" w14:textId="7C589B04" w:rsidR="7731EFCA" w:rsidRPr="002F699E" w:rsidRDefault="7731EFCA" w:rsidP="7731EFCA">
            <w:pPr>
              <w:spacing w:after="0" w:line="240" w:lineRule="auto"/>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Revision of all theory covered</w:t>
            </w:r>
          </w:p>
          <w:p w14:paraId="365A2B06" w14:textId="72C6E03B" w:rsidR="7731EFCA" w:rsidRPr="002F699E" w:rsidRDefault="7731EFCA" w:rsidP="7731EFCA">
            <w:pPr>
              <w:spacing w:after="0" w:line="240" w:lineRule="auto"/>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 xml:space="preserve"> </w:t>
            </w:r>
          </w:p>
          <w:p w14:paraId="343DAEE0" w14:textId="24356F6B"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Focus will be on exam preparation looking specifically at revision techniques and practice completing exam style questions.</w:t>
            </w:r>
          </w:p>
          <w:p w14:paraId="3ED8D459" w14:textId="24E94AC8"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p w14:paraId="0EA2D7C8" w14:textId="0927DA51" w:rsidR="7731EFCA" w:rsidRPr="002F699E" w:rsidRDefault="7731EFCA" w:rsidP="7731EFCA">
            <w:pPr>
              <w:tabs>
                <w:tab w:val="left" w:pos="5130"/>
              </w:tabs>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CCEA Unit 2 exam to take place towards end of May / start of June. Date TBC.</w:t>
            </w:r>
          </w:p>
          <w:p w14:paraId="1304DEB7" w14:textId="163C3AEC" w:rsidR="7731EFCA" w:rsidRPr="002F699E" w:rsidRDefault="7731EFCA" w:rsidP="7731EFCA">
            <w:pPr>
              <w:tabs>
                <w:tab w:val="left" w:pos="5130"/>
              </w:tabs>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 </w:t>
            </w:r>
          </w:p>
          <w:p w14:paraId="6C6D3C52" w14:textId="1CEB250C" w:rsidR="7731EFCA" w:rsidRPr="002F699E" w:rsidRDefault="7731EFCA" w:rsidP="7731EFCA">
            <w:pPr>
              <w:tabs>
                <w:tab w:val="left" w:pos="5130"/>
              </w:tabs>
              <w:spacing w:after="0" w:line="240" w:lineRule="auto"/>
              <w:rPr>
                <w:rFonts w:ascii="Arial" w:eastAsia="Arial" w:hAnsi="Arial" w:cs="Arial"/>
                <w:color w:val="000000" w:themeColor="text1"/>
                <w:sz w:val="24"/>
                <w:szCs w:val="24"/>
              </w:rPr>
            </w:pPr>
            <w:r w:rsidRPr="002F699E">
              <w:rPr>
                <w:rFonts w:ascii="Arial" w:eastAsia="Arial" w:hAnsi="Arial" w:cs="Arial"/>
                <w:color w:val="000000" w:themeColor="text1"/>
                <w:sz w:val="24"/>
                <w:szCs w:val="24"/>
              </w:rPr>
              <w:t>Submission of Coursework for internal marking / grading and external moderation.</w:t>
            </w:r>
          </w:p>
          <w:p w14:paraId="7DDD44DC" w14:textId="1F358861" w:rsidR="7731EFCA" w:rsidRPr="002F699E" w:rsidRDefault="7731EFCA" w:rsidP="7731EFCA">
            <w:pPr>
              <w:spacing w:after="0" w:line="240" w:lineRule="auto"/>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 xml:space="preserve"> </w:t>
            </w:r>
          </w:p>
          <w:p w14:paraId="1CD6CDE0" w14:textId="75E097E0" w:rsidR="7731EFCA" w:rsidRPr="002F699E" w:rsidRDefault="7731EFCA" w:rsidP="7731EFCA">
            <w:pPr>
              <w:spacing w:after="0" w:line="240" w:lineRule="auto"/>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 xml:space="preserve"> </w:t>
            </w:r>
          </w:p>
          <w:p w14:paraId="560AB46A" w14:textId="620A6F57"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Literacy: </w:t>
            </w:r>
            <w:r w:rsidRPr="002F699E">
              <w:rPr>
                <w:rFonts w:ascii="Arial" w:eastAsia="Arial" w:hAnsi="Arial" w:cs="Arial"/>
                <w:color w:val="000000" w:themeColor="text1"/>
                <w:sz w:val="24"/>
                <w:szCs w:val="24"/>
              </w:rPr>
              <w:t>Subject specific terminology used and reinforced in all lessons and throughout the topic during speaking and listening activities. Extended writing required to produce folder.</w:t>
            </w:r>
          </w:p>
          <w:p w14:paraId="1564F695" w14:textId="7411A48B"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Numeracy: </w:t>
            </w:r>
            <w:r w:rsidRPr="002F699E">
              <w:rPr>
                <w:rFonts w:ascii="Arial" w:eastAsia="Arial" w:hAnsi="Arial" w:cs="Arial"/>
                <w:color w:val="000000" w:themeColor="text1"/>
                <w:sz w:val="24"/>
                <w:szCs w:val="24"/>
              </w:rPr>
              <w:t xml:space="preserve">Estimating sizes and links to anthropometric data. Accuracy required in measuring in cm and mm. </w:t>
            </w:r>
          </w:p>
          <w:p w14:paraId="4490E9D0" w14:textId="0191B41A"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ICT: </w:t>
            </w:r>
            <w:r w:rsidRPr="002F699E">
              <w:rPr>
                <w:rFonts w:ascii="Arial" w:eastAsia="Arial" w:hAnsi="Arial" w:cs="Arial"/>
                <w:color w:val="000000" w:themeColor="text1"/>
                <w:sz w:val="24"/>
                <w:szCs w:val="24"/>
              </w:rPr>
              <w:t>Coursework and research completed using ICT. 3D modelling software.</w:t>
            </w:r>
          </w:p>
          <w:p w14:paraId="41260CE1" w14:textId="3BDE321E"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TS &amp; PC: </w:t>
            </w:r>
            <w:r w:rsidRPr="002F699E">
              <w:rPr>
                <w:rFonts w:ascii="Arial" w:eastAsia="Arial" w:hAnsi="Arial" w:cs="Arial"/>
                <w:color w:val="000000" w:themeColor="text1"/>
                <w:sz w:val="24"/>
                <w:szCs w:val="24"/>
              </w:rPr>
              <w:t>Managing Information, Being Creative, Thinking, Problem-Solving and Decision Making, Self-Management, Working with Others</w:t>
            </w:r>
          </w:p>
          <w:p w14:paraId="7797FE10" w14:textId="53AC97CD" w:rsidR="7731EFCA" w:rsidRPr="002F699E" w:rsidRDefault="7731EFCA" w:rsidP="7731EFCA">
            <w:pPr>
              <w:spacing w:after="0" w:line="240" w:lineRule="auto"/>
              <w:rPr>
                <w:rFonts w:ascii="Arial" w:eastAsia="Arial" w:hAnsi="Arial" w:cs="Arial"/>
                <w:color w:val="1E1E1E"/>
                <w:sz w:val="24"/>
                <w:szCs w:val="24"/>
              </w:rPr>
            </w:pPr>
            <w:r w:rsidRPr="002F699E">
              <w:rPr>
                <w:rFonts w:ascii="Arial" w:eastAsia="Arial" w:hAnsi="Arial" w:cs="Arial"/>
                <w:b/>
                <w:bCs/>
                <w:color w:val="000000" w:themeColor="text1"/>
                <w:sz w:val="24"/>
                <w:szCs w:val="24"/>
              </w:rPr>
              <w:t xml:space="preserve">RRSA: </w:t>
            </w:r>
            <w:r w:rsidRPr="002F699E">
              <w:rPr>
                <w:rFonts w:ascii="Arial" w:eastAsia="Arial" w:hAnsi="Arial" w:cs="Arial"/>
                <w:color w:val="1E1E1E"/>
                <w:sz w:val="24"/>
                <w:szCs w:val="24"/>
              </w:rPr>
              <w:t xml:space="preserve">Promoting and focusing on individual high-quality outcomes. Article 29 (1a) </w:t>
            </w:r>
          </w:p>
          <w:p w14:paraId="435BD840" w14:textId="1439E531"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sz w:val="24"/>
                <w:szCs w:val="24"/>
              </w:rPr>
              <w:t xml:space="preserve">CIEAG: </w:t>
            </w:r>
            <w:r w:rsidRPr="002F699E">
              <w:rPr>
                <w:rFonts w:ascii="Arial" w:eastAsia="Arial" w:hAnsi="Arial" w:cs="Arial"/>
                <w:color w:val="000000" w:themeColor="text1"/>
                <w:sz w:val="24"/>
                <w:szCs w:val="24"/>
              </w:rPr>
              <w:t xml:space="preserve">Investigating the work of Product Designers. </w:t>
            </w:r>
          </w:p>
          <w:p w14:paraId="685EEBC7" w14:textId="5BD0DBBE"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Homework – </w:t>
            </w:r>
            <w:r w:rsidRPr="002F699E">
              <w:rPr>
                <w:rFonts w:ascii="Arial" w:eastAsia="Arial" w:hAnsi="Arial" w:cs="Arial"/>
                <w:color w:val="000000" w:themeColor="text1"/>
                <w:sz w:val="24"/>
                <w:szCs w:val="24"/>
              </w:rPr>
              <w:t>Past Paper Questions on topics covered in class, Revision for class and end of topic tests.</w:t>
            </w:r>
          </w:p>
          <w:p w14:paraId="770825AC" w14:textId="73E20F86"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 xml:space="preserve">Eco Schools: </w:t>
            </w:r>
            <w:r w:rsidRPr="002F699E">
              <w:rPr>
                <w:rFonts w:ascii="Arial" w:eastAsia="Arial" w:hAnsi="Arial" w:cs="Arial"/>
                <w:color w:val="000000" w:themeColor="text1"/>
                <w:sz w:val="24"/>
                <w:szCs w:val="24"/>
              </w:rPr>
              <w:t>Discussing the importance of sustainability when researching and designing our coursework projects. Reference to the 6R’s.</w:t>
            </w:r>
          </w:p>
          <w:p w14:paraId="4A2FDAAA" w14:textId="57EFD43A" w:rsidR="7731EFCA" w:rsidRPr="002F699E" w:rsidRDefault="7731EFCA" w:rsidP="7731EFCA">
            <w:pPr>
              <w:spacing w:after="0" w:line="240" w:lineRule="auto"/>
              <w:rPr>
                <w:rFonts w:ascii="Arial" w:eastAsia="Arial" w:hAnsi="Arial" w:cs="Arial"/>
                <w:b/>
                <w:bCs/>
                <w:color w:val="000000" w:themeColor="text1"/>
                <w:sz w:val="24"/>
                <w:szCs w:val="24"/>
              </w:rPr>
            </w:pPr>
            <w:r w:rsidRPr="002F699E">
              <w:rPr>
                <w:rFonts w:ascii="Arial" w:eastAsia="Arial" w:hAnsi="Arial" w:cs="Arial"/>
                <w:b/>
                <w:bCs/>
                <w:color w:val="000000" w:themeColor="text1"/>
                <w:sz w:val="24"/>
                <w:szCs w:val="24"/>
              </w:rPr>
              <w:t xml:space="preserve"> </w:t>
            </w:r>
          </w:p>
          <w:p w14:paraId="314D46E7" w14:textId="54E9EE5D" w:rsidR="7731EFCA" w:rsidRPr="002F699E" w:rsidRDefault="7731EFCA" w:rsidP="7731EFCA">
            <w:pPr>
              <w:spacing w:after="0" w:line="240" w:lineRule="auto"/>
              <w:rPr>
                <w:rFonts w:ascii="Arial" w:eastAsia="Arial" w:hAnsi="Arial" w:cs="Arial"/>
                <w:color w:val="000000" w:themeColor="text1"/>
                <w:sz w:val="24"/>
                <w:szCs w:val="24"/>
              </w:rPr>
            </w:pPr>
            <w:r w:rsidRPr="002F699E">
              <w:rPr>
                <w:rFonts w:ascii="Arial" w:eastAsia="Arial" w:hAnsi="Arial" w:cs="Arial"/>
                <w:b/>
                <w:bCs/>
                <w:color w:val="000000" w:themeColor="text1"/>
                <w:sz w:val="24"/>
                <w:szCs w:val="24"/>
              </w:rPr>
              <w:t>Tracker 3</w:t>
            </w:r>
            <w:r w:rsidRPr="002F699E">
              <w:rPr>
                <w:rFonts w:ascii="Arial" w:eastAsia="Arial" w:hAnsi="Arial" w:cs="Arial"/>
                <w:color w:val="000000" w:themeColor="text1"/>
                <w:sz w:val="24"/>
                <w:szCs w:val="24"/>
              </w:rPr>
              <w:t>: Mock exam based on full past paper questions.</w:t>
            </w:r>
          </w:p>
        </w:tc>
      </w:tr>
    </w:tbl>
    <w:p w14:paraId="0B2184BE" w14:textId="1F13570D" w:rsidR="472B8761" w:rsidRPr="002F699E" w:rsidRDefault="472B8761" w:rsidP="472B8761">
      <w:pPr>
        <w:pBdr>
          <w:top w:val="nil"/>
          <w:left w:val="nil"/>
          <w:bottom w:val="nil"/>
          <w:right w:val="nil"/>
          <w:between w:val="nil"/>
        </w:pBdr>
        <w:tabs>
          <w:tab w:val="center" w:pos="6979"/>
          <w:tab w:val="left" w:pos="13170"/>
          <w:tab w:val="right" w:pos="13958"/>
        </w:tabs>
        <w:spacing w:after="0" w:line="240" w:lineRule="auto"/>
        <w:rPr>
          <w:rFonts w:ascii="Arial" w:eastAsia="Arial" w:hAnsi="Arial" w:cs="Arial"/>
          <w:b/>
          <w:bCs/>
          <w:color w:val="000000" w:themeColor="text1"/>
          <w:sz w:val="24"/>
          <w:szCs w:val="24"/>
          <w:u w:val="single"/>
        </w:rPr>
      </w:pPr>
    </w:p>
    <w:p w14:paraId="093EDE22" w14:textId="2525B9B0" w:rsidR="472B8761" w:rsidRPr="002F699E" w:rsidRDefault="472B8761" w:rsidP="472B8761">
      <w:pPr>
        <w:pBdr>
          <w:top w:val="nil"/>
          <w:left w:val="nil"/>
          <w:bottom w:val="nil"/>
          <w:right w:val="nil"/>
          <w:between w:val="nil"/>
        </w:pBdr>
        <w:tabs>
          <w:tab w:val="center" w:pos="6979"/>
          <w:tab w:val="left" w:pos="13170"/>
          <w:tab w:val="right" w:pos="13958"/>
        </w:tabs>
        <w:spacing w:after="0" w:line="240" w:lineRule="auto"/>
        <w:rPr>
          <w:rFonts w:ascii="Arial" w:eastAsia="Arial" w:hAnsi="Arial" w:cs="Arial"/>
          <w:b/>
          <w:bCs/>
          <w:color w:val="000000" w:themeColor="text1"/>
          <w:sz w:val="24"/>
          <w:szCs w:val="24"/>
          <w:u w:val="single"/>
        </w:rPr>
      </w:pPr>
    </w:p>
    <w:p w14:paraId="5F3D2D03" w14:textId="538D8B8C" w:rsidR="009249B2" w:rsidRPr="002F699E" w:rsidRDefault="009249B2" w:rsidP="472B8761">
      <w:pPr>
        <w:pBdr>
          <w:top w:val="nil"/>
          <w:left w:val="nil"/>
          <w:bottom w:val="nil"/>
          <w:right w:val="nil"/>
          <w:between w:val="nil"/>
        </w:pBdr>
        <w:tabs>
          <w:tab w:val="center" w:pos="6979"/>
          <w:tab w:val="left" w:pos="13170"/>
          <w:tab w:val="right" w:pos="13958"/>
        </w:tabs>
        <w:spacing w:after="0" w:line="240" w:lineRule="auto"/>
        <w:jc w:val="center"/>
        <w:rPr>
          <w:rFonts w:ascii="Arial" w:eastAsia="Arial" w:hAnsi="Arial" w:cs="Arial"/>
          <w:b/>
          <w:bCs/>
          <w:sz w:val="24"/>
          <w:szCs w:val="24"/>
          <w:highlight w:val="yellow"/>
        </w:rPr>
      </w:pPr>
    </w:p>
    <w:p w14:paraId="5F67C317" w14:textId="68DD1916" w:rsidR="009249B2" w:rsidRPr="003D7F64" w:rsidRDefault="472B8761" w:rsidP="003D7F64">
      <w:pPr>
        <w:tabs>
          <w:tab w:val="left" w:pos="2175"/>
        </w:tabs>
        <w:rPr>
          <w:rFonts w:ascii="Arial" w:hAnsi="Arial" w:cs="Arial"/>
          <w:b/>
          <w:bCs/>
          <w:sz w:val="24"/>
          <w:szCs w:val="24"/>
        </w:rPr>
      </w:pPr>
      <w:r w:rsidRPr="003D7F64">
        <w:rPr>
          <w:rFonts w:ascii="Arial" w:eastAsia="Arial" w:hAnsi="Arial" w:cs="Arial"/>
          <w:b/>
          <w:bCs/>
          <w:color w:val="000000" w:themeColor="text1"/>
          <w:sz w:val="24"/>
          <w:szCs w:val="24"/>
        </w:rPr>
        <w:t xml:space="preserve">Subject:  Motor Vehicle Studies              </w:t>
      </w:r>
    </w:p>
    <w:tbl>
      <w:tblPr>
        <w:tblW w:w="14874" w:type="dxa"/>
        <w:tblLayout w:type="fixed"/>
        <w:tblLook w:val="06A0" w:firstRow="1" w:lastRow="0" w:firstColumn="1" w:lastColumn="0" w:noHBand="1" w:noVBand="1"/>
      </w:tblPr>
      <w:tblGrid>
        <w:gridCol w:w="5802"/>
        <w:gridCol w:w="1134"/>
        <w:gridCol w:w="7938"/>
      </w:tblGrid>
      <w:tr w:rsidR="472B8761" w:rsidRPr="002F699E" w14:paraId="0ECEDE85" w14:textId="77777777" w:rsidTr="003D7F64">
        <w:trPr>
          <w:trHeight w:val="30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082219" w14:textId="0F287291" w:rsidR="472B8761" w:rsidRPr="002F699E" w:rsidRDefault="472B8761" w:rsidP="472B8761">
            <w:pPr>
              <w:spacing w:after="0"/>
              <w:jc w:val="center"/>
              <w:rPr>
                <w:rFonts w:ascii="Arial" w:hAnsi="Arial" w:cs="Arial"/>
                <w:sz w:val="24"/>
                <w:szCs w:val="24"/>
              </w:rPr>
            </w:pPr>
            <w:r w:rsidRPr="002F699E">
              <w:rPr>
                <w:rFonts w:ascii="Arial" w:eastAsia="Arial" w:hAnsi="Arial" w:cs="Arial"/>
                <w:b/>
                <w:bCs/>
                <w:color w:val="000000" w:themeColor="text1"/>
                <w:sz w:val="24"/>
                <w:szCs w:val="24"/>
              </w:rPr>
              <w:t>September- October</w:t>
            </w:r>
          </w:p>
        </w:tc>
        <w:tc>
          <w:tcPr>
            <w:tcW w:w="907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0BFD6D" w14:textId="243F1995" w:rsidR="472B8761" w:rsidRPr="002F699E" w:rsidRDefault="472B8761" w:rsidP="472B8761">
            <w:pPr>
              <w:spacing w:after="0"/>
              <w:jc w:val="center"/>
              <w:rPr>
                <w:rFonts w:ascii="Arial" w:hAnsi="Arial" w:cs="Arial"/>
                <w:sz w:val="24"/>
                <w:szCs w:val="24"/>
              </w:rPr>
            </w:pPr>
            <w:r w:rsidRPr="002F699E">
              <w:rPr>
                <w:rFonts w:ascii="Arial" w:eastAsia="Arial" w:hAnsi="Arial" w:cs="Arial"/>
                <w:b/>
                <w:bCs/>
                <w:color w:val="000000" w:themeColor="text1"/>
                <w:sz w:val="24"/>
                <w:szCs w:val="24"/>
              </w:rPr>
              <w:t>October - December</w:t>
            </w:r>
          </w:p>
        </w:tc>
      </w:tr>
      <w:tr w:rsidR="472B8761" w:rsidRPr="002F699E" w14:paraId="61C1CF0D" w14:textId="77777777" w:rsidTr="003D7F64">
        <w:trPr>
          <w:trHeight w:val="114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369BB5" w14:textId="5EFE518C"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Theory</w:t>
            </w:r>
          </w:p>
          <w:p w14:paraId="68CC71A8" w14:textId="201BA666" w:rsidR="472B8761" w:rsidRPr="002F699E" w:rsidRDefault="472B8761" w:rsidP="472B8761">
            <w:pPr>
              <w:spacing w:after="0"/>
              <w:rPr>
                <w:rFonts w:ascii="Arial" w:hAnsi="Arial" w:cs="Arial"/>
                <w:sz w:val="24"/>
                <w:szCs w:val="24"/>
              </w:rPr>
            </w:pPr>
            <w:r w:rsidRPr="002F699E">
              <w:rPr>
                <w:rFonts w:ascii="Arial" w:eastAsia="Arial" w:hAnsi="Arial" w:cs="Arial"/>
                <w:sz w:val="24"/>
                <w:szCs w:val="24"/>
              </w:rPr>
              <w:t xml:space="preserve">CCEA GCSE Motor Vehicle &amp; Road User Studies: </w:t>
            </w:r>
            <w:r w:rsidRPr="002F699E">
              <w:rPr>
                <w:rFonts w:ascii="Arial" w:eastAsia="Arial" w:hAnsi="Arial" w:cs="Arial"/>
                <w:b/>
                <w:bCs/>
                <w:sz w:val="24"/>
                <w:szCs w:val="24"/>
              </w:rPr>
              <w:t>Unit 1:</w:t>
            </w:r>
            <w:r w:rsidRPr="002F699E">
              <w:rPr>
                <w:rFonts w:ascii="Arial" w:eastAsia="Arial" w:hAnsi="Arial" w:cs="Arial"/>
                <w:sz w:val="24"/>
                <w:szCs w:val="24"/>
              </w:rPr>
              <w:t xml:space="preserve"> External Exam (worth 50% of overall GCSE). This will be completed on the 9</w:t>
            </w:r>
            <w:r w:rsidRPr="002F699E">
              <w:rPr>
                <w:rFonts w:ascii="Arial" w:eastAsia="Arial" w:hAnsi="Arial" w:cs="Arial"/>
                <w:sz w:val="24"/>
                <w:szCs w:val="24"/>
                <w:vertAlign w:val="superscript"/>
              </w:rPr>
              <w:t>th</w:t>
            </w:r>
            <w:r w:rsidRPr="002F699E">
              <w:rPr>
                <w:rFonts w:ascii="Arial" w:eastAsia="Arial" w:hAnsi="Arial" w:cs="Arial"/>
                <w:sz w:val="24"/>
                <w:szCs w:val="24"/>
              </w:rPr>
              <w:t xml:space="preserve"> of May 2024. </w:t>
            </w:r>
          </w:p>
          <w:p w14:paraId="464CEE13" w14:textId="3476B54F" w:rsidR="472B8761" w:rsidRPr="002F699E" w:rsidRDefault="472B8761" w:rsidP="472B8761">
            <w:pPr>
              <w:spacing w:after="0"/>
              <w:rPr>
                <w:rFonts w:ascii="Arial" w:hAnsi="Arial" w:cs="Arial"/>
                <w:sz w:val="24"/>
                <w:szCs w:val="24"/>
              </w:rPr>
            </w:pPr>
            <w:r w:rsidRPr="002F699E">
              <w:rPr>
                <w:rFonts w:ascii="Arial" w:eastAsia="Arial" w:hAnsi="Arial" w:cs="Arial"/>
                <w:sz w:val="24"/>
                <w:szCs w:val="24"/>
              </w:rPr>
              <w:t xml:space="preserve"> </w:t>
            </w:r>
          </w:p>
          <w:p w14:paraId="40CC2213" w14:textId="1992709E"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Vehicle Control and Road User Behaviour REVISION</w:t>
            </w:r>
          </w:p>
          <w:p w14:paraId="4467B7BC" w14:textId="16F83B3D" w:rsidR="472B8761" w:rsidRPr="002F699E" w:rsidRDefault="472B8761" w:rsidP="472B8761">
            <w:pPr>
              <w:pStyle w:val="ListParagraph"/>
              <w:numPr>
                <w:ilvl w:val="0"/>
                <w:numId w:val="6"/>
              </w:numPr>
              <w:spacing w:after="0"/>
              <w:rPr>
                <w:rFonts w:ascii="Arial" w:eastAsia="Arial" w:hAnsi="Arial" w:cs="Arial"/>
                <w:sz w:val="24"/>
                <w:szCs w:val="24"/>
              </w:rPr>
            </w:pPr>
            <w:r w:rsidRPr="002F699E">
              <w:rPr>
                <w:rFonts w:ascii="Arial" w:eastAsia="Arial" w:hAnsi="Arial" w:cs="Arial"/>
                <w:sz w:val="24"/>
                <w:szCs w:val="24"/>
              </w:rPr>
              <w:t>Content Pages 7-12 from CCEA GCSE MV &amp; RUS Specification / Chapter 1 of CCEA theory book.</w:t>
            </w:r>
          </w:p>
          <w:p w14:paraId="056CA6F4" w14:textId="7636DBBF" w:rsidR="472B8761" w:rsidRPr="002F699E" w:rsidRDefault="472B8761" w:rsidP="472B8761">
            <w:pPr>
              <w:spacing w:after="0"/>
              <w:rPr>
                <w:rFonts w:ascii="Arial" w:hAnsi="Arial" w:cs="Arial"/>
                <w:sz w:val="24"/>
                <w:szCs w:val="24"/>
              </w:rPr>
            </w:pPr>
            <w:r w:rsidRPr="002F699E">
              <w:rPr>
                <w:rFonts w:ascii="Arial" w:eastAsia="Arial" w:hAnsi="Arial" w:cs="Arial"/>
                <w:sz w:val="24"/>
                <w:szCs w:val="24"/>
              </w:rPr>
              <w:t xml:space="preserve"> </w:t>
            </w:r>
          </w:p>
          <w:p w14:paraId="6EE77440" w14:textId="088D125D"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Practical Riding Module</w:t>
            </w:r>
            <w:r w:rsidRPr="002F699E">
              <w:rPr>
                <w:rFonts w:ascii="Arial" w:eastAsia="Arial" w:hAnsi="Arial" w:cs="Arial"/>
                <w:sz w:val="24"/>
                <w:szCs w:val="24"/>
                <w:u w:val="single"/>
              </w:rPr>
              <w:t>:</w:t>
            </w:r>
            <w:r w:rsidRPr="002F699E">
              <w:rPr>
                <w:rFonts w:ascii="Arial" w:eastAsia="Arial" w:hAnsi="Arial" w:cs="Arial"/>
                <w:sz w:val="24"/>
                <w:szCs w:val="24"/>
              </w:rPr>
              <w:t xml:space="preserve"> pupils refreshing and continuing to work on practical moped skills</w:t>
            </w:r>
          </w:p>
          <w:p w14:paraId="1E70EF73" w14:textId="52F3DE50" w:rsidR="472B8761" w:rsidRPr="002F699E" w:rsidRDefault="472B8761" w:rsidP="472B8761">
            <w:pPr>
              <w:spacing w:after="0"/>
              <w:rPr>
                <w:rFonts w:ascii="Arial" w:hAnsi="Arial" w:cs="Arial"/>
                <w:sz w:val="24"/>
                <w:szCs w:val="24"/>
              </w:rPr>
            </w:pPr>
            <w:r w:rsidRPr="002F699E">
              <w:rPr>
                <w:rFonts w:ascii="Arial" w:eastAsia="Arial" w:hAnsi="Arial" w:cs="Arial"/>
                <w:sz w:val="24"/>
                <w:szCs w:val="24"/>
              </w:rPr>
              <w:t xml:space="preserve"> </w:t>
            </w:r>
          </w:p>
          <w:p w14:paraId="7A25AF78" w14:textId="29707E14"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Coursework:</w:t>
            </w:r>
            <w:r w:rsidRPr="002F699E">
              <w:rPr>
                <w:rFonts w:ascii="Arial" w:eastAsia="Arial" w:hAnsi="Arial" w:cs="Arial"/>
                <w:sz w:val="24"/>
                <w:szCs w:val="24"/>
              </w:rPr>
              <w:t xml:space="preserve"> Final check and completion of coursework unit before submission.</w:t>
            </w:r>
          </w:p>
          <w:p w14:paraId="5CB81CFC" w14:textId="69E5B270" w:rsidR="472B8761" w:rsidRPr="002F699E" w:rsidRDefault="472B8761" w:rsidP="472B8761">
            <w:pPr>
              <w:spacing w:after="0"/>
              <w:rPr>
                <w:rFonts w:ascii="Arial" w:hAnsi="Arial" w:cs="Arial"/>
                <w:sz w:val="24"/>
                <w:szCs w:val="24"/>
              </w:rPr>
            </w:pPr>
            <w:r w:rsidRPr="002F699E">
              <w:rPr>
                <w:rFonts w:ascii="Arial" w:eastAsia="Arial" w:hAnsi="Arial" w:cs="Arial"/>
                <w:color w:val="000000" w:themeColor="text1"/>
                <w:sz w:val="24"/>
                <w:szCs w:val="24"/>
              </w:rPr>
              <w:t xml:space="preserve"> </w:t>
            </w:r>
          </w:p>
          <w:p w14:paraId="7BAB61E3" w14:textId="3C2E1E2E"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Literacy: </w:t>
            </w:r>
            <w:r w:rsidRPr="002F699E">
              <w:rPr>
                <w:rFonts w:ascii="Arial" w:eastAsia="Arial" w:hAnsi="Arial" w:cs="Arial"/>
                <w:color w:val="000000" w:themeColor="text1"/>
                <w:sz w:val="24"/>
                <w:szCs w:val="24"/>
              </w:rPr>
              <w:t>Subject specific terminology used and reinforced in all lessons. Key Word noticeboards in dept.</w:t>
            </w:r>
          </w:p>
          <w:p w14:paraId="37CBB398" w14:textId="46C47F6A"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Numeracy: </w:t>
            </w:r>
            <w:r w:rsidRPr="002F699E">
              <w:rPr>
                <w:rFonts w:ascii="Arial" w:eastAsia="Arial" w:hAnsi="Arial" w:cs="Arial"/>
                <w:color w:val="000000" w:themeColor="text1"/>
                <w:sz w:val="24"/>
                <w:szCs w:val="24"/>
              </w:rPr>
              <w:t>Discussing speed limits, converting mph to kmph. Discussing stopping distances.</w:t>
            </w:r>
          </w:p>
          <w:p w14:paraId="2F0B69C7" w14:textId="5BC7CC57"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ICT: </w:t>
            </w:r>
            <w:r w:rsidRPr="002F699E">
              <w:rPr>
                <w:rFonts w:ascii="Arial" w:eastAsia="Arial" w:hAnsi="Arial" w:cs="Arial"/>
                <w:color w:val="000000" w:themeColor="text1"/>
                <w:sz w:val="24"/>
                <w:szCs w:val="24"/>
              </w:rPr>
              <w:t>Large proportion of homework’s, coursework and class activities completed using iPad’s and PC’s. Class using Microsoft Teams.</w:t>
            </w:r>
          </w:p>
          <w:p w14:paraId="72929D09" w14:textId="7A999647"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TS &amp; PC: </w:t>
            </w:r>
            <w:r w:rsidRPr="002F699E">
              <w:rPr>
                <w:rFonts w:ascii="Arial" w:eastAsia="Arial" w:hAnsi="Arial" w:cs="Arial"/>
                <w:color w:val="000000" w:themeColor="text1"/>
                <w:sz w:val="24"/>
                <w:szCs w:val="24"/>
              </w:rPr>
              <w:t>Managing Information, Thinking, Problem-Solving and Decision Making, Self-Management, Working with Others</w:t>
            </w:r>
          </w:p>
          <w:p w14:paraId="13E79DEB" w14:textId="5F98932E"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RRSA: </w:t>
            </w:r>
            <w:r w:rsidRPr="002F699E">
              <w:rPr>
                <w:rFonts w:ascii="Arial" w:eastAsia="Arial" w:hAnsi="Arial" w:cs="Arial"/>
                <w:color w:val="1E1E1E"/>
                <w:sz w:val="24"/>
                <w:szCs w:val="24"/>
              </w:rPr>
              <w:t>Promoting and focusing on individual high-quality outcomes. Article 29 (1a)</w:t>
            </w:r>
          </w:p>
          <w:p w14:paraId="1AC0A5BC" w14:textId="0F409596"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rPr>
              <w:t xml:space="preserve">CIEAG: </w:t>
            </w:r>
            <w:r w:rsidRPr="002F699E">
              <w:rPr>
                <w:rFonts w:ascii="Arial" w:eastAsia="Arial" w:hAnsi="Arial" w:cs="Arial"/>
                <w:sz w:val="24"/>
                <w:szCs w:val="24"/>
              </w:rPr>
              <w:t>Class based discussion on</w:t>
            </w:r>
            <w:r w:rsidRPr="002F699E">
              <w:rPr>
                <w:rFonts w:ascii="Arial" w:eastAsia="Arial" w:hAnsi="Arial" w:cs="Arial"/>
                <w:b/>
                <w:bCs/>
                <w:sz w:val="24"/>
                <w:szCs w:val="24"/>
              </w:rPr>
              <w:t xml:space="preserve"> </w:t>
            </w:r>
            <w:r w:rsidRPr="002F699E">
              <w:rPr>
                <w:rFonts w:ascii="Arial" w:eastAsia="Arial" w:hAnsi="Arial" w:cs="Arial"/>
                <w:color w:val="000000" w:themeColor="text1"/>
                <w:sz w:val="24"/>
                <w:szCs w:val="24"/>
              </w:rPr>
              <w:t>careers linked to road maintenance</w:t>
            </w:r>
          </w:p>
          <w:p w14:paraId="093C9FF3" w14:textId="187CD425"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Homework – </w:t>
            </w:r>
            <w:r w:rsidRPr="002F699E">
              <w:rPr>
                <w:rFonts w:ascii="Arial" w:eastAsia="Arial" w:hAnsi="Arial" w:cs="Arial"/>
                <w:color w:val="000000" w:themeColor="text1"/>
                <w:sz w:val="24"/>
                <w:szCs w:val="24"/>
              </w:rPr>
              <w:t>Specific topic worksheets and revision homework’s (road safety signs / theory for end of topic tests etc)</w:t>
            </w:r>
          </w:p>
          <w:p w14:paraId="54F7EA21" w14:textId="19E37F2B"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Eco Schools: </w:t>
            </w:r>
            <w:r w:rsidRPr="002F699E">
              <w:rPr>
                <w:rFonts w:ascii="Arial" w:eastAsia="Arial" w:hAnsi="Arial" w:cs="Arial"/>
                <w:color w:val="000000" w:themeColor="text1"/>
                <w:sz w:val="24"/>
                <w:szCs w:val="24"/>
              </w:rPr>
              <w:t>Discussing harmful gases and exhaust emissions.</w:t>
            </w:r>
          </w:p>
          <w:p w14:paraId="648D4008" w14:textId="3D8C63CF"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 </w:t>
            </w:r>
          </w:p>
          <w:p w14:paraId="5582CEBA" w14:textId="49BDB506"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rPr>
              <w:t xml:space="preserve"> </w:t>
            </w:r>
          </w:p>
          <w:p w14:paraId="6E2392AA" w14:textId="3242CFD4"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Tracker 1: </w:t>
            </w:r>
            <w:r w:rsidRPr="002F699E">
              <w:rPr>
                <w:rFonts w:ascii="Arial" w:eastAsia="Arial" w:hAnsi="Arial" w:cs="Arial"/>
                <w:color w:val="000000" w:themeColor="text1"/>
                <w:sz w:val="24"/>
                <w:szCs w:val="24"/>
              </w:rPr>
              <w:t>Tracking test based on topic specific past paper questions.</w:t>
            </w:r>
          </w:p>
          <w:p w14:paraId="13EB2271" w14:textId="7982B065" w:rsidR="472B8761" w:rsidRPr="002F699E" w:rsidRDefault="472B8761" w:rsidP="472B8761">
            <w:pPr>
              <w:spacing w:after="0"/>
              <w:rPr>
                <w:rFonts w:ascii="Arial" w:hAnsi="Arial" w:cs="Arial"/>
                <w:sz w:val="24"/>
                <w:szCs w:val="24"/>
              </w:rPr>
            </w:pPr>
            <w:r w:rsidRPr="002F699E">
              <w:rPr>
                <w:rFonts w:ascii="Arial" w:eastAsia="Arial" w:hAnsi="Arial" w:cs="Arial"/>
                <w:color w:val="000000" w:themeColor="text1"/>
                <w:sz w:val="24"/>
                <w:szCs w:val="24"/>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B2F3FD7" w14:textId="3B350FC7" w:rsidR="472B8761" w:rsidRPr="003D7F64" w:rsidRDefault="472B8761" w:rsidP="472B8761">
            <w:pPr>
              <w:spacing w:after="0"/>
              <w:jc w:val="center"/>
              <w:rPr>
                <w:rFonts w:ascii="Arial" w:hAnsi="Arial" w:cs="Arial"/>
              </w:rPr>
            </w:pPr>
            <w:r w:rsidRPr="003D7F64">
              <w:rPr>
                <w:rFonts w:ascii="Arial" w:eastAsia="Arial" w:hAnsi="Arial" w:cs="Arial"/>
                <w:b/>
                <w:bCs/>
                <w:color w:val="000000" w:themeColor="text1"/>
              </w:rPr>
              <w:t>October Midterm</w:t>
            </w:r>
          </w:p>
          <w:p w14:paraId="35B7BA2A" w14:textId="36FEB977" w:rsidR="472B8761" w:rsidRPr="002F699E" w:rsidRDefault="472B8761" w:rsidP="472B8761">
            <w:pPr>
              <w:spacing w:after="0"/>
              <w:jc w:val="center"/>
              <w:rPr>
                <w:rFonts w:ascii="Arial" w:hAnsi="Arial" w:cs="Arial"/>
                <w:sz w:val="24"/>
                <w:szCs w:val="24"/>
              </w:rPr>
            </w:pPr>
            <w:r w:rsidRPr="002F699E">
              <w:rPr>
                <w:rFonts w:ascii="Arial" w:eastAsia="Arial" w:hAnsi="Arial" w:cs="Arial"/>
                <w:color w:val="000000" w:themeColor="text1"/>
                <w:sz w:val="24"/>
                <w:szCs w:val="24"/>
              </w:rPr>
              <w:t xml:space="preserve"> </w:t>
            </w:r>
          </w:p>
        </w:tc>
        <w:tc>
          <w:tcPr>
            <w:tcW w:w="793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5DAB02A" w14:textId="26174F94"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Theory continued…</w:t>
            </w:r>
          </w:p>
          <w:p w14:paraId="03557814" w14:textId="041F72C5" w:rsidR="472B8761" w:rsidRPr="002F699E" w:rsidRDefault="472B8761" w:rsidP="472B8761">
            <w:pPr>
              <w:tabs>
                <w:tab w:val="left" w:pos="4545"/>
              </w:tabs>
              <w:spacing w:after="0"/>
              <w:rPr>
                <w:rFonts w:ascii="Arial" w:hAnsi="Arial" w:cs="Arial"/>
                <w:sz w:val="24"/>
                <w:szCs w:val="24"/>
              </w:rPr>
            </w:pPr>
            <w:r w:rsidRPr="002F699E">
              <w:rPr>
                <w:rFonts w:ascii="Arial" w:eastAsia="Arial" w:hAnsi="Arial" w:cs="Arial"/>
                <w:b/>
                <w:bCs/>
                <w:color w:val="000000" w:themeColor="text1"/>
                <w:sz w:val="24"/>
                <w:szCs w:val="24"/>
              </w:rPr>
              <w:t xml:space="preserve"> </w:t>
            </w:r>
          </w:p>
          <w:p w14:paraId="77767062" w14:textId="472B63D8"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Legal Requirements REVISION</w:t>
            </w:r>
          </w:p>
          <w:p w14:paraId="268937E6" w14:textId="72738A06" w:rsidR="472B8761" w:rsidRPr="002F699E" w:rsidRDefault="472B8761" w:rsidP="472B8761">
            <w:pPr>
              <w:pStyle w:val="ListParagraph"/>
              <w:numPr>
                <w:ilvl w:val="0"/>
                <w:numId w:val="6"/>
              </w:numPr>
              <w:spacing w:after="0"/>
              <w:rPr>
                <w:rFonts w:ascii="Arial" w:eastAsia="Arial" w:hAnsi="Arial" w:cs="Arial"/>
                <w:sz w:val="24"/>
                <w:szCs w:val="24"/>
              </w:rPr>
            </w:pPr>
            <w:r w:rsidRPr="002F699E">
              <w:rPr>
                <w:rFonts w:ascii="Arial" w:eastAsia="Arial" w:hAnsi="Arial" w:cs="Arial"/>
                <w:sz w:val="24"/>
                <w:szCs w:val="24"/>
              </w:rPr>
              <w:t>Content Pages 13-15 from CCEA GCSE MV &amp; RUS Specification / Chapter 2 of CCEA theory book.</w:t>
            </w:r>
          </w:p>
          <w:p w14:paraId="53E2BEEE" w14:textId="005939D2"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Road Transport and its Effect on Society REVISION</w:t>
            </w:r>
          </w:p>
          <w:p w14:paraId="184D9136" w14:textId="7DF29F69" w:rsidR="472B8761" w:rsidRPr="002F699E" w:rsidRDefault="472B8761" w:rsidP="472B8761">
            <w:pPr>
              <w:pStyle w:val="ListParagraph"/>
              <w:numPr>
                <w:ilvl w:val="0"/>
                <w:numId w:val="6"/>
              </w:numPr>
              <w:spacing w:after="0"/>
              <w:rPr>
                <w:rFonts w:ascii="Arial" w:eastAsia="Arial" w:hAnsi="Arial" w:cs="Arial"/>
                <w:sz w:val="24"/>
                <w:szCs w:val="24"/>
              </w:rPr>
            </w:pPr>
            <w:r w:rsidRPr="002F699E">
              <w:rPr>
                <w:rFonts w:ascii="Arial" w:eastAsia="Arial" w:hAnsi="Arial" w:cs="Arial"/>
                <w:sz w:val="24"/>
                <w:szCs w:val="24"/>
              </w:rPr>
              <w:t>Content Pages 16-17 from CCEA GCSE MV &amp; RUS Specification / Chapter 3 of CCEA theory book.</w:t>
            </w:r>
          </w:p>
          <w:p w14:paraId="28C56A93" w14:textId="5EF4185A" w:rsidR="472B8761" w:rsidRPr="002F699E" w:rsidRDefault="472B8761" w:rsidP="472B8761">
            <w:pPr>
              <w:tabs>
                <w:tab w:val="left" w:pos="4545"/>
              </w:tabs>
              <w:spacing w:after="0"/>
              <w:rPr>
                <w:rFonts w:ascii="Arial" w:hAnsi="Arial" w:cs="Arial"/>
                <w:sz w:val="24"/>
                <w:szCs w:val="24"/>
              </w:rPr>
            </w:pPr>
            <w:r w:rsidRPr="002F699E">
              <w:rPr>
                <w:rFonts w:ascii="Arial" w:eastAsia="Arial" w:hAnsi="Arial" w:cs="Arial"/>
                <w:color w:val="000000" w:themeColor="text1"/>
                <w:sz w:val="24"/>
                <w:szCs w:val="24"/>
              </w:rPr>
              <w:t xml:space="preserve"> </w:t>
            </w:r>
          </w:p>
          <w:p w14:paraId="76CF729E" w14:textId="74C107DB"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Literacy: </w:t>
            </w:r>
            <w:r w:rsidRPr="002F699E">
              <w:rPr>
                <w:rFonts w:ascii="Arial" w:eastAsia="Arial" w:hAnsi="Arial" w:cs="Arial"/>
                <w:color w:val="000000" w:themeColor="text1"/>
                <w:sz w:val="24"/>
                <w:szCs w:val="24"/>
              </w:rPr>
              <w:t>Subject specific terminology used and reinforced in all lessons and throughout the topic during speaking and listening activities. Extended writing practice for longer style GCSE questions.</w:t>
            </w:r>
          </w:p>
          <w:p w14:paraId="087F74AD" w14:textId="1613D6B2"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Numeracy: </w:t>
            </w:r>
            <w:r w:rsidRPr="002F699E">
              <w:rPr>
                <w:rFonts w:ascii="Arial" w:eastAsia="Arial" w:hAnsi="Arial" w:cs="Arial"/>
                <w:color w:val="000000" w:themeColor="text1"/>
                <w:sz w:val="24"/>
                <w:szCs w:val="24"/>
              </w:rPr>
              <w:t xml:space="preserve">Calculating percentages /percentage discounts when getting quotations for car insurance. </w:t>
            </w:r>
          </w:p>
          <w:p w14:paraId="1A6B8782" w14:textId="7F2760F6"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ICT: </w:t>
            </w:r>
            <w:r w:rsidRPr="002F699E">
              <w:rPr>
                <w:rFonts w:ascii="Arial" w:eastAsia="Arial" w:hAnsi="Arial" w:cs="Arial"/>
                <w:color w:val="000000" w:themeColor="text1"/>
                <w:sz w:val="24"/>
                <w:szCs w:val="24"/>
              </w:rPr>
              <w:t>Homework, revision and class activities completed on Microsoft Teams and iPad’s</w:t>
            </w:r>
          </w:p>
          <w:p w14:paraId="1D83FBCA" w14:textId="16999516"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TS &amp; PC: </w:t>
            </w:r>
            <w:r w:rsidRPr="002F699E">
              <w:rPr>
                <w:rFonts w:ascii="Arial" w:eastAsia="Arial" w:hAnsi="Arial" w:cs="Arial"/>
                <w:color w:val="000000" w:themeColor="text1"/>
                <w:sz w:val="24"/>
                <w:szCs w:val="24"/>
              </w:rPr>
              <w:t>Managing Information, Thinking, Problem-Solving and Decision Making, Self-Management, Working with Others</w:t>
            </w:r>
          </w:p>
          <w:p w14:paraId="0196749E" w14:textId="5D7631E7"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RRSA: </w:t>
            </w:r>
            <w:r w:rsidRPr="002F699E">
              <w:rPr>
                <w:rFonts w:ascii="Arial" w:eastAsia="Arial" w:hAnsi="Arial" w:cs="Arial"/>
                <w:color w:val="1E1E1E"/>
                <w:sz w:val="24"/>
                <w:szCs w:val="24"/>
              </w:rPr>
              <w:t>Promoting and focusing on individual high-quality outcomes. Article 29 (1a)</w:t>
            </w:r>
          </w:p>
          <w:p w14:paraId="67C91F69" w14:textId="6A8252B5"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rPr>
              <w:t xml:space="preserve">CIEAG: </w:t>
            </w:r>
            <w:r w:rsidRPr="002F699E">
              <w:rPr>
                <w:rFonts w:ascii="Arial" w:eastAsia="Arial" w:hAnsi="Arial" w:cs="Arial"/>
                <w:sz w:val="24"/>
                <w:szCs w:val="24"/>
              </w:rPr>
              <w:t>Class based discussion on</w:t>
            </w:r>
            <w:r w:rsidRPr="002F699E">
              <w:rPr>
                <w:rFonts w:ascii="Arial" w:eastAsia="Arial" w:hAnsi="Arial" w:cs="Arial"/>
                <w:b/>
                <w:bCs/>
                <w:sz w:val="24"/>
                <w:szCs w:val="24"/>
              </w:rPr>
              <w:t xml:space="preserve"> </w:t>
            </w:r>
            <w:r w:rsidRPr="002F699E">
              <w:rPr>
                <w:rFonts w:ascii="Arial" w:eastAsia="Arial" w:hAnsi="Arial" w:cs="Arial"/>
                <w:color w:val="000000" w:themeColor="text1"/>
                <w:sz w:val="24"/>
                <w:szCs w:val="24"/>
              </w:rPr>
              <w:t>careers linked to manufacturing based careers.</w:t>
            </w:r>
          </w:p>
          <w:p w14:paraId="614370E9" w14:textId="78DA48CD"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Homework – </w:t>
            </w:r>
            <w:r w:rsidRPr="002F699E">
              <w:rPr>
                <w:rFonts w:ascii="Arial" w:eastAsia="Arial" w:hAnsi="Arial" w:cs="Arial"/>
                <w:color w:val="000000" w:themeColor="text1"/>
                <w:sz w:val="24"/>
                <w:szCs w:val="24"/>
              </w:rPr>
              <w:t>Specific topic worksheets and revision homework’s for class tests.</w:t>
            </w:r>
          </w:p>
          <w:p w14:paraId="3DA4D27C" w14:textId="589143BD"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Eco Schools: </w:t>
            </w:r>
            <w:r w:rsidRPr="002F699E">
              <w:rPr>
                <w:rFonts w:ascii="Arial" w:eastAsia="Arial" w:hAnsi="Arial" w:cs="Arial"/>
                <w:color w:val="000000" w:themeColor="text1"/>
                <w:sz w:val="24"/>
                <w:szCs w:val="24"/>
              </w:rPr>
              <w:t>Indepth investigations into the social and environmental effects of vehicle related pollution.</w:t>
            </w:r>
          </w:p>
          <w:p w14:paraId="60332BC3" w14:textId="7C580B38"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rPr>
              <w:t xml:space="preserve"> </w:t>
            </w:r>
          </w:p>
          <w:p w14:paraId="1EAA6E0A" w14:textId="6E141553"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Tracker 2</w:t>
            </w:r>
            <w:r w:rsidRPr="002F699E">
              <w:rPr>
                <w:rFonts w:ascii="Arial" w:eastAsia="Arial" w:hAnsi="Arial" w:cs="Arial"/>
                <w:color w:val="000000" w:themeColor="text1"/>
                <w:sz w:val="24"/>
                <w:szCs w:val="24"/>
              </w:rPr>
              <w:t>: Tracking test based on topic specific past paper questions.</w:t>
            </w:r>
          </w:p>
          <w:p w14:paraId="0D21ADB9" w14:textId="4296C6A5" w:rsidR="472B8761" w:rsidRPr="002F699E" w:rsidRDefault="472B8761" w:rsidP="472B8761">
            <w:pPr>
              <w:spacing w:after="0"/>
              <w:rPr>
                <w:rFonts w:ascii="Arial" w:hAnsi="Arial" w:cs="Arial"/>
                <w:sz w:val="24"/>
                <w:szCs w:val="24"/>
              </w:rPr>
            </w:pPr>
            <w:r w:rsidRPr="002F699E">
              <w:rPr>
                <w:rFonts w:ascii="Arial" w:eastAsia="Arial" w:hAnsi="Arial" w:cs="Arial"/>
                <w:color w:val="000000" w:themeColor="text1"/>
                <w:sz w:val="24"/>
                <w:szCs w:val="24"/>
              </w:rPr>
              <w:t xml:space="preserve"> </w:t>
            </w:r>
          </w:p>
        </w:tc>
      </w:tr>
    </w:tbl>
    <w:p w14:paraId="40453AFB" w14:textId="61A6EC39" w:rsidR="009249B2" w:rsidRPr="002F699E" w:rsidRDefault="472B8761" w:rsidP="003D7F64">
      <w:pPr>
        <w:tabs>
          <w:tab w:val="left" w:pos="2175"/>
        </w:tabs>
        <w:jc w:val="center"/>
        <w:rPr>
          <w:rFonts w:ascii="Arial" w:hAnsi="Arial" w:cs="Arial"/>
          <w:sz w:val="24"/>
          <w:szCs w:val="24"/>
        </w:rPr>
      </w:pPr>
      <w:r w:rsidRPr="002F699E">
        <w:rPr>
          <w:rFonts w:ascii="Arial" w:eastAsia="Arial" w:hAnsi="Arial" w:cs="Arial"/>
          <w:color w:val="000000" w:themeColor="text1"/>
          <w:sz w:val="24"/>
          <w:szCs w:val="24"/>
        </w:rPr>
        <w:t xml:space="preserve">  </w:t>
      </w:r>
    </w:p>
    <w:p w14:paraId="797AABC7" w14:textId="0B9769BD" w:rsidR="009249B2" w:rsidRPr="002F699E" w:rsidRDefault="472B8761" w:rsidP="472B8761">
      <w:pPr>
        <w:tabs>
          <w:tab w:val="left" w:pos="2175"/>
        </w:tabs>
        <w:rPr>
          <w:rFonts w:ascii="Arial" w:hAnsi="Arial" w:cs="Arial"/>
          <w:sz w:val="24"/>
          <w:szCs w:val="24"/>
        </w:rPr>
      </w:pPr>
      <w:r w:rsidRPr="002F699E">
        <w:rPr>
          <w:rFonts w:ascii="Arial" w:eastAsia="Arial" w:hAnsi="Arial" w:cs="Arial"/>
          <w:color w:val="000000" w:themeColor="text1"/>
          <w:sz w:val="24"/>
          <w:szCs w:val="24"/>
        </w:rPr>
        <w:t xml:space="preserve"> </w:t>
      </w:r>
    </w:p>
    <w:tbl>
      <w:tblPr>
        <w:tblW w:w="14732" w:type="dxa"/>
        <w:tblLayout w:type="fixed"/>
        <w:tblLook w:val="06A0" w:firstRow="1" w:lastRow="0" w:firstColumn="1" w:lastColumn="0" w:noHBand="1" w:noVBand="1"/>
      </w:tblPr>
      <w:tblGrid>
        <w:gridCol w:w="5944"/>
        <w:gridCol w:w="1199"/>
        <w:gridCol w:w="7589"/>
      </w:tblGrid>
      <w:tr w:rsidR="472B8761" w:rsidRPr="002F699E" w14:paraId="54B20000" w14:textId="77777777" w:rsidTr="003D7F64">
        <w:trPr>
          <w:trHeight w:val="300"/>
        </w:trPr>
        <w:tc>
          <w:tcPr>
            <w:tcW w:w="5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40B391" w14:textId="4CAC8EDD" w:rsidR="472B8761" w:rsidRPr="002F699E" w:rsidRDefault="472B8761" w:rsidP="472B8761">
            <w:pPr>
              <w:spacing w:after="0"/>
              <w:jc w:val="center"/>
              <w:rPr>
                <w:rFonts w:ascii="Arial" w:hAnsi="Arial" w:cs="Arial"/>
                <w:sz w:val="24"/>
                <w:szCs w:val="24"/>
              </w:rPr>
            </w:pPr>
            <w:r w:rsidRPr="002F699E">
              <w:rPr>
                <w:rFonts w:ascii="Arial" w:eastAsia="Arial" w:hAnsi="Arial" w:cs="Arial"/>
                <w:b/>
                <w:bCs/>
                <w:color w:val="000000" w:themeColor="text1"/>
                <w:sz w:val="24"/>
                <w:szCs w:val="24"/>
              </w:rPr>
              <w:t>January - March</w:t>
            </w:r>
          </w:p>
        </w:tc>
        <w:tc>
          <w:tcPr>
            <w:tcW w:w="87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9B3B83" w14:textId="1EC86533" w:rsidR="472B8761" w:rsidRPr="002F699E" w:rsidRDefault="472B8761" w:rsidP="472B8761">
            <w:pPr>
              <w:spacing w:after="0"/>
              <w:jc w:val="center"/>
              <w:rPr>
                <w:rFonts w:ascii="Arial" w:hAnsi="Arial" w:cs="Arial"/>
                <w:sz w:val="24"/>
                <w:szCs w:val="24"/>
              </w:rPr>
            </w:pPr>
            <w:r w:rsidRPr="002F699E">
              <w:rPr>
                <w:rFonts w:ascii="Arial" w:eastAsia="Arial" w:hAnsi="Arial" w:cs="Arial"/>
                <w:b/>
                <w:bCs/>
                <w:color w:val="000000" w:themeColor="text1"/>
                <w:sz w:val="24"/>
                <w:szCs w:val="24"/>
              </w:rPr>
              <w:t>April - May</w:t>
            </w:r>
          </w:p>
        </w:tc>
      </w:tr>
      <w:tr w:rsidR="472B8761" w:rsidRPr="002F699E" w14:paraId="7EFFA743" w14:textId="77777777" w:rsidTr="003D7F64">
        <w:trPr>
          <w:trHeight w:val="1140"/>
        </w:trPr>
        <w:tc>
          <w:tcPr>
            <w:tcW w:w="5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2BCBC7" w14:textId="7D510DB2"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Motoring Mathematics REVISION</w:t>
            </w:r>
          </w:p>
          <w:p w14:paraId="6F5832A2" w14:textId="49740811" w:rsidR="472B8761" w:rsidRPr="002F699E" w:rsidRDefault="472B8761" w:rsidP="472B8761">
            <w:pPr>
              <w:pStyle w:val="ListParagraph"/>
              <w:numPr>
                <w:ilvl w:val="0"/>
                <w:numId w:val="6"/>
              </w:numPr>
              <w:spacing w:after="0"/>
              <w:rPr>
                <w:rFonts w:ascii="Arial" w:eastAsia="Arial" w:hAnsi="Arial" w:cs="Arial"/>
                <w:sz w:val="24"/>
                <w:szCs w:val="24"/>
              </w:rPr>
            </w:pPr>
            <w:r w:rsidRPr="002F699E">
              <w:rPr>
                <w:rFonts w:ascii="Arial" w:eastAsia="Arial" w:hAnsi="Arial" w:cs="Arial"/>
                <w:sz w:val="24"/>
                <w:szCs w:val="24"/>
              </w:rPr>
              <w:t>Content Pages 18-19 from CCEA GCSE MV &amp; RUS Specification / Chapter 4 of CCEA theory book.</w:t>
            </w:r>
          </w:p>
          <w:p w14:paraId="2FCEC1E9" w14:textId="6118A0D6"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Collision Procedures REVISION</w:t>
            </w:r>
          </w:p>
          <w:p w14:paraId="06C0D7B8" w14:textId="4017B4F8" w:rsidR="472B8761" w:rsidRPr="002F699E" w:rsidRDefault="472B8761" w:rsidP="472B8761">
            <w:pPr>
              <w:pStyle w:val="ListParagraph"/>
              <w:numPr>
                <w:ilvl w:val="0"/>
                <w:numId w:val="6"/>
              </w:numPr>
              <w:spacing w:after="0"/>
              <w:rPr>
                <w:rFonts w:ascii="Arial" w:eastAsia="Arial" w:hAnsi="Arial" w:cs="Arial"/>
                <w:sz w:val="24"/>
                <w:szCs w:val="24"/>
              </w:rPr>
            </w:pPr>
            <w:r w:rsidRPr="002F699E">
              <w:rPr>
                <w:rFonts w:ascii="Arial" w:eastAsia="Arial" w:hAnsi="Arial" w:cs="Arial"/>
                <w:sz w:val="24"/>
                <w:szCs w:val="24"/>
              </w:rPr>
              <w:t>Content Page 20 from CCEA GCSE MV &amp; RUS Specification / Chapter 5 of CCEA theory book.</w:t>
            </w:r>
          </w:p>
          <w:p w14:paraId="1CA57B59" w14:textId="2670E95B"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Motor Vehicle Technology REVISION</w:t>
            </w:r>
          </w:p>
          <w:p w14:paraId="2610F708" w14:textId="69A980E3" w:rsidR="472B8761" w:rsidRPr="002F699E" w:rsidRDefault="472B8761" w:rsidP="472B8761">
            <w:pPr>
              <w:pStyle w:val="ListParagraph"/>
              <w:numPr>
                <w:ilvl w:val="0"/>
                <w:numId w:val="6"/>
              </w:numPr>
              <w:spacing w:after="0"/>
              <w:rPr>
                <w:rFonts w:ascii="Arial" w:eastAsia="Arial" w:hAnsi="Arial" w:cs="Arial"/>
                <w:sz w:val="24"/>
                <w:szCs w:val="24"/>
              </w:rPr>
            </w:pPr>
            <w:r w:rsidRPr="002F699E">
              <w:rPr>
                <w:rFonts w:ascii="Arial" w:eastAsia="Arial" w:hAnsi="Arial" w:cs="Arial"/>
                <w:sz w:val="24"/>
                <w:szCs w:val="24"/>
              </w:rPr>
              <w:t>Content Pages 21-26 from CCEA GCSE MV &amp; RUS Specification / Chapter 6 of CCEA theory book.</w:t>
            </w:r>
          </w:p>
          <w:p w14:paraId="7462FC3E" w14:textId="7A57BF7B"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u w:val="single"/>
              </w:rPr>
              <w:t>Practical Riding Module Moderation</w:t>
            </w:r>
            <w:r w:rsidRPr="002F699E">
              <w:rPr>
                <w:rFonts w:ascii="Arial" w:eastAsia="Arial" w:hAnsi="Arial" w:cs="Arial"/>
                <w:sz w:val="24"/>
                <w:szCs w:val="24"/>
              </w:rPr>
              <w:t xml:space="preserve"> (25%). Pupils will be externally moderated for their practical skills in March / April 2024.</w:t>
            </w:r>
          </w:p>
          <w:p w14:paraId="46E86D30" w14:textId="61225096" w:rsidR="472B8761" w:rsidRPr="002F699E" w:rsidRDefault="472B8761" w:rsidP="472B8761">
            <w:pPr>
              <w:spacing w:after="0"/>
              <w:rPr>
                <w:rFonts w:ascii="Arial" w:hAnsi="Arial" w:cs="Arial"/>
                <w:sz w:val="24"/>
                <w:szCs w:val="24"/>
              </w:rPr>
            </w:pPr>
            <w:r w:rsidRPr="002F699E">
              <w:rPr>
                <w:rFonts w:ascii="Arial" w:eastAsia="Arial" w:hAnsi="Arial" w:cs="Arial"/>
                <w:color w:val="000000" w:themeColor="text1"/>
                <w:sz w:val="24"/>
                <w:szCs w:val="24"/>
              </w:rPr>
              <w:t xml:space="preserve"> </w:t>
            </w:r>
          </w:p>
          <w:p w14:paraId="665C3A37" w14:textId="31034A68"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Literacy: </w:t>
            </w:r>
            <w:r w:rsidRPr="002F699E">
              <w:rPr>
                <w:rFonts w:ascii="Arial" w:eastAsia="Arial" w:hAnsi="Arial" w:cs="Arial"/>
                <w:color w:val="000000" w:themeColor="text1"/>
                <w:sz w:val="24"/>
                <w:szCs w:val="24"/>
              </w:rPr>
              <w:t xml:space="preserve">Subject specific terminology used and reinforced in all lessons and throughout the topic during speaking and listening activities. </w:t>
            </w:r>
          </w:p>
          <w:p w14:paraId="41155E22" w14:textId="0F219183"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Numeracy: </w:t>
            </w:r>
            <w:r w:rsidRPr="002F699E">
              <w:rPr>
                <w:rFonts w:ascii="Arial" w:eastAsia="Arial" w:hAnsi="Arial" w:cs="Arial"/>
                <w:color w:val="000000" w:themeColor="text1"/>
                <w:sz w:val="24"/>
                <w:szCs w:val="24"/>
              </w:rPr>
              <w:t>Looking at overall costs associated with car maintenance</w:t>
            </w:r>
          </w:p>
          <w:p w14:paraId="4D7FE6D6" w14:textId="2A1845DB"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ICT: </w:t>
            </w:r>
            <w:r w:rsidRPr="002F699E">
              <w:rPr>
                <w:rFonts w:ascii="Arial" w:eastAsia="Arial" w:hAnsi="Arial" w:cs="Arial"/>
                <w:color w:val="000000" w:themeColor="text1"/>
                <w:sz w:val="24"/>
                <w:szCs w:val="24"/>
              </w:rPr>
              <w:t>Research and class activities completed using ICT. Use of Microsoft Teams.</w:t>
            </w:r>
          </w:p>
          <w:p w14:paraId="393E0C40" w14:textId="36E3C8E2"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TS &amp; PC: </w:t>
            </w:r>
            <w:r w:rsidRPr="002F699E">
              <w:rPr>
                <w:rFonts w:ascii="Arial" w:eastAsia="Arial" w:hAnsi="Arial" w:cs="Arial"/>
                <w:color w:val="000000" w:themeColor="text1"/>
                <w:sz w:val="24"/>
                <w:szCs w:val="24"/>
              </w:rPr>
              <w:t>Managing Information, Being Creative, Thinking, Problem-Solving and Decision Making, Self-Management, Working with Others</w:t>
            </w:r>
          </w:p>
          <w:p w14:paraId="735D9B65" w14:textId="75A28A6F"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RRSA: </w:t>
            </w:r>
            <w:r w:rsidRPr="002F699E">
              <w:rPr>
                <w:rFonts w:ascii="Arial" w:eastAsia="Arial" w:hAnsi="Arial" w:cs="Arial"/>
                <w:color w:val="1E1E1E"/>
                <w:sz w:val="24"/>
                <w:szCs w:val="24"/>
              </w:rPr>
              <w:t>Promoting and focusing on individual high-quality outcomes. Article 29 (1a)</w:t>
            </w:r>
          </w:p>
          <w:p w14:paraId="332BD126" w14:textId="201F61E1"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rPr>
              <w:t xml:space="preserve">CIEAG: </w:t>
            </w:r>
            <w:r w:rsidRPr="002F699E">
              <w:rPr>
                <w:rFonts w:ascii="Arial" w:eastAsia="Arial" w:hAnsi="Arial" w:cs="Arial"/>
                <w:sz w:val="24"/>
                <w:szCs w:val="24"/>
              </w:rPr>
              <w:t>Class based discussion on</w:t>
            </w:r>
            <w:r w:rsidRPr="002F699E">
              <w:rPr>
                <w:rFonts w:ascii="Arial" w:eastAsia="Arial" w:hAnsi="Arial" w:cs="Arial"/>
                <w:b/>
                <w:bCs/>
                <w:sz w:val="24"/>
                <w:szCs w:val="24"/>
              </w:rPr>
              <w:t xml:space="preserve"> </w:t>
            </w:r>
            <w:r w:rsidRPr="002F699E">
              <w:rPr>
                <w:rFonts w:ascii="Arial" w:eastAsia="Arial" w:hAnsi="Arial" w:cs="Arial"/>
                <w:color w:val="000000" w:themeColor="text1"/>
                <w:sz w:val="24"/>
                <w:szCs w:val="24"/>
              </w:rPr>
              <w:t>careers linked to motoring/</w:t>
            </w:r>
          </w:p>
          <w:p w14:paraId="69BD0163" w14:textId="16A05F81"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Homework – </w:t>
            </w:r>
            <w:r w:rsidRPr="002F699E">
              <w:rPr>
                <w:rFonts w:ascii="Arial" w:eastAsia="Arial" w:hAnsi="Arial" w:cs="Arial"/>
                <w:color w:val="000000" w:themeColor="text1"/>
                <w:sz w:val="24"/>
                <w:szCs w:val="24"/>
              </w:rPr>
              <w:t>Revision homework’s for class tests.</w:t>
            </w:r>
          </w:p>
          <w:p w14:paraId="3E2722BF" w14:textId="536E093A"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Eco Schools: </w:t>
            </w:r>
            <w:r w:rsidRPr="002F699E">
              <w:rPr>
                <w:rFonts w:ascii="Arial" w:eastAsia="Arial" w:hAnsi="Arial" w:cs="Arial"/>
                <w:color w:val="000000" w:themeColor="text1"/>
                <w:sz w:val="24"/>
                <w:szCs w:val="24"/>
              </w:rPr>
              <w:t>Looking at the use of Fuel vrs Hybrid and Electric Cars.</w:t>
            </w:r>
          </w:p>
          <w:p w14:paraId="11E7F7AC" w14:textId="6E4BCA72" w:rsidR="472B8761" w:rsidRPr="002F699E" w:rsidRDefault="472B8761" w:rsidP="472B8761">
            <w:pPr>
              <w:spacing w:after="0"/>
              <w:rPr>
                <w:rFonts w:ascii="Arial" w:hAnsi="Arial" w:cs="Arial"/>
                <w:sz w:val="24"/>
                <w:szCs w:val="24"/>
              </w:rPr>
            </w:pPr>
            <w:r w:rsidRPr="002F699E">
              <w:rPr>
                <w:rFonts w:ascii="Arial" w:eastAsia="Arial" w:hAnsi="Arial" w:cs="Arial"/>
                <w:b/>
                <w:bCs/>
                <w:sz w:val="24"/>
                <w:szCs w:val="24"/>
              </w:rPr>
              <w:t xml:space="preserve"> </w:t>
            </w:r>
          </w:p>
          <w:p w14:paraId="7AAD8670" w14:textId="42979AC0"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Tracker 3</w:t>
            </w:r>
            <w:r w:rsidRPr="002F699E">
              <w:rPr>
                <w:rFonts w:ascii="Arial" w:eastAsia="Arial" w:hAnsi="Arial" w:cs="Arial"/>
                <w:color w:val="000000" w:themeColor="text1"/>
                <w:sz w:val="24"/>
                <w:szCs w:val="24"/>
              </w:rPr>
              <w:t>: Mock exam. Paper will be based on past paper questions.</w:t>
            </w:r>
          </w:p>
          <w:p w14:paraId="7C2C7DA2" w14:textId="2A70DD18" w:rsidR="472B8761" w:rsidRPr="002F699E" w:rsidRDefault="472B8761" w:rsidP="472B8761">
            <w:pPr>
              <w:spacing w:after="0"/>
              <w:rPr>
                <w:rFonts w:ascii="Arial" w:hAnsi="Arial" w:cs="Arial"/>
                <w:sz w:val="24"/>
                <w:szCs w:val="24"/>
              </w:rPr>
            </w:pPr>
            <w:r w:rsidRPr="002F699E">
              <w:rPr>
                <w:rFonts w:ascii="Arial" w:eastAsia="Arial" w:hAnsi="Arial" w:cs="Arial"/>
                <w:color w:val="000000" w:themeColor="text1"/>
                <w:sz w:val="24"/>
                <w:szCs w:val="24"/>
              </w:rPr>
              <w:t xml:space="preserve"> </w:t>
            </w:r>
          </w:p>
        </w:tc>
        <w:tc>
          <w:tcPr>
            <w:tcW w:w="11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F9AA80C" w14:textId="36EEFC43" w:rsidR="472B8761" w:rsidRPr="002F699E" w:rsidRDefault="472B8761" w:rsidP="472B8761">
            <w:pPr>
              <w:spacing w:after="0"/>
              <w:jc w:val="center"/>
              <w:rPr>
                <w:rFonts w:ascii="Arial" w:hAnsi="Arial" w:cs="Arial"/>
                <w:sz w:val="24"/>
                <w:szCs w:val="24"/>
              </w:rPr>
            </w:pPr>
            <w:r w:rsidRPr="002F699E">
              <w:rPr>
                <w:rFonts w:ascii="Arial" w:eastAsia="Arial" w:hAnsi="Arial" w:cs="Arial"/>
                <w:b/>
                <w:bCs/>
                <w:color w:val="000000" w:themeColor="text1"/>
                <w:sz w:val="24"/>
                <w:szCs w:val="24"/>
              </w:rPr>
              <w:t xml:space="preserve">Easter </w:t>
            </w:r>
          </w:p>
          <w:p w14:paraId="7FFC23F3" w14:textId="79F99D12" w:rsidR="472B8761" w:rsidRPr="002F699E" w:rsidRDefault="472B8761" w:rsidP="472B8761">
            <w:pPr>
              <w:spacing w:after="0"/>
              <w:jc w:val="center"/>
              <w:rPr>
                <w:rFonts w:ascii="Arial" w:hAnsi="Arial" w:cs="Arial"/>
                <w:sz w:val="24"/>
                <w:szCs w:val="24"/>
              </w:rPr>
            </w:pPr>
            <w:r w:rsidRPr="002F699E">
              <w:rPr>
                <w:rFonts w:ascii="Arial" w:eastAsia="Arial" w:hAnsi="Arial" w:cs="Arial"/>
                <w:color w:val="000000" w:themeColor="text1"/>
                <w:sz w:val="24"/>
                <w:szCs w:val="24"/>
              </w:rPr>
              <w:t xml:space="preserve"> </w:t>
            </w:r>
          </w:p>
        </w:tc>
        <w:tc>
          <w:tcPr>
            <w:tcW w:w="7589"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1EFFB6D" w14:textId="24A6396A"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Revision of all theory covered</w:t>
            </w:r>
          </w:p>
          <w:p w14:paraId="74A6AB72" w14:textId="4336EDD0" w:rsidR="472B8761" w:rsidRPr="002F699E" w:rsidRDefault="472B8761" w:rsidP="472B8761">
            <w:pPr>
              <w:spacing w:after="0"/>
              <w:rPr>
                <w:rFonts w:ascii="Arial" w:hAnsi="Arial" w:cs="Arial"/>
                <w:sz w:val="24"/>
                <w:szCs w:val="24"/>
              </w:rPr>
            </w:pPr>
            <w:r w:rsidRPr="002F699E">
              <w:rPr>
                <w:rFonts w:ascii="Arial" w:eastAsia="Arial" w:hAnsi="Arial" w:cs="Arial"/>
                <w:color w:val="000000" w:themeColor="text1"/>
                <w:sz w:val="24"/>
                <w:szCs w:val="24"/>
              </w:rPr>
              <w:t>Focus will be on exam preparation looking specifically at revision techniques and practice completing exam style questions in run up to Unit 1 Exam.</w:t>
            </w:r>
          </w:p>
          <w:p w14:paraId="7124C0C4" w14:textId="4582761D" w:rsidR="472B8761" w:rsidRPr="002F699E" w:rsidRDefault="472B8761" w:rsidP="472B8761">
            <w:pPr>
              <w:tabs>
                <w:tab w:val="left" w:pos="5130"/>
              </w:tabs>
              <w:spacing w:after="0"/>
              <w:rPr>
                <w:rFonts w:ascii="Arial" w:hAnsi="Arial" w:cs="Arial"/>
                <w:sz w:val="24"/>
                <w:szCs w:val="24"/>
              </w:rPr>
            </w:pPr>
            <w:r w:rsidRPr="002F699E">
              <w:rPr>
                <w:rFonts w:ascii="Arial" w:eastAsia="Arial" w:hAnsi="Arial" w:cs="Arial"/>
                <w:color w:val="000000" w:themeColor="text1"/>
                <w:sz w:val="24"/>
                <w:szCs w:val="24"/>
              </w:rPr>
              <w:t>CCEA Unit 1 exam to take place towards end of May / start of June. Date TBC by CCEA.</w:t>
            </w:r>
          </w:p>
          <w:p w14:paraId="5BF00F1C" w14:textId="0F02E8A2" w:rsidR="472B8761" w:rsidRPr="002F699E" w:rsidRDefault="472B8761" w:rsidP="472B8761">
            <w:pPr>
              <w:spacing w:after="0"/>
              <w:rPr>
                <w:rFonts w:ascii="Arial" w:hAnsi="Arial" w:cs="Arial"/>
                <w:sz w:val="24"/>
                <w:szCs w:val="24"/>
              </w:rPr>
            </w:pPr>
            <w:r w:rsidRPr="002F699E">
              <w:rPr>
                <w:rFonts w:ascii="Arial" w:eastAsia="Arial" w:hAnsi="Arial" w:cs="Arial"/>
                <w:sz w:val="24"/>
                <w:szCs w:val="24"/>
              </w:rPr>
              <w:t xml:space="preserve"> </w:t>
            </w:r>
          </w:p>
          <w:p w14:paraId="715773A2" w14:textId="75087A4A"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Literacy: </w:t>
            </w:r>
            <w:r w:rsidRPr="002F699E">
              <w:rPr>
                <w:rFonts w:ascii="Arial" w:eastAsia="Arial" w:hAnsi="Arial" w:cs="Arial"/>
                <w:color w:val="000000" w:themeColor="text1"/>
                <w:sz w:val="24"/>
                <w:szCs w:val="24"/>
              </w:rPr>
              <w:t>Subject specific terminology used and reinforced in all lessons. Extended writing required to produce folder.</w:t>
            </w:r>
          </w:p>
          <w:p w14:paraId="04BDFCD6" w14:textId="0C08AD6E"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Numeracy: </w:t>
            </w:r>
            <w:r w:rsidRPr="002F699E">
              <w:rPr>
                <w:rFonts w:ascii="Arial" w:eastAsia="Arial" w:hAnsi="Arial" w:cs="Arial"/>
                <w:color w:val="000000" w:themeColor="text1"/>
                <w:sz w:val="24"/>
                <w:szCs w:val="24"/>
              </w:rPr>
              <w:t xml:space="preserve">Practice PP questions. </w:t>
            </w:r>
          </w:p>
          <w:p w14:paraId="3D9D6C71" w14:textId="0E85CC6A"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ICT: </w:t>
            </w:r>
            <w:r w:rsidRPr="002F699E">
              <w:rPr>
                <w:rFonts w:ascii="Arial" w:eastAsia="Arial" w:hAnsi="Arial" w:cs="Arial"/>
                <w:color w:val="000000" w:themeColor="text1"/>
                <w:sz w:val="24"/>
                <w:szCs w:val="24"/>
              </w:rPr>
              <w:t>Large proportion of coursework completed using ICT.</w:t>
            </w:r>
            <w:r w:rsidRPr="002F699E">
              <w:rPr>
                <w:rFonts w:ascii="Arial" w:eastAsia="Arial" w:hAnsi="Arial" w:cs="Arial"/>
                <w:sz w:val="24"/>
                <w:szCs w:val="24"/>
              </w:rPr>
              <w:t xml:space="preserve"> Students have a portfolio that is shared with staff in One Drive / Microsoft Teams..  </w:t>
            </w:r>
          </w:p>
          <w:p w14:paraId="539AD41E" w14:textId="487ACE68"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TS &amp; PC: </w:t>
            </w:r>
            <w:r w:rsidRPr="002F699E">
              <w:rPr>
                <w:rFonts w:ascii="Arial" w:eastAsia="Arial" w:hAnsi="Arial" w:cs="Arial"/>
                <w:color w:val="000000" w:themeColor="text1"/>
                <w:sz w:val="24"/>
                <w:szCs w:val="24"/>
              </w:rPr>
              <w:t>Managing Information, Being Creative, Thinking, Problem-Solving and Decision Making, Self-Management, Working with Others</w:t>
            </w:r>
          </w:p>
          <w:p w14:paraId="0D10CE59" w14:textId="508B2D33"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RRSA: </w:t>
            </w:r>
            <w:r w:rsidRPr="002F699E">
              <w:rPr>
                <w:rFonts w:ascii="Arial" w:eastAsia="Arial" w:hAnsi="Arial" w:cs="Arial"/>
                <w:color w:val="1E1E1E"/>
                <w:sz w:val="24"/>
                <w:szCs w:val="24"/>
              </w:rPr>
              <w:t>Promoting and focusing on individual high-quality outcomes. Article 29 (1a)</w:t>
            </w:r>
          </w:p>
          <w:p w14:paraId="344B21F9" w14:textId="344A8E9E"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Homework – </w:t>
            </w:r>
            <w:r w:rsidRPr="002F699E">
              <w:rPr>
                <w:rFonts w:ascii="Arial" w:eastAsia="Arial" w:hAnsi="Arial" w:cs="Arial"/>
                <w:color w:val="000000" w:themeColor="text1"/>
                <w:sz w:val="24"/>
                <w:szCs w:val="24"/>
              </w:rPr>
              <w:t>Past paper questions weekly.</w:t>
            </w:r>
          </w:p>
          <w:p w14:paraId="29501860" w14:textId="5BDD0A1B" w:rsidR="472B8761" w:rsidRPr="002F699E" w:rsidRDefault="472B8761" w:rsidP="472B8761">
            <w:pPr>
              <w:spacing w:after="0"/>
              <w:rPr>
                <w:rFonts w:ascii="Arial" w:hAnsi="Arial" w:cs="Arial"/>
                <w:sz w:val="24"/>
                <w:szCs w:val="24"/>
              </w:rPr>
            </w:pPr>
            <w:r w:rsidRPr="002F699E">
              <w:rPr>
                <w:rFonts w:ascii="Arial" w:eastAsia="Arial" w:hAnsi="Arial" w:cs="Arial"/>
                <w:b/>
                <w:bCs/>
                <w:color w:val="000000" w:themeColor="text1"/>
                <w:sz w:val="24"/>
                <w:szCs w:val="24"/>
              </w:rPr>
              <w:t xml:space="preserve"> </w:t>
            </w:r>
          </w:p>
          <w:p w14:paraId="6B71E82F" w14:textId="7E91457F" w:rsidR="472B8761" w:rsidRPr="002F699E" w:rsidRDefault="472B8761" w:rsidP="472B8761">
            <w:pPr>
              <w:spacing w:after="0"/>
              <w:rPr>
                <w:rFonts w:ascii="Arial" w:eastAsia="Arial" w:hAnsi="Arial" w:cs="Arial"/>
                <w:b/>
                <w:bCs/>
                <w:color w:val="000000" w:themeColor="text1"/>
                <w:sz w:val="24"/>
                <w:szCs w:val="24"/>
              </w:rPr>
            </w:pPr>
          </w:p>
        </w:tc>
      </w:tr>
    </w:tbl>
    <w:p w14:paraId="70DE94CF" w14:textId="6F23575E" w:rsidR="347531FC" w:rsidRPr="002F699E" w:rsidRDefault="00995FBE" w:rsidP="003D7F64">
      <w:pPr>
        <w:tabs>
          <w:tab w:val="center" w:pos="6979"/>
          <w:tab w:val="left" w:pos="13170"/>
          <w:tab w:val="right" w:pos="13958"/>
        </w:tabs>
        <w:outlineLvl w:val="0"/>
        <w:rPr>
          <w:rFonts w:ascii="Arial" w:hAnsi="Arial" w:cs="Arial"/>
          <w:sz w:val="24"/>
          <w:szCs w:val="24"/>
          <w:highlight w:val="yellow"/>
        </w:rPr>
      </w:pPr>
      <w:r w:rsidRPr="002F699E">
        <w:rPr>
          <w:rFonts w:ascii="Arial" w:hAnsi="Arial" w:cs="Arial"/>
          <w:sz w:val="24"/>
          <w:szCs w:val="24"/>
        </w:rPr>
        <w:tab/>
      </w:r>
    </w:p>
    <w:p w14:paraId="7F9DD23F" w14:textId="64BCB0E2" w:rsidR="347531FC" w:rsidRPr="002F699E" w:rsidRDefault="347531FC" w:rsidP="61E5B370">
      <w:pPr>
        <w:outlineLvl w:val="0"/>
        <w:rPr>
          <w:rFonts w:ascii="Arial" w:hAnsi="Arial" w:cs="Arial"/>
          <w:sz w:val="24"/>
          <w:szCs w:val="24"/>
          <w:highlight w:val="yellow"/>
        </w:rPr>
      </w:pPr>
    </w:p>
    <w:p w14:paraId="2DB081F7" w14:textId="038A81AF" w:rsidR="347531FC" w:rsidRPr="002F699E" w:rsidRDefault="347531FC" w:rsidP="61E5B370">
      <w:pPr>
        <w:outlineLvl w:val="0"/>
        <w:rPr>
          <w:rFonts w:ascii="Arial" w:hAnsi="Arial" w:cs="Arial"/>
          <w:sz w:val="24"/>
          <w:szCs w:val="24"/>
          <w:highlight w:val="yellow"/>
        </w:rPr>
      </w:pPr>
    </w:p>
    <w:p w14:paraId="575AB783" w14:textId="77777777" w:rsidR="00995FBE" w:rsidRPr="002F699E" w:rsidRDefault="00995FBE" w:rsidP="61E5B370">
      <w:pPr>
        <w:tabs>
          <w:tab w:val="center" w:pos="6979"/>
          <w:tab w:val="left" w:pos="13170"/>
          <w:tab w:val="right" w:pos="13958"/>
        </w:tabs>
        <w:outlineLvl w:val="0"/>
        <w:rPr>
          <w:rFonts w:ascii="Arial" w:hAnsi="Arial" w:cs="Arial"/>
          <w:b/>
          <w:bCs/>
          <w:sz w:val="24"/>
          <w:szCs w:val="24"/>
          <w:highlight w:val="yellow"/>
          <w:u w:val="single"/>
        </w:rPr>
      </w:pPr>
    </w:p>
    <w:p w14:paraId="55FC98C0" w14:textId="693C0F91" w:rsidR="347531FC" w:rsidRPr="003D7F64" w:rsidRDefault="143E0661" w:rsidP="003D7F64">
      <w:pPr>
        <w:rPr>
          <w:rFonts w:ascii="Arial" w:hAnsi="Arial" w:cs="Arial"/>
          <w:b/>
          <w:bCs/>
          <w:sz w:val="24"/>
          <w:szCs w:val="24"/>
        </w:rPr>
      </w:pPr>
      <w:r w:rsidRPr="003D7F64">
        <w:rPr>
          <w:rFonts w:ascii="Arial" w:eastAsia="Arial" w:hAnsi="Arial" w:cs="Arial"/>
          <w:b/>
          <w:bCs/>
          <w:sz w:val="24"/>
          <w:szCs w:val="24"/>
        </w:rPr>
        <w:t xml:space="preserve">Subject:  Religious Studies -  Introduction to Philosophy of Religion GCSE                            </w:t>
      </w:r>
    </w:p>
    <w:p w14:paraId="12A9A86D" w14:textId="6BF0754B" w:rsidR="347531FC" w:rsidRPr="003D7F64" w:rsidRDefault="347531FC" w:rsidP="46061692">
      <w:pPr>
        <w:tabs>
          <w:tab w:val="left" w:pos="2175"/>
        </w:tabs>
        <w:rPr>
          <w:rFonts w:ascii="Arial" w:eastAsia="Arial" w:hAnsi="Arial" w:cs="Arial"/>
          <w:b/>
          <w:bCs/>
          <w:sz w:val="24"/>
          <w:szCs w:val="24"/>
        </w:rPr>
      </w:pPr>
    </w:p>
    <w:tbl>
      <w:tblPr>
        <w:tblW w:w="15440" w:type="dxa"/>
        <w:tblInd w:w="135" w:type="dxa"/>
        <w:tblLayout w:type="fixed"/>
        <w:tblLook w:val="01E0" w:firstRow="1" w:lastRow="1" w:firstColumn="1" w:lastColumn="1" w:noHBand="0" w:noVBand="0"/>
      </w:tblPr>
      <w:tblGrid>
        <w:gridCol w:w="1415"/>
        <w:gridCol w:w="5243"/>
        <w:gridCol w:w="236"/>
        <w:gridCol w:w="1041"/>
        <w:gridCol w:w="142"/>
        <w:gridCol w:w="1607"/>
        <w:gridCol w:w="4203"/>
        <w:gridCol w:w="63"/>
        <w:gridCol w:w="1252"/>
        <w:gridCol w:w="238"/>
      </w:tblGrid>
      <w:tr w:rsidR="46061692" w:rsidRPr="002F699E" w14:paraId="477B3A74" w14:textId="77777777" w:rsidTr="003D7F64">
        <w:trPr>
          <w:gridAfter w:val="3"/>
          <w:wAfter w:w="1553" w:type="dxa"/>
        </w:trPr>
        <w:tc>
          <w:tcPr>
            <w:tcW w:w="6658" w:type="dxa"/>
            <w:gridSpan w:val="2"/>
            <w:tcBorders>
              <w:top w:val="single" w:sz="8" w:space="0" w:color="auto"/>
              <w:left w:val="single" w:sz="8" w:space="0" w:color="auto"/>
              <w:bottom w:val="single" w:sz="8" w:space="0" w:color="auto"/>
              <w:right w:val="single" w:sz="8" w:space="0" w:color="auto"/>
            </w:tcBorders>
          </w:tcPr>
          <w:p w14:paraId="1735DEC6" w14:textId="391A931A"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September- October</w:t>
            </w:r>
          </w:p>
        </w:tc>
        <w:tc>
          <w:tcPr>
            <w:tcW w:w="7229" w:type="dxa"/>
            <w:gridSpan w:val="5"/>
            <w:tcBorders>
              <w:top w:val="single" w:sz="8" w:space="0" w:color="auto"/>
              <w:left w:val="single" w:sz="8" w:space="0" w:color="auto"/>
              <w:bottom w:val="single" w:sz="8" w:space="0" w:color="auto"/>
              <w:right w:val="single" w:sz="8" w:space="0" w:color="auto"/>
            </w:tcBorders>
          </w:tcPr>
          <w:p w14:paraId="2A16668C" w14:textId="4FCE4293"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 xml:space="preserve">November- December </w:t>
            </w:r>
          </w:p>
        </w:tc>
      </w:tr>
      <w:tr w:rsidR="46061692" w:rsidRPr="002F699E" w14:paraId="00A06D39" w14:textId="77777777" w:rsidTr="003D7F64">
        <w:trPr>
          <w:gridAfter w:val="2"/>
          <w:wAfter w:w="1490" w:type="dxa"/>
          <w:trHeight w:val="2385"/>
        </w:trPr>
        <w:tc>
          <w:tcPr>
            <w:tcW w:w="6658" w:type="dxa"/>
            <w:gridSpan w:val="2"/>
            <w:tcBorders>
              <w:top w:val="single" w:sz="8" w:space="0" w:color="auto"/>
              <w:left w:val="single" w:sz="8" w:space="0" w:color="auto"/>
              <w:bottom w:val="single" w:sz="8" w:space="0" w:color="auto"/>
              <w:right w:val="single" w:sz="8" w:space="0" w:color="auto"/>
            </w:tcBorders>
          </w:tcPr>
          <w:p w14:paraId="206846E6" w14:textId="6A5C6DF2" w:rsidR="46061692" w:rsidRPr="003D7F64" w:rsidRDefault="46061692">
            <w:pPr>
              <w:rPr>
                <w:rFonts w:ascii="Arial" w:hAnsi="Arial" w:cs="Arial"/>
                <w:sz w:val="24"/>
                <w:szCs w:val="24"/>
              </w:rPr>
            </w:pPr>
            <w:r w:rsidRPr="003D7F64">
              <w:rPr>
                <w:rFonts w:ascii="Arial" w:eastAsia="Arial" w:hAnsi="Arial" w:cs="Arial"/>
                <w:b/>
                <w:bCs/>
                <w:sz w:val="24"/>
                <w:szCs w:val="24"/>
                <w:u w:val="single"/>
              </w:rPr>
              <w:t>The Existence of God</w:t>
            </w:r>
          </w:p>
          <w:p w14:paraId="52A9690C" w14:textId="2BE16297" w:rsidR="46061692" w:rsidRPr="003D7F64" w:rsidRDefault="46061692">
            <w:pPr>
              <w:rPr>
                <w:rFonts w:ascii="Arial" w:hAnsi="Arial" w:cs="Arial"/>
                <w:sz w:val="24"/>
                <w:szCs w:val="24"/>
              </w:rPr>
            </w:pPr>
            <w:r w:rsidRPr="003D7F64">
              <w:rPr>
                <w:rFonts w:ascii="Arial" w:eastAsia="Arial" w:hAnsi="Arial" w:cs="Arial"/>
                <w:sz w:val="24"/>
                <w:szCs w:val="24"/>
              </w:rPr>
              <w:t xml:space="preserve">Students will look at the arguments around the existence of God. Students will consider the evidence for and against the existence of God and will be encouraged to give their own views and opinions in order to stimulate discussion and debate. Students will study, in particular, The First Cause Argument, the argument from Design and the argument from Religious Experience. </w:t>
            </w:r>
          </w:p>
          <w:p w14:paraId="5DEB6E85" w14:textId="5991A333" w:rsidR="46061692" w:rsidRPr="003D7F64" w:rsidRDefault="46061692">
            <w:pPr>
              <w:rPr>
                <w:rFonts w:ascii="Arial" w:hAnsi="Arial" w:cs="Arial"/>
                <w:sz w:val="24"/>
                <w:szCs w:val="24"/>
              </w:rPr>
            </w:pPr>
            <w:r w:rsidRPr="003D7F64">
              <w:rPr>
                <w:rFonts w:ascii="Arial" w:eastAsia="Arial" w:hAnsi="Arial" w:cs="Arial"/>
                <w:b/>
                <w:bCs/>
                <w:sz w:val="24"/>
                <w:szCs w:val="24"/>
              </w:rPr>
              <w:t xml:space="preserve"> </w:t>
            </w:r>
          </w:p>
          <w:p w14:paraId="432FEDE8" w14:textId="2BACDC27" w:rsidR="46061692" w:rsidRPr="003D7F64" w:rsidRDefault="46061692">
            <w:pPr>
              <w:rPr>
                <w:rFonts w:ascii="Arial" w:hAnsi="Arial" w:cs="Arial"/>
                <w:sz w:val="24"/>
                <w:szCs w:val="24"/>
              </w:rPr>
            </w:pPr>
            <w:r w:rsidRPr="003D7F64">
              <w:rPr>
                <w:rFonts w:ascii="Arial" w:eastAsia="Arial" w:hAnsi="Arial" w:cs="Arial"/>
                <w:sz w:val="24"/>
                <w:szCs w:val="24"/>
              </w:rPr>
              <w:t>Literacy: Writing up Risk Assessment and portfolio.</w:t>
            </w:r>
          </w:p>
          <w:p w14:paraId="77215B5F" w14:textId="691198CF" w:rsidR="46061692" w:rsidRPr="003D7F64" w:rsidRDefault="46061692">
            <w:pPr>
              <w:rPr>
                <w:rFonts w:ascii="Arial" w:hAnsi="Arial" w:cs="Arial"/>
                <w:sz w:val="24"/>
                <w:szCs w:val="24"/>
              </w:rPr>
            </w:pPr>
            <w:r w:rsidRPr="003D7F64">
              <w:rPr>
                <w:rFonts w:ascii="Arial" w:eastAsia="Arial" w:hAnsi="Arial" w:cs="Arial"/>
                <w:sz w:val="24"/>
                <w:szCs w:val="24"/>
              </w:rPr>
              <w:t>Numeracy: Statistical analysis of data</w:t>
            </w:r>
          </w:p>
          <w:p w14:paraId="76FDF3B8" w14:textId="261A089A" w:rsidR="46061692" w:rsidRPr="003D7F64" w:rsidRDefault="46061692">
            <w:pPr>
              <w:rPr>
                <w:rFonts w:ascii="Arial" w:hAnsi="Arial" w:cs="Arial"/>
                <w:sz w:val="24"/>
                <w:szCs w:val="24"/>
              </w:rPr>
            </w:pPr>
            <w:r w:rsidRPr="003D7F64">
              <w:rPr>
                <w:rFonts w:ascii="Arial" w:eastAsia="Arial" w:hAnsi="Arial" w:cs="Arial"/>
                <w:sz w:val="24"/>
                <w:szCs w:val="24"/>
              </w:rPr>
              <w:t>ICT: Google Classroom</w:t>
            </w:r>
          </w:p>
          <w:p w14:paraId="2BBE689F" w14:textId="5B4920E3" w:rsidR="46061692" w:rsidRPr="003D7F64" w:rsidRDefault="46061692">
            <w:pPr>
              <w:rPr>
                <w:rFonts w:ascii="Arial" w:hAnsi="Arial" w:cs="Arial"/>
                <w:sz w:val="24"/>
                <w:szCs w:val="24"/>
              </w:rPr>
            </w:pPr>
            <w:r w:rsidRPr="003D7F64">
              <w:rPr>
                <w:rFonts w:ascii="Arial" w:eastAsia="Arial" w:hAnsi="Arial" w:cs="Arial"/>
                <w:sz w:val="24"/>
                <w:szCs w:val="24"/>
              </w:rPr>
              <w:t>TS &amp; PC: WO, MI, BC.</w:t>
            </w:r>
          </w:p>
          <w:p w14:paraId="444D15B1" w14:textId="7CC53404" w:rsidR="46061692" w:rsidRPr="003D7F64" w:rsidRDefault="46061692">
            <w:pPr>
              <w:rPr>
                <w:rFonts w:ascii="Arial" w:hAnsi="Arial" w:cs="Arial"/>
                <w:sz w:val="24"/>
                <w:szCs w:val="24"/>
              </w:rPr>
            </w:pPr>
            <w:r w:rsidRPr="003D7F64">
              <w:rPr>
                <w:rFonts w:ascii="Arial" w:eastAsia="Arial" w:hAnsi="Arial" w:cs="Arial"/>
                <w:sz w:val="24"/>
                <w:szCs w:val="24"/>
              </w:rPr>
              <w:t>RRSA: Articles: 8, 12, 18, 21 &amp; 32.</w:t>
            </w:r>
          </w:p>
          <w:p w14:paraId="3C575504" w14:textId="3C149645" w:rsidR="46061692" w:rsidRPr="003D7F64" w:rsidRDefault="46061692">
            <w:pPr>
              <w:rPr>
                <w:rFonts w:ascii="Arial" w:hAnsi="Arial" w:cs="Arial"/>
                <w:sz w:val="24"/>
                <w:szCs w:val="24"/>
              </w:rPr>
            </w:pPr>
            <w:r w:rsidRPr="003D7F64">
              <w:rPr>
                <w:rFonts w:ascii="Arial" w:eastAsia="Arial" w:hAnsi="Arial" w:cs="Arial"/>
                <w:sz w:val="24"/>
                <w:szCs w:val="24"/>
              </w:rPr>
              <w:t xml:space="preserve">Careers: Having mature discussions and debate with others whom they may not agree with. </w:t>
            </w:r>
          </w:p>
          <w:p w14:paraId="10FA0D8E" w14:textId="3903F3D4" w:rsidR="46061692" w:rsidRPr="003D7F64" w:rsidRDefault="46061692">
            <w:pPr>
              <w:rPr>
                <w:rFonts w:ascii="Arial" w:hAnsi="Arial" w:cs="Arial"/>
                <w:sz w:val="24"/>
                <w:szCs w:val="24"/>
              </w:rPr>
            </w:pPr>
            <w:r w:rsidRPr="003D7F64">
              <w:rPr>
                <w:rFonts w:ascii="Arial" w:eastAsia="Arial" w:hAnsi="Arial" w:cs="Arial"/>
                <w:sz w:val="24"/>
                <w:szCs w:val="24"/>
              </w:rPr>
              <w:t xml:space="preserve">Tracking assessment:  Past Paper GCSE questions, monologue on the existence of God </w:t>
            </w:r>
          </w:p>
        </w:tc>
        <w:tc>
          <w:tcPr>
            <w:tcW w:w="1277" w:type="dxa"/>
            <w:gridSpan w:val="2"/>
            <w:tcBorders>
              <w:top w:val="nil"/>
              <w:left w:val="nil"/>
              <w:bottom w:val="single" w:sz="8" w:space="0" w:color="auto"/>
              <w:right w:val="single" w:sz="8" w:space="0" w:color="auto"/>
            </w:tcBorders>
          </w:tcPr>
          <w:p w14:paraId="1966B7EE" w14:textId="236E530C" w:rsidR="46061692" w:rsidRPr="003D7F64" w:rsidRDefault="46061692" w:rsidP="46061692">
            <w:pPr>
              <w:jc w:val="center"/>
              <w:rPr>
                <w:rFonts w:ascii="Arial" w:hAnsi="Arial" w:cs="Arial"/>
                <w:sz w:val="24"/>
                <w:szCs w:val="24"/>
              </w:rPr>
            </w:pPr>
            <w:r w:rsidRPr="003D7F64">
              <w:rPr>
                <w:rFonts w:ascii="Arial" w:eastAsia="Arial" w:hAnsi="Arial" w:cs="Arial"/>
                <w:b/>
                <w:bCs/>
                <w:sz w:val="24"/>
                <w:szCs w:val="24"/>
              </w:rPr>
              <w:t xml:space="preserve">Mid- </w:t>
            </w:r>
          </w:p>
          <w:p w14:paraId="5D662FF1" w14:textId="6BD3D73C" w:rsidR="46061692" w:rsidRPr="003D7F64" w:rsidRDefault="46061692" w:rsidP="46061692">
            <w:pPr>
              <w:jc w:val="center"/>
              <w:rPr>
                <w:rFonts w:ascii="Arial" w:hAnsi="Arial" w:cs="Arial"/>
                <w:sz w:val="24"/>
                <w:szCs w:val="24"/>
              </w:rPr>
            </w:pPr>
            <w:r w:rsidRPr="003D7F64">
              <w:rPr>
                <w:rFonts w:ascii="Arial" w:eastAsia="Arial" w:hAnsi="Arial" w:cs="Arial"/>
                <w:b/>
                <w:bCs/>
                <w:sz w:val="24"/>
                <w:szCs w:val="24"/>
              </w:rPr>
              <w:t xml:space="preserve">Term </w:t>
            </w:r>
          </w:p>
        </w:tc>
        <w:tc>
          <w:tcPr>
            <w:tcW w:w="6015" w:type="dxa"/>
            <w:gridSpan w:val="4"/>
            <w:tcBorders>
              <w:top w:val="nil"/>
              <w:left w:val="single" w:sz="8" w:space="0" w:color="auto"/>
              <w:bottom w:val="single" w:sz="8" w:space="0" w:color="auto"/>
              <w:right w:val="single" w:sz="8" w:space="0" w:color="auto"/>
            </w:tcBorders>
          </w:tcPr>
          <w:p w14:paraId="4A3D6C61" w14:textId="1CEB2FAC" w:rsidR="46061692" w:rsidRPr="003D7F64" w:rsidRDefault="46061692">
            <w:pPr>
              <w:rPr>
                <w:rFonts w:ascii="Arial" w:hAnsi="Arial" w:cs="Arial"/>
                <w:sz w:val="24"/>
                <w:szCs w:val="24"/>
              </w:rPr>
            </w:pPr>
            <w:r w:rsidRPr="003D7F64">
              <w:rPr>
                <w:rFonts w:ascii="Arial" w:eastAsia="Arial" w:hAnsi="Arial" w:cs="Arial"/>
                <w:b/>
                <w:bCs/>
                <w:sz w:val="24"/>
                <w:szCs w:val="24"/>
                <w:u w:val="single"/>
              </w:rPr>
              <w:t>Creation Stories</w:t>
            </w:r>
          </w:p>
          <w:p w14:paraId="3E64A86B" w14:textId="6C2452E1" w:rsidR="46061692" w:rsidRPr="003D7F64" w:rsidRDefault="46061692">
            <w:pPr>
              <w:rPr>
                <w:rFonts w:ascii="Arial" w:hAnsi="Arial" w:cs="Arial"/>
                <w:sz w:val="24"/>
                <w:szCs w:val="24"/>
              </w:rPr>
            </w:pPr>
            <w:r w:rsidRPr="003D7F64">
              <w:rPr>
                <w:rFonts w:ascii="Arial" w:eastAsia="Arial" w:hAnsi="Arial" w:cs="Arial"/>
                <w:b/>
                <w:bCs/>
                <w:sz w:val="24"/>
                <w:szCs w:val="24"/>
              </w:rPr>
              <w:t xml:space="preserve"> </w:t>
            </w:r>
          </w:p>
          <w:p w14:paraId="3DA95DA0" w14:textId="506C0C26" w:rsidR="46061692" w:rsidRPr="003D7F64" w:rsidRDefault="46061692">
            <w:pPr>
              <w:rPr>
                <w:rFonts w:ascii="Arial" w:hAnsi="Arial" w:cs="Arial"/>
                <w:sz w:val="24"/>
                <w:szCs w:val="24"/>
              </w:rPr>
            </w:pPr>
            <w:r w:rsidRPr="003D7F64">
              <w:rPr>
                <w:rFonts w:ascii="Arial" w:eastAsia="Arial" w:hAnsi="Arial" w:cs="Arial"/>
                <w:sz w:val="24"/>
                <w:szCs w:val="24"/>
              </w:rPr>
              <w:t xml:space="preserve">Students will study and research the creation stories of Christianity and other world religions, namely Islam and Hinduism.  The Students will be encouraged to look at the similarities and differences between these beliefs and the Christian 7 days of creation that they may be more familiar with. Students will also look at the challenges science poses to these beliefs.  Charles Darwin and other scientists will be considered in this topic. The students will consider the Big Bang Theory and the Theory of Evolution to help them decide their own beliefs. </w:t>
            </w:r>
          </w:p>
          <w:p w14:paraId="6CE53F44" w14:textId="1A4DB8D7" w:rsidR="46061692" w:rsidRPr="003D7F64" w:rsidRDefault="46061692">
            <w:pPr>
              <w:rPr>
                <w:rFonts w:ascii="Arial" w:hAnsi="Arial" w:cs="Arial"/>
                <w:sz w:val="24"/>
                <w:szCs w:val="24"/>
              </w:rPr>
            </w:pPr>
            <w:r w:rsidRPr="003D7F64">
              <w:rPr>
                <w:rFonts w:ascii="Arial" w:eastAsia="Garamond" w:hAnsi="Arial" w:cs="Arial"/>
                <w:sz w:val="24"/>
                <w:szCs w:val="24"/>
              </w:rPr>
              <w:t xml:space="preserve"> </w:t>
            </w:r>
          </w:p>
          <w:p w14:paraId="1D505A1F" w14:textId="3A5D2528" w:rsidR="46061692" w:rsidRPr="003D7F64" w:rsidRDefault="46061692">
            <w:pPr>
              <w:rPr>
                <w:rFonts w:ascii="Arial" w:hAnsi="Arial" w:cs="Arial"/>
                <w:sz w:val="24"/>
                <w:szCs w:val="24"/>
              </w:rPr>
            </w:pPr>
            <w:r w:rsidRPr="003D7F64">
              <w:rPr>
                <w:rFonts w:ascii="Arial" w:eastAsia="Arial" w:hAnsi="Arial" w:cs="Arial"/>
                <w:sz w:val="24"/>
                <w:szCs w:val="24"/>
              </w:rPr>
              <w:t>Literacy: Student portfolio.</w:t>
            </w:r>
          </w:p>
          <w:p w14:paraId="374DAA3C" w14:textId="5D0D2BEF" w:rsidR="46061692" w:rsidRPr="003D7F64" w:rsidRDefault="46061692">
            <w:pPr>
              <w:rPr>
                <w:rFonts w:ascii="Arial" w:hAnsi="Arial" w:cs="Arial"/>
                <w:sz w:val="24"/>
                <w:szCs w:val="24"/>
              </w:rPr>
            </w:pPr>
            <w:r w:rsidRPr="003D7F64">
              <w:rPr>
                <w:rFonts w:ascii="Arial" w:eastAsia="Arial" w:hAnsi="Arial" w:cs="Arial"/>
                <w:sz w:val="24"/>
                <w:szCs w:val="24"/>
              </w:rPr>
              <w:t>Numeracy: Calculation of creation</w:t>
            </w:r>
          </w:p>
          <w:p w14:paraId="4DDF9372" w14:textId="35A9B284" w:rsidR="46061692" w:rsidRPr="003D7F64" w:rsidRDefault="46061692">
            <w:pPr>
              <w:rPr>
                <w:rFonts w:ascii="Arial" w:hAnsi="Arial" w:cs="Arial"/>
                <w:sz w:val="24"/>
                <w:szCs w:val="24"/>
              </w:rPr>
            </w:pPr>
            <w:r w:rsidRPr="003D7F64">
              <w:rPr>
                <w:rFonts w:ascii="Arial" w:eastAsia="Arial" w:hAnsi="Arial" w:cs="Arial"/>
                <w:sz w:val="24"/>
                <w:szCs w:val="24"/>
              </w:rPr>
              <w:t>ICT: Google Classroom</w:t>
            </w:r>
          </w:p>
          <w:p w14:paraId="2CC6E7CA" w14:textId="60F81E48" w:rsidR="46061692" w:rsidRPr="003D7F64" w:rsidRDefault="46061692">
            <w:pPr>
              <w:rPr>
                <w:rFonts w:ascii="Arial" w:hAnsi="Arial" w:cs="Arial"/>
                <w:sz w:val="24"/>
                <w:szCs w:val="24"/>
              </w:rPr>
            </w:pPr>
            <w:r w:rsidRPr="003D7F64">
              <w:rPr>
                <w:rFonts w:ascii="Arial" w:eastAsia="Arial" w:hAnsi="Arial" w:cs="Arial"/>
                <w:sz w:val="24"/>
                <w:szCs w:val="24"/>
              </w:rPr>
              <w:t>TS &amp; PC:WO, MI, SM, BC.</w:t>
            </w:r>
          </w:p>
          <w:p w14:paraId="3347FC67" w14:textId="1ABF3F0B" w:rsidR="46061692" w:rsidRPr="003D7F64" w:rsidRDefault="46061692">
            <w:pPr>
              <w:rPr>
                <w:rFonts w:ascii="Arial" w:hAnsi="Arial" w:cs="Arial"/>
                <w:sz w:val="24"/>
                <w:szCs w:val="24"/>
              </w:rPr>
            </w:pPr>
            <w:r w:rsidRPr="003D7F64">
              <w:rPr>
                <w:rFonts w:ascii="Arial" w:eastAsia="Arial" w:hAnsi="Arial" w:cs="Arial"/>
                <w:sz w:val="24"/>
                <w:szCs w:val="24"/>
              </w:rPr>
              <w:t>RRSA: Articles: 10, 11, 14 19 &amp; 27</w:t>
            </w:r>
          </w:p>
          <w:p w14:paraId="6A1F2F07" w14:textId="190E4514" w:rsidR="46061692" w:rsidRPr="003D7F64" w:rsidRDefault="46061692">
            <w:pPr>
              <w:rPr>
                <w:rFonts w:ascii="Arial" w:hAnsi="Arial" w:cs="Arial"/>
                <w:sz w:val="24"/>
                <w:szCs w:val="24"/>
              </w:rPr>
            </w:pPr>
            <w:r w:rsidRPr="003D7F64">
              <w:rPr>
                <w:rFonts w:ascii="Arial" w:eastAsia="Arial" w:hAnsi="Arial" w:cs="Arial"/>
                <w:sz w:val="24"/>
                <w:szCs w:val="24"/>
              </w:rPr>
              <w:t xml:space="preserve">Careers: Science and the impact it has in the world. </w:t>
            </w:r>
          </w:p>
          <w:p w14:paraId="1EA8E0F8" w14:textId="77777777" w:rsidR="46061692" w:rsidRDefault="46061692">
            <w:pPr>
              <w:rPr>
                <w:rFonts w:ascii="Arial" w:eastAsia="Arial" w:hAnsi="Arial" w:cs="Arial"/>
                <w:sz w:val="24"/>
                <w:szCs w:val="24"/>
              </w:rPr>
            </w:pPr>
            <w:r w:rsidRPr="003D7F64">
              <w:rPr>
                <w:rFonts w:ascii="Arial" w:eastAsia="Arial" w:hAnsi="Arial" w:cs="Arial"/>
                <w:sz w:val="24"/>
                <w:szCs w:val="24"/>
              </w:rPr>
              <w:t>Tracking assessment: Past Paper GCSE Questions</w:t>
            </w:r>
          </w:p>
          <w:p w14:paraId="6CE2BC1D" w14:textId="77840460" w:rsidR="003D7F64" w:rsidRPr="003D7F64" w:rsidRDefault="003D7F64">
            <w:pPr>
              <w:rPr>
                <w:rFonts w:ascii="Arial" w:hAnsi="Arial" w:cs="Arial"/>
                <w:sz w:val="24"/>
                <w:szCs w:val="24"/>
              </w:rPr>
            </w:pPr>
          </w:p>
        </w:tc>
      </w:tr>
      <w:tr w:rsidR="46061692" w:rsidRPr="002F699E" w14:paraId="64225D48" w14:textId="77777777" w:rsidTr="003D7F64">
        <w:tc>
          <w:tcPr>
            <w:tcW w:w="6658" w:type="dxa"/>
            <w:gridSpan w:val="2"/>
            <w:tcBorders>
              <w:top w:val="single" w:sz="8" w:space="0" w:color="auto"/>
              <w:left w:val="nil"/>
              <w:bottom w:val="nil"/>
              <w:right w:val="nil"/>
            </w:tcBorders>
            <w:vAlign w:val="center"/>
          </w:tcPr>
          <w:p w14:paraId="022A3323" w14:textId="74BF2582" w:rsidR="46061692" w:rsidRPr="002F699E" w:rsidRDefault="46061692">
            <w:pPr>
              <w:rPr>
                <w:rFonts w:ascii="Arial" w:hAnsi="Arial" w:cs="Arial"/>
                <w:sz w:val="24"/>
                <w:szCs w:val="24"/>
              </w:rPr>
            </w:pPr>
          </w:p>
        </w:tc>
        <w:tc>
          <w:tcPr>
            <w:tcW w:w="236" w:type="dxa"/>
            <w:tcBorders>
              <w:top w:val="nil"/>
              <w:left w:val="nil"/>
              <w:bottom w:val="nil"/>
              <w:right w:val="nil"/>
            </w:tcBorders>
            <w:vAlign w:val="center"/>
          </w:tcPr>
          <w:p w14:paraId="260557A7" w14:textId="47B75EC1" w:rsidR="46061692" w:rsidRPr="002F699E" w:rsidRDefault="46061692">
            <w:pPr>
              <w:rPr>
                <w:rFonts w:ascii="Arial" w:hAnsi="Arial" w:cs="Arial"/>
                <w:sz w:val="24"/>
                <w:szCs w:val="24"/>
              </w:rPr>
            </w:pPr>
          </w:p>
        </w:tc>
        <w:tc>
          <w:tcPr>
            <w:tcW w:w="2790" w:type="dxa"/>
            <w:gridSpan w:val="3"/>
            <w:tcBorders>
              <w:top w:val="single" w:sz="8" w:space="0" w:color="auto"/>
              <w:left w:val="nil"/>
              <w:bottom w:val="nil"/>
              <w:right w:val="nil"/>
            </w:tcBorders>
            <w:vAlign w:val="center"/>
          </w:tcPr>
          <w:p w14:paraId="123084B2" w14:textId="1B8BA00A" w:rsidR="46061692" w:rsidRPr="002F699E" w:rsidRDefault="46061692">
            <w:pPr>
              <w:rPr>
                <w:rFonts w:ascii="Arial" w:hAnsi="Arial" w:cs="Arial"/>
                <w:sz w:val="24"/>
                <w:szCs w:val="24"/>
              </w:rPr>
            </w:pPr>
          </w:p>
        </w:tc>
        <w:tc>
          <w:tcPr>
            <w:tcW w:w="5518" w:type="dxa"/>
            <w:gridSpan w:val="3"/>
            <w:tcBorders>
              <w:top w:val="single" w:sz="8" w:space="0" w:color="auto"/>
              <w:left w:val="nil"/>
              <w:bottom w:val="nil"/>
              <w:right w:val="nil"/>
            </w:tcBorders>
            <w:vAlign w:val="center"/>
          </w:tcPr>
          <w:p w14:paraId="540DF220" w14:textId="67F590D8" w:rsidR="46061692" w:rsidRPr="002F699E" w:rsidRDefault="46061692">
            <w:pPr>
              <w:rPr>
                <w:rFonts w:ascii="Arial" w:hAnsi="Arial" w:cs="Arial"/>
                <w:sz w:val="24"/>
                <w:szCs w:val="24"/>
              </w:rPr>
            </w:pPr>
          </w:p>
        </w:tc>
        <w:tc>
          <w:tcPr>
            <w:tcW w:w="238" w:type="dxa"/>
            <w:tcBorders>
              <w:top w:val="nil"/>
              <w:left w:val="nil"/>
              <w:bottom w:val="nil"/>
              <w:right w:val="nil"/>
            </w:tcBorders>
            <w:vAlign w:val="center"/>
          </w:tcPr>
          <w:p w14:paraId="4E4B8E6D" w14:textId="7A299156" w:rsidR="46061692" w:rsidRPr="002F699E" w:rsidRDefault="46061692">
            <w:pPr>
              <w:rPr>
                <w:rFonts w:ascii="Arial" w:hAnsi="Arial" w:cs="Arial"/>
                <w:sz w:val="24"/>
                <w:szCs w:val="24"/>
              </w:rPr>
            </w:pPr>
          </w:p>
        </w:tc>
      </w:tr>
      <w:tr w:rsidR="46061692" w:rsidRPr="002F699E" w14:paraId="28139880" w14:textId="77777777" w:rsidTr="003D7F64">
        <w:trPr>
          <w:gridAfter w:val="2"/>
          <w:wAfter w:w="1490" w:type="dxa"/>
        </w:trPr>
        <w:tc>
          <w:tcPr>
            <w:tcW w:w="7935" w:type="dxa"/>
            <w:gridSpan w:val="4"/>
            <w:tcBorders>
              <w:top w:val="single" w:sz="8" w:space="0" w:color="auto"/>
              <w:left w:val="single" w:sz="8" w:space="0" w:color="auto"/>
              <w:bottom w:val="single" w:sz="8" w:space="0" w:color="auto"/>
              <w:right w:val="single" w:sz="8" w:space="0" w:color="auto"/>
            </w:tcBorders>
          </w:tcPr>
          <w:p w14:paraId="7212C06C" w14:textId="75C16C46" w:rsidR="46061692" w:rsidRPr="002F699E" w:rsidRDefault="143E0661" w:rsidP="46061692">
            <w:pPr>
              <w:jc w:val="center"/>
              <w:rPr>
                <w:rFonts w:ascii="Arial" w:hAnsi="Arial" w:cs="Arial"/>
                <w:sz w:val="24"/>
                <w:szCs w:val="24"/>
              </w:rPr>
            </w:pPr>
            <w:r w:rsidRPr="002F699E">
              <w:rPr>
                <w:rFonts w:ascii="Arial" w:eastAsia="Arial" w:hAnsi="Arial" w:cs="Arial"/>
                <w:b/>
                <w:bCs/>
                <w:sz w:val="24"/>
                <w:szCs w:val="24"/>
              </w:rPr>
              <w:t xml:space="preserve"> </w:t>
            </w:r>
            <w:r w:rsidR="46061692" w:rsidRPr="002F699E">
              <w:rPr>
                <w:rFonts w:ascii="Arial" w:eastAsia="Arial" w:hAnsi="Arial" w:cs="Arial"/>
                <w:b/>
                <w:bCs/>
                <w:sz w:val="24"/>
                <w:szCs w:val="24"/>
              </w:rPr>
              <w:t xml:space="preserve">January- February </w:t>
            </w:r>
          </w:p>
        </w:tc>
        <w:tc>
          <w:tcPr>
            <w:tcW w:w="6015" w:type="dxa"/>
            <w:gridSpan w:val="4"/>
            <w:tcBorders>
              <w:top w:val="single" w:sz="8" w:space="0" w:color="auto"/>
              <w:left w:val="nil"/>
              <w:bottom w:val="single" w:sz="8" w:space="0" w:color="auto"/>
              <w:right w:val="single" w:sz="8" w:space="0" w:color="auto"/>
            </w:tcBorders>
          </w:tcPr>
          <w:p w14:paraId="4FA566F2" w14:textId="2EED6A13"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March</w:t>
            </w:r>
          </w:p>
        </w:tc>
      </w:tr>
      <w:tr w:rsidR="46061692" w:rsidRPr="002F699E" w14:paraId="7FCDE068" w14:textId="77777777" w:rsidTr="003D7F64">
        <w:trPr>
          <w:gridAfter w:val="2"/>
          <w:wAfter w:w="1490" w:type="dxa"/>
          <w:trHeight w:val="2355"/>
        </w:trPr>
        <w:tc>
          <w:tcPr>
            <w:tcW w:w="6658" w:type="dxa"/>
            <w:gridSpan w:val="2"/>
            <w:tcBorders>
              <w:top w:val="single" w:sz="8" w:space="0" w:color="auto"/>
              <w:left w:val="single" w:sz="8" w:space="0" w:color="auto"/>
              <w:bottom w:val="single" w:sz="8" w:space="0" w:color="auto"/>
              <w:right w:val="single" w:sz="8" w:space="0" w:color="auto"/>
            </w:tcBorders>
          </w:tcPr>
          <w:p w14:paraId="221D8F0A" w14:textId="3239C842" w:rsidR="46061692" w:rsidRPr="003D7F64" w:rsidRDefault="46061692">
            <w:pPr>
              <w:rPr>
                <w:rFonts w:ascii="Arial" w:hAnsi="Arial" w:cs="Arial"/>
                <w:sz w:val="24"/>
                <w:szCs w:val="24"/>
              </w:rPr>
            </w:pPr>
            <w:r w:rsidRPr="003D7F64">
              <w:rPr>
                <w:rFonts w:ascii="Arial" w:eastAsia="Arial" w:hAnsi="Arial" w:cs="Arial"/>
                <w:b/>
                <w:bCs/>
                <w:sz w:val="24"/>
                <w:szCs w:val="24"/>
                <w:u w:val="single"/>
              </w:rPr>
              <w:t>The Nature of God</w:t>
            </w:r>
          </w:p>
          <w:p w14:paraId="5CF58BF1" w14:textId="61CA25AA" w:rsidR="46061692" w:rsidRPr="003D7F64" w:rsidRDefault="46061692">
            <w:pPr>
              <w:rPr>
                <w:rFonts w:ascii="Arial" w:hAnsi="Arial" w:cs="Arial"/>
                <w:sz w:val="24"/>
                <w:szCs w:val="24"/>
              </w:rPr>
            </w:pPr>
            <w:r w:rsidRPr="003D7F64">
              <w:rPr>
                <w:rFonts w:ascii="Arial" w:eastAsia="Arial" w:hAnsi="Arial" w:cs="Arial"/>
                <w:b/>
                <w:bCs/>
                <w:sz w:val="24"/>
                <w:szCs w:val="24"/>
              </w:rPr>
              <w:t xml:space="preserve"> </w:t>
            </w:r>
            <w:r w:rsidRPr="003D7F64">
              <w:rPr>
                <w:rFonts w:ascii="Arial" w:eastAsia="Arial" w:hAnsi="Arial" w:cs="Arial"/>
                <w:sz w:val="24"/>
                <w:szCs w:val="24"/>
              </w:rPr>
              <w:t>Students will research and consider key issues in the argument of what God is like. Students will consider questions like “If God is real, why doesn’t he make himself known?” and “If God loves us, why does he allow pain and suffering?” Students will consider Christin, Hindu and Islamic beliefs about God and what God is like.  Students will understand terms such as Immanent, Transcendent and omniscient, amongst others, to help their understanding of God.</w:t>
            </w:r>
          </w:p>
          <w:p w14:paraId="4DC97956" w14:textId="64F665D3" w:rsidR="46061692" w:rsidRPr="003D7F64" w:rsidRDefault="46061692">
            <w:pPr>
              <w:rPr>
                <w:rFonts w:ascii="Arial" w:hAnsi="Arial" w:cs="Arial"/>
                <w:sz w:val="24"/>
                <w:szCs w:val="24"/>
              </w:rPr>
            </w:pPr>
            <w:r w:rsidRPr="003D7F64">
              <w:rPr>
                <w:rFonts w:ascii="Arial" w:eastAsia="Arial" w:hAnsi="Arial" w:cs="Arial"/>
                <w:sz w:val="24"/>
                <w:szCs w:val="24"/>
              </w:rPr>
              <w:t xml:space="preserve"> </w:t>
            </w:r>
            <w:r w:rsidRPr="003D7F64">
              <w:rPr>
                <w:rFonts w:ascii="Arial" w:eastAsia="Arial" w:hAnsi="Arial" w:cs="Arial"/>
                <w:b/>
                <w:bCs/>
                <w:sz w:val="24"/>
                <w:szCs w:val="24"/>
                <w:u w:val="single"/>
              </w:rPr>
              <w:t>The problem of Suffering and Evil</w:t>
            </w:r>
          </w:p>
          <w:p w14:paraId="77AE6CAE" w14:textId="314DD167" w:rsidR="46061692" w:rsidRPr="003D7F64" w:rsidRDefault="46061692">
            <w:pPr>
              <w:rPr>
                <w:rFonts w:ascii="Arial" w:hAnsi="Arial" w:cs="Arial"/>
                <w:sz w:val="24"/>
                <w:szCs w:val="24"/>
              </w:rPr>
            </w:pPr>
            <w:r w:rsidRPr="003D7F64">
              <w:rPr>
                <w:rFonts w:ascii="Arial" w:eastAsia="Arial" w:hAnsi="Arial" w:cs="Arial"/>
                <w:sz w:val="24"/>
                <w:szCs w:val="24"/>
              </w:rPr>
              <w:t xml:space="preserve">Students will consider the problem of suffering and evil in the world for the belief of an all-powerful God.  Students will consider if pain and suffering have a purpose and how it sits alongside the idea of an ‘All-loving’ God.  Students will consider the understanding of suffering and evil in the context of other religions, namely Islam and Hinduism. </w:t>
            </w:r>
          </w:p>
          <w:p w14:paraId="541E4A2D" w14:textId="469A5D74"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Literacy: Student portfolios, discussions, talking and listening in enrichment activity.</w:t>
            </w:r>
          </w:p>
          <w:p w14:paraId="287C926F" w14:textId="45F1E89E"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 xml:space="preserve">Numeracy: considering the cost of procedures and % chances of success </w:t>
            </w:r>
          </w:p>
          <w:p w14:paraId="517DCC8F" w14:textId="21518E2D"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ICT: Google Classroom</w:t>
            </w:r>
          </w:p>
          <w:p w14:paraId="6A9C3657" w14:textId="582F9CAB"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TS &amp; PC: WO, MI, SM</w:t>
            </w:r>
          </w:p>
          <w:p w14:paraId="4DF6BED6" w14:textId="53446FE5"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RRSA:  Articles 24 &amp; 28</w:t>
            </w:r>
          </w:p>
          <w:p w14:paraId="7EC3071A" w14:textId="6FA24DBD"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 xml:space="preserve">Careers: </w:t>
            </w:r>
          </w:p>
        </w:tc>
        <w:tc>
          <w:tcPr>
            <w:tcW w:w="1277" w:type="dxa"/>
            <w:gridSpan w:val="2"/>
            <w:tcBorders>
              <w:top w:val="nil"/>
              <w:left w:val="single" w:sz="8" w:space="0" w:color="auto"/>
              <w:bottom w:val="single" w:sz="8" w:space="0" w:color="auto"/>
              <w:right w:val="single" w:sz="8" w:space="0" w:color="auto"/>
            </w:tcBorders>
          </w:tcPr>
          <w:p w14:paraId="0FEAFC51" w14:textId="7312E067" w:rsidR="46061692" w:rsidRPr="003D7F64" w:rsidRDefault="46061692" w:rsidP="46061692">
            <w:pPr>
              <w:jc w:val="center"/>
              <w:rPr>
                <w:rFonts w:ascii="Arial" w:hAnsi="Arial" w:cs="Arial"/>
                <w:sz w:val="24"/>
                <w:szCs w:val="24"/>
              </w:rPr>
            </w:pPr>
            <w:r w:rsidRPr="003D7F64">
              <w:rPr>
                <w:rFonts w:ascii="Arial" w:eastAsia="Arial" w:hAnsi="Arial" w:cs="Arial"/>
                <w:b/>
                <w:bCs/>
                <w:sz w:val="24"/>
                <w:szCs w:val="24"/>
              </w:rPr>
              <w:t xml:space="preserve">Mid- Term </w:t>
            </w:r>
          </w:p>
        </w:tc>
        <w:tc>
          <w:tcPr>
            <w:tcW w:w="6015" w:type="dxa"/>
            <w:gridSpan w:val="4"/>
            <w:tcBorders>
              <w:top w:val="single" w:sz="8" w:space="0" w:color="auto"/>
              <w:left w:val="single" w:sz="8" w:space="0" w:color="auto"/>
              <w:bottom w:val="single" w:sz="8" w:space="0" w:color="auto"/>
              <w:right w:val="single" w:sz="8" w:space="0" w:color="auto"/>
            </w:tcBorders>
          </w:tcPr>
          <w:p w14:paraId="6FDA2E02" w14:textId="53725837" w:rsidR="46061692" w:rsidRPr="003D7F64" w:rsidRDefault="46061692">
            <w:pPr>
              <w:rPr>
                <w:rFonts w:ascii="Arial" w:hAnsi="Arial" w:cs="Arial"/>
                <w:sz w:val="24"/>
                <w:szCs w:val="24"/>
              </w:rPr>
            </w:pPr>
            <w:r w:rsidRPr="003D7F64">
              <w:rPr>
                <w:rFonts w:ascii="Arial" w:eastAsia="Arial" w:hAnsi="Arial" w:cs="Arial"/>
                <w:b/>
                <w:bCs/>
                <w:sz w:val="24"/>
                <w:szCs w:val="24"/>
                <w:u w:val="single"/>
              </w:rPr>
              <w:t>Experiencing God</w:t>
            </w:r>
          </w:p>
          <w:p w14:paraId="756A5959" w14:textId="21044B4D" w:rsidR="46061692" w:rsidRPr="003D7F64" w:rsidRDefault="46061692">
            <w:pPr>
              <w:rPr>
                <w:rFonts w:ascii="Arial" w:hAnsi="Arial" w:cs="Arial"/>
                <w:sz w:val="24"/>
                <w:szCs w:val="24"/>
              </w:rPr>
            </w:pPr>
            <w:r w:rsidRPr="003D7F64">
              <w:rPr>
                <w:rFonts w:ascii="Arial" w:eastAsia="Arial" w:hAnsi="Arial" w:cs="Arial"/>
                <w:sz w:val="24"/>
                <w:szCs w:val="24"/>
              </w:rPr>
              <w:t xml:space="preserve"> How does God reveal himself?  Students will consider the evidence of God’s revelation in Sacred texts, Religious ceremonies, Religious experiences and miracles etc.  Students will consider if there is enough tangible evidence to accept the existence of God and whether or not God fully reveals himself to followers.  Students will look at this evidence in the context of today’s growing secular world and consider the idea ‘Is God dead?’</w:t>
            </w:r>
          </w:p>
          <w:p w14:paraId="069EE02E" w14:textId="79093B18" w:rsidR="46061692" w:rsidRPr="003D7F64" w:rsidRDefault="46061692">
            <w:pPr>
              <w:rPr>
                <w:rFonts w:ascii="Arial" w:hAnsi="Arial" w:cs="Arial"/>
                <w:sz w:val="24"/>
                <w:szCs w:val="24"/>
              </w:rPr>
            </w:pPr>
            <w:r w:rsidRPr="003D7F64">
              <w:rPr>
                <w:rFonts w:ascii="Arial" w:hAnsi="Arial" w:cs="Arial"/>
                <w:b/>
                <w:bCs/>
                <w:sz w:val="24"/>
                <w:szCs w:val="24"/>
              </w:rPr>
              <w:t xml:space="preserve"> </w:t>
            </w:r>
          </w:p>
          <w:p w14:paraId="2158D14D" w14:textId="0F6F9CA8"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Literacy:  Student portfolio, discussions.</w:t>
            </w:r>
          </w:p>
          <w:p w14:paraId="26A0A1FE" w14:textId="53127D60"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Numeracy: Using the NI census to investigate diversity in NI.</w:t>
            </w:r>
          </w:p>
          <w:p w14:paraId="06701E55" w14:textId="04AC36D9"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ICT: Google Classroom</w:t>
            </w:r>
          </w:p>
          <w:p w14:paraId="71C58974" w14:textId="537DA55E"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TS &amp; PC: WO, MI, SM</w:t>
            </w:r>
          </w:p>
          <w:p w14:paraId="1DA0D9BF" w14:textId="7787035B"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RRSA:. Articles 4, 7, 8, 10 &amp; 14.</w:t>
            </w:r>
          </w:p>
          <w:p w14:paraId="0F2EBDE7" w14:textId="3E158CB7"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Careers:  Discus the importance of rights and responsibilities in the world of work.</w:t>
            </w:r>
          </w:p>
          <w:p w14:paraId="5B3695DF" w14:textId="59E57EB7"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Tracking assessment Past Paper GCSE questions</w:t>
            </w:r>
          </w:p>
        </w:tc>
      </w:tr>
      <w:tr w:rsidR="46061692" w:rsidRPr="002F699E" w14:paraId="134FFB89" w14:textId="77777777" w:rsidTr="003D7F64">
        <w:trPr>
          <w:gridAfter w:val="2"/>
          <w:wAfter w:w="1490" w:type="dxa"/>
        </w:trPr>
        <w:tc>
          <w:tcPr>
            <w:tcW w:w="6658" w:type="dxa"/>
            <w:gridSpan w:val="2"/>
            <w:tcBorders>
              <w:top w:val="single" w:sz="8" w:space="0" w:color="auto"/>
              <w:left w:val="nil"/>
              <w:bottom w:val="nil"/>
              <w:right w:val="nil"/>
            </w:tcBorders>
            <w:vAlign w:val="center"/>
          </w:tcPr>
          <w:p w14:paraId="535F0684" w14:textId="61004E3E" w:rsidR="46061692" w:rsidRPr="002F699E" w:rsidRDefault="46061692">
            <w:pPr>
              <w:rPr>
                <w:rFonts w:ascii="Arial" w:hAnsi="Arial" w:cs="Arial"/>
                <w:sz w:val="24"/>
                <w:szCs w:val="24"/>
              </w:rPr>
            </w:pPr>
          </w:p>
        </w:tc>
        <w:tc>
          <w:tcPr>
            <w:tcW w:w="1277" w:type="dxa"/>
            <w:gridSpan w:val="2"/>
            <w:tcBorders>
              <w:top w:val="single" w:sz="8" w:space="0" w:color="auto"/>
              <w:left w:val="nil"/>
              <w:bottom w:val="nil"/>
              <w:right w:val="nil"/>
            </w:tcBorders>
            <w:vAlign w:val="center"/>
          </w:tcPr>
          <w:p w14:paraId="0462CA2C" w14:textId="12C681CD" w:rsidR="46061692" w:rsidRPr="002F699E" w:rsidRDefault="46061692">
            <w:pPr>
              <w:rPr>
                <w:rFonts w:ascii="Arial" w:hAnsi="Arial" w:cs="Arial"/>
                <w:sz w:val="24"/>
                <w:szCs w:val="24"/>
              </w:rPr>
            </w:pPr>
          </w:p>
        </w:tc>
        <w:tc>
          <w:tcPr>
            <w:tcW w:w="6015" w:type="dxa"/>
            <w:gridSpan w:val="4"/>
            <w:tcBorders>
              <w:top w:val="single" w:sz="8" w:space="0" w:color="auto"/>
              <w:left w:val="nil"/>
              <w:bottom w:val="nil"/>
              <w:right w:val="nil"/>
            </w:tcBorders>
            <w:vAlign w:val="center"/>
          </w:tcPr>
          <w:p w14:paraId="295602CC" w14:textId="6944273C" w:rsidR="46061692" w:rsidRPr="002F699E" w:rsidRDefault="46061692">
            <w:pPr>
              <w:rPr>
                <w:rFonts w:ascii="Arial" w:hAnsi="Arial" w:cs="Arial"/>
                <w:sz w:val="24"/>
                <w:szCs w:val="24"/>
              </w:rPr>
            </w:pPr>
          </w:p>
        </w:tc>
      </w:tr>
      <w:tr w:rsidR="46061692" w:rsidRPr="002F699E" w14:paraId="1AC03ADA" w14:textId="77777777" w:rsidTr="003D7F64">
        <w:trPr>
          <w:gridAfter w:val="2"/>
          <w:wAfter w:w="1490" w:type="dxa"/>
        </w:trPr>
        <w:tc>
          <w:tcPr>
            <w:tcW w:w="1415" w:type="dxa"/>
            <w:tcBorders>
              <w:top w:val="single" w:sz="8" w:space="0" w:color="auto"/>
              <w:left w:val="single" w:sz="8" w:space="0" w:color="auto"/>
              <w:bottom w:val="single" w:sz="8" w:space="0" w:color="auto"/>
              <w:right w:val="single" w:sz="8" w:space="0" w:color="auto"/>
            </w:tcBorders>
          </w:tcPr>
          <w:p w14:paraId="7490ABBD" w14:textId="1625A111" w:rsidR="46061692" w:rsidRPr="002F699E" w:rsidRDefault="143E0661" w:rsidP="46061692">
            <w:pPr>
              <w:jc w:val="center"/>
              <w:rPr>
                <w:rFonts w:ascii="Arial" w:hAnsi="Arial" w:cs="Arial"/>
                <w:sz w:val="24"/>
                <w:szCs w:val="24"/>
              </w:rPr>
            </w:pPr>
            <w:r w:rsidRPr="002F699E">
              <w:rPr>
                <w:rFonts w:ascii="Arial" w:eastAsia="Arial" w:hAnsi="Arial" w:cs="Arial"/>
                <w:b/>
                <w:bCs/>
                <w:sz w:val="24"/>
                <w:szCs w:val="24"/>
              </w:rPr>
              <w:t xml:space="preserve"> </w:t>
            </w:r>
            <w:r w:rsidR="46061692" w:rsidRPr="002F699E">
              <w:rPr>
                <w:rFonts w:ascii="Arial" w:eastAsia="Arial" w:hAnsi="Arial" w:cs="Arial"/>
                <w:b/>
                <w:bCs/>
                <w:sz w:val="24"/>
                <w:szCs w:val="24"/>
              </w:rPr>
              <w:t xml:space="preserve"> </w:t>
            </w:r>
          </w:p>
        </w:tc>
        <w:tc>
          <w:tcPr>
            <w:tcW w:w="5243" w:type="dxa"/>
            <w:tcBorders>
              <w:top w:val="single" w:sz="8" w:space="0" w:color="auto"/>
              <w:left w:val="single" w:sz="8" w:space="0" w:color="auto"/>
              <w:bottom w:val="single" w:sz="8" w:space="0" w:color="auto"/>
              <w:right w:val="single" w:sz="8" w:space="0" w:color="auto"/>
            </w:tcBorders>
          </w:tcPr>
          <w:p w14:paraId="2A9AC67B" w14:textId="169A4597"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April-May</w:t>
            </w:r>
          </w:p>
        </w:tc>
        <w:tc>
          <w:tcPr>
            <w:tcW w:w="7292" w:type="dxa"/>
            <w:gridSpan w:val="6"/>
            <w:tcBorders>
              <w:top w:val="single" w:sz="8" w:space="0" w:color="auto"/>
              <w:left w:val="single" w:sz="8" w:space="0" w:color="auto"/>
              <w:bottom w:val="single" w:sz="8" w:space="0" w:color="auto"/>
              <w:right w:val="single" w:sz="8" w:space="0" w:color="auto"/>
            </w:tcBorders>
          </w:tcPr>
          <w:p w14:paraId="0F21F382" w14:textId="349EADB6"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June</w:t>
            </w:r>
          </w:p>
        </w:tc>
      </w:tr>
      <w:tr w:rsidR="46061692" w:rsidRPr="002F699E" w14:paraId="4831D4AD" w14:textId="77777777" w:rsidTr="003D7F64">
        <w:trPr>
          <w:gridAfter w:val="2"/>
          <w:wAfter w:w="1490" w:type="dxa"/>
          <w:trHeight w:val="345"/>
        </w:trPr>
        <w:tc>
          <w:tcPr>
            <w:tcW w:w="1415" w:type="dxa"/>
            <w:tcBorders>
              <w:top w:val="single" w:sz="8" w:space="0" w:color="auto"/>
              <w:left w:val="single" w:sz="8" w:space="0" w:color="auto"/>
              <w:bottom w:val="single" w:sz="8" w:space="0" w:color="auto"/>
              <w:right w:val="single" w:sz="8" w:space="0" w:color="auto"/>
            </w:tcBorders>
          </w:tcPr>
          <w:p w14:paraId="097F9B9B" w14:textId="1365B85B"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Easter holidays</w:t>
            </w:r>
          </w:p>
          <w:p w14:paraId="7C01B8B0" w14:textId="547850DB" w:rsidR="46061692" w:rsidRPr="002F699E" w:rsidRDefault="46061692">
            <w:pPr>
              <w:rPr>
                <w:rFonts w:ascii="Arial" w:hAnsi="Arial" w:cs="Arial"/>
                <w:sz w:val="24"/>
                <w:szCs w:val="24"/>
              </w:rPr>
            </w:pPr>
            <w:r w:rsidRPr="002F699E">
              <w:rPr>
                <w:rFonts w:ascii="Arial" w:eastAsia="Arial" w:hAnsi="Arial" w:cs="Arial"/>
                <w:sz w:val="24"/>
                <w:szCs w:val="24"/>
              </w:rPr>
              <w:t xml:space="preserve"> </w:t>
            </w:r>
          </w:p>
        </w:tc>
        <w:tc>
          <w:tcPr>
            <w:tcW w:w="5243" w:type="dxa"/>
            <w:tcBorders>
              <w:top w:val="single" w:sz="8" w:space="0" w:color="auto"/>
              <w:left w:val="single" w:sz="8" w:space="0" w:color="auto"/>
              <w:bottom w:val="single" w:sz="8" w:space="0" w:color="auto"/>
              <w:right w:val="single" w:sz="8" w:space="0" w:color="auto"/>
            </w:tcBorders>
          </w:tcPr>
          <w:p w14:paraId="6659FEBD" w14:textId="56748FFB" w:rsidR="46061692" w:rsidRPr="003D7F64" w:rsidRDefault="46061692">
            <w:pPr>
              <w:rPr>
                <w:rFonts w:ascii="Arial" w:hAnsi="Arial" w:cs="Arial"/>
                <w:sz w:val="24"/>
                <w:szCs w:val="24"/>
              </w:rPr>
            </w:pPr>
            <w:r w:rsidRPr="003D7F64">
              <w:rPr>
                <w:rFonts w:ascii="Arial" w:eastAsia="Arial" w:hAnsi="Arial" w:cs="Arial"/>
                <w:b/>
                <w:bCs/>
                <w:sz w:val="24"/>
                <w:szCs w:val="24"/>
                <w:u w:val="single"/>
              </w:rPr>
              <w:t>Life after Death</w:t>
            </w:r>
          </w:p>
          <w:p w14:paraId="2B347134" w14:textId="26703079" w:rsidR="46061692" w:rsidRPr="003D7F64" w:rsidRDefault="46061692">
            <w:pPr>
              <w:rPr>
                <w:rFonts w:ascii="Arial" w:hAnsi="Arial" w:cs="Arial"/>
                <w:sz w:val="24"/>
                <w:szCs w:val="24"/>
              </w:rPr>
            </w:pPr>
            <w:r w:rsidRPr="003D7F64">
              <w:rPr>
                <w:rFonts w:ascii="Arial" w:eastAsia="Arial" w:hAnsi="Arial" w:cs="Arial"/>
                <w:sz w:val="24"/>
                <w:szCs w:val="24"/>
              </w:rPr>
              <w:t xml:space="preserve"> Students will consider the beliefs of Christians, Muslims, Hindus and Humanists in regards to life after death.  Students will examine the basis for the belief in life after death and will look at the evidence for and against. Students will consider the spiritual and emotional value of belief in an afterlife and the different beliefs of after life, namely heaven, hell and reincarnation.  </w:t>
            </w:r>
          </w:p>
          <w:p w14:paraId="67224786" w14:textId="083BFD83" w:rsidR="46061692" w:rsidRPr="003D7F64" w:rsidRDefault="46061692">
            <w:pPr>
              <w:rPr>
                <w:rFonts w:ascii="Arial" w:hAnsi="Arial" w:cs="Arial"/>
                <w:sz w:val="24"/>
                <w:szCs w:val="24"/>
              </w:rPr>
            </w:pPr>
            <w:r w:rsidRPr="003D7F64">
              <w:rPr>
                <w:rFonts w:ascii="Arial" w:eastAsia="Arial" w:hAnsi="Arial" w:cs="Arial"/>
                <w:sz w:val="24"/>
                <w:szCs w:val="24"/>
              </w:rPr>
              <w:t xml:space="preserve"> </w:t>
            </w:r>
          </w:p>
          <w:p w14:paraId="19E98F39" w14:textId="6DA5059E"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 xml:space="preserve"> </w:t>
            </w:r>
          </w:p>
          <w:p w14:paraId="621FB682" w14:textId="4E72DA6B"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Literacy:  Evaluation of belief in the afterlife and its effects</w:t>
            </w:r>
          </w:p>
          <w:p w14:paraId="5C590805" w14:textId="6623B990"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 xml:space="preserve">Numeracy: Cost of a funeral </w:t>
            </w:r>
          </w:p>
          <w:p w14:paraId="1C2CBEF7" w14:textId="155A48BF"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ICT: Google classroom</w:t>
            </w:r>
          </w:p>
          <w:p w14:paraId="33C44024" w14:textId="1153EE9A"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TS &amp; PC: WO, MI, SM</w:t>
            </w:r>
          </w:p>
          <w:p w14:paraId="42042420" w14:textId="7166688B"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RRSA:  19, 32 &amp; 38.</w:t>
            </w:r>
          </w:p>
          <w:p w14:paraId="634A26D3" w14:textId="467E2817"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 xml:space="preserve">Careers: </w:t>
            </w:r>
          </w:p>
        </w:tc>
        <w:tc>
          <w:tcPr>
            <w:tcW w:w="1419" w:type="dxa"/>
            <w:gridSpan w:val="3"/>
            <w:tcBorders>
              <w:top w:val="single" w:sz="8" w:space="0" w:color="auto"/>
              <w:left w:val="single" w:sz="8" w:space="0" w:color="auto"/>
              <w:bottom w:val="single" w:sz="8" w:space="0" w:color="auto"/>
              <w:right w:val="single" w:sz="8" w:space="0" w:color="auto"/>
            </w:tcBorders>
          </w:tcPr>
          <w:p w14:paraId="50CB6064" w14:textId="5C488CC5" w:rsidR="46061692" w:rsidRPr="003D7F64" w:rsidRDefault="46061692">
            <w:pPr>
              <w:rPr>
                <w:rFonts w:ascii="Arial" w:hAnsi="Arial" w:cs="Arial"/>
                <w:sz w:val="24"/>
                <w:szCs w:val="24"/>
              </w:rPr>
            </w:pPr>
            <w:r w:rsidRPr="003D7F64">
              <w:rPr>
                <w:rFonts w:ascii="Arial" w:eastAsia="Arial" w:hAnsi="Arial" w:cs="Arial"/>
                <w:b/>
                <w:bCs/>
                <w:sz w:val="24"/>
                <w:szCs w:val="24"/>
              </w:rPr>
              <w:t>Revision</w:t>
            </w:r>
          </w:p>
        </w:tc>
        <w:tc>
          <w:tcPr>
            <w:tcW w:w="5873" w:type="dxa"/>
            <w:gridSpan w:val="3"/>
            <w:tcBorders>
              <w:top w:val="nil"/>
              <w:left w:val="single" w:sz="8" w:space="0" w:color="auto"/>
              <w:bottom w:val="single" w:sz="8" w:space="0" w:color="auto"/>
              <w:right w:val="single" w:sz="8" w:space="0" w:color="auto"/>
            </w:tcBorders>
          </w:tcPr>
          <w:p w14:paraId="0E4695B1" w14:textId="2E52B01D" w:rsidR="46061692" w:rsidRPr="003D7F64" w:rsidRDefault="46061692">
            <w:pPr>
              <w:rPr>
                <w:rFonts w:ascii="Arial" w:hAnsi="Arial" w:cs="Arial"/>
                <w:sz w:val="24"/>
                <w:szCs w:val="24"/>
              </w:rPr>
            </w:pPr>
            <w:r w:rsidRPr="003D7F64">
              <w:rPr>
                <w:rFonts w:ascii="Arial" w:eastAsia="Arial" w:hAnsi="Arial" w:cs="Arial"/>
                <w:b/>
                <w:bCs/>
                <w:sz w:val="24"/>
                <w:szCs w:val="24"/>
                <w:u w:val="single"/>
              </w:rPr>
              <w:t>Revision – Exam Prep</w:t>
            </w:r>
          </w:p>
          <w:p w14:paraId="1D1C2999" w14:textId="77777777" w:rsidR="003D7F64" w:rsidRDefault="46061692" w:rsidP="003D7F64">
            <w:pPr>
              <w:rPr>
                <w:rFonts w:ascii="Arial" w:hAnsi="Arial" w:cs="Arial"/>
                <w:sz w:val="24"/>
                <w:szCs w:val="24"/>
              </w:rPr>
            </w:pPr>
            <w:r w:rsidRPr="003D7F64">
              <w:rPr>
                <w:rFonts w:ascii="Arial" w:eastAsia="Arial" w:hAnsi="Arial" w:cs="Arial"/>
                <w:sz w:val="24"/>
                <w:szCs w:val="24"/>
              </w:rPr>
              <w:t xml:space="preserve">Students will be given revision classes, exam preparation classes in the lead up to the exam, once all topics have been covered. </w:t>
            </w:r>
          </w:p>
          <w:p w14:paraId="78E1D50A" w14:textId="7C4FD144" w:rsidR="46061692" w:rsidRPr="003D7F64" w:rsidRDefault="46061692" w:rsidP="003D7F64">
            <w:pPr>
              <w:spacing w:after="0"/>
              <w:rPr>
                <w:rFonts w:ascii="Arial" w:hAnsi="Arial" w:cs="Arial"/>
                <w:sz w:val="24"/>
                <w:szCs w:val="24"/>
              </w:rPr>
            </w:pPr>
            <w:r w:rsidRPr="003D7F64">
              <w:rPr>
                <w:rFonts w:ascii="Arial" w:hAnsi="Arial" w:cs="Arial"/>
                <w:b/>
                <w:bCs/>
                <w:sz w:val="24"/>
                <w:szCs w:val="24"/>
              </w:rPr>
              <w:t xml:space="preserve"> </w:t>
            </w:r>
            <w:r w:rsidRPr="003D7F64">
              <w:rPr>
                <w:rFonts w:ascii="Arial" w:eastAsia="Arial" w:hAnsi="Arial" w:cs="Arial"/>
                <w:sz w:val="24"/>
                <w:szCs w:val="24"/>
              </w:rPr>
              <w:t>Literacy:  Discussions, portfolio.</w:t>
            </w:r>
          </w:p>
          <w:p w14:paraId="086F335B" w14:textId="023AAC73"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Numeracy: Statistics on religious believers’ throughput the world</w:t>
            </w:r>
          </w:p>
          <w:p w14:paraId="5166D0CE" w14:textId="146FFD3F"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ICT: Google classroom</w:t>
            </w:r>
          </w:p>
          <w:p w14:paraId="03450A3A" w14:textId="2222300F"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TS &amp; PC: WO, MI, SM</w:t>
            </w:r>
          </w:p>
          <w:p w14:paraId="7AC21867" w14:textId="06DCF791"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RRSA:  Article 3, 6, 8, 16 &amp; 24.</w:t>
            </w:r>
          </w:p>
          <w:p w14:paraId="2FC9684D" w14:textId="655FB566" w:rsidR="46061692" w:rsidRPr="003D7F64" w:rsidRDefault="46061692" w:rsidP="003D7F64">
            <w:pPr>
              <w:spacing w:after="0"/>
              <w:rPr>
                <w:rFonts w:ascii="Arial" w:hAnsi="Arial" w:cs="Arial"/>
                <w:sz w:val="24"/>
                <w:szCs w:val="24"/>
              </w:rPr>
            </w:pPr>
            <w:r w:rsidRPr="003D7F64">
              <w:rPr>
                <w:rFonts w:ascii="Arial" w:eastAsia="Arial" w:hAnsi="Arial" w:cs="Arial"/>
                <w:sz w:val="24"/>
                <w:szCs w:val="24"/>
              </w:rPr>
              <w:t xml:space="preserve">Careers:  </w:t>
            </w:r>
          </w:p>
        </w:tc>
      </w:tr>
    </w:tbl>
    <w:p w14:paraId="7C22B3FA" w14:textId="3C14325D" w:rsidR="347531FC" w:rsidRPr="002F699E" w:rsidRDefault="347531FC" w:rsidP="46061692">
      <w:pPr>
        <w:rPr>
          <w:rFonts w:ascii="Arial" w:eastAsia="Arial" w:hAnsi="Arial" w:cs="Arial"/>
          <w:sz w:val="24"/>
          <w:szCs w:val="24"/>
          <w:highlight w:val="yellow"/>
        </w:rPr>
      </w:pPr>
    </w:p>
    <w:p w14:paraId="607A270A" w14:textId="26221907" w:rsidR="347531FC" w:rsidRPr="002F699E" w:rsidRDefault="347531FC" w:rsidP="61E5B370">
      <w:pPr>
        <w:rPr>
          <w:rFonts w:ascii="Arial" w:eastAsia="Arial" w:hAnsi="Arial" w:cs="Arial"/>
          <w:sz w:val="24"/>
          <w:szCs w:val="24"/>
          <w:highlight w:val="yellow"/>
        </w:rPr>
      </w:pPr>
    </w:p>
    <w:p w14:paraId="360777AC" w14:textId="466DAF1D" w:rsidR="4460BD13" w:rsidRPr="003D7F64" w:rsidRDefault="4460BD13" w:rsidP="46061692">
      <w:pPr>
        <w:tabs>
          <w:tab w:val="left" w:pos="2175"/>
        </w:tabs>
        <w:rPr>
          <w:rFonts w:ascii="Arial" w:hAnsi="Arial" w:cs="Arial"/>
          <w:b/>
          <w:bCs/>
          <w:sz w:val="24"/>
          <w:szCs w:val="24"/>
        </w:rPr>
      </w:pPr>
      <w:r w:rsidRPr="003D7F64">
        <w:rPr>
          <w:rFonts w:ascii="Arial" w:eastAsia="Arial" w:hAnsi="Arial" w:cs="Arial"/>
          <w:b/>
          <w:bCs/>
          <w:sz w:val="24"/>
          <w:szCs w:val="24"/>
        </w:rPr>
        <w:t xml:space="preserve">Subject  OCN RE                           </w:t>
      </w:r>
    </w:p>
    <w:p w14:paraId="3D5B186E" w14:textId="30AD694C" w:rsidR="4460BD13" w:rsidRPr="002F699E" w:rsidRDefault="4460BD13" w:rsidP="46061692">
      <w:pPr>
        <w:tabs>
          <w:tab w:val="left" w:pos="2175"/>
        </w:tabs>
        <w:rPr>
          <w:rFonts w:ascii="Arial" w:hAnsi="Arial" w:cs="Arial"/>
          <w:sz w:val="24"/>
          <w:szCs w:val="24"/>
        </w:rPr>
      </w:pPr>
      <w:r w:rsidRPr="002F699E">
        <w:rPr>
          <w:rFonts w:ascii="Arial" w:eastAsia="Arial" w:hAnsi="Arial" w:cs="Arial"/>
          <w:sz w:val="24"/>
          <w:szCs w:val="24"/>
        </w:rPr>
        <w:t xml:space="preserve">  </w:t>
      </w:r>
    </w:p>
    <w:tbl>
      <w:tblPr>
        <w:tblW w:w="14361" w:type="dxa"/>
        <w:tblInd w:w="135" w:type="dxa"/>
        <w:tblLayout w:type="fixed"/>
        <w:tblLook w:val="01E0" w:firstRow="1" w:lastRow="1" w:firstColumn="1" w:lastColumn="1" w:noHBand="0" w:noVBand="0"/>
      </w:tblPr>
      <w:tblGrid>
        <w:gridCol w:w="6659"/>
        <w:gridCol w:w="236"/>
        <w:gridCol w:w="1182"/>
        <w:gridCol w:w="236"/>
        <w:gridCol w:w="5576"/>
        <w:gridCol w:w="61"/>
        <w:gridCol w:w="175"/>
        <w:gridCol w:w="236"/>
      </w:tblGrid>
      <w:tr w:rsidR="46061692" w:rsidRPr="002F699E" w14:paraId="03F1B809" w14:textId="77777777" w:rsidTr="003D7F64">
        <w:trPr>
          <w:gridAfter w:val="3"/>
          <w:wAfter w:w="472" w:type="dxa"/>
        </w:trPr>
        <w:tc>
          <w:tcPr>
            <w:tcW w:w="6659" w:type="dxa"/>
            <w:tcBorders>
              <w:top w:val="single" w:sz="8" w:space="0" w:color="auto"/>
              <w:left w:val="single" w:sz="8" w:space="0" w:color="auto"/>
              <w:bottom w:val="single" w:sz="8" w:space="0" w:color="auto"/>
              <w:right w:val="single" w:sz="8" w:space="0" w:color="auto"/>
            </w:tcBorders>
          </w:tcPr>
          <w:p w14:paraId="559F05FC" w14:textId="57D8D79D"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September- October</w:t>
            </w:r>
          </w:p>
        </w:tc>
        <w:tc>
          <w:tcPr>
            <w:tcW w:w="7230" w:type="dxa"/>
            <w:gridSpan w:val="4"/>
            <w:tcBorders>
              <w:top w:val="single" w:sz="8" w:space="0" w:color="auto"/>
              <w:left w:val="single" w:sz="8" w:space="0" w:color="auto"/>
              <w:bottom w:val="single" w:sz="8" w:space="0" w:color="auto"/>
              <w:right w:val="single" w:sz="8" w:space="0" w:color="auto"/>
            </w:tcBorders>
          </w:tcPr>
          <w:p w14:paraId="6F55537E" w14:textId="620FE558"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 xml:space="preserve">November- December </w:t>
            </w:r>
          </w:p>
        </w:tc>
      </w:tr>
      <w:tr w:rsidR="46061692" w:rsidRPr="002F699E" w14:paraId="3F0AC388" w14:textId="77777777" w:rsidTr="003D7F64">
        <w:trPr>
          <w:gridAfter w:val="2"/>
          <w:wAfter w:w="411" w:type="dxa"/>
          <w:trHeight w:val="2385"/>
        </w:trPr>
        <w:tc>
          <w:tcPr>
            <w:tcW w:w="6659" w:type="dxa"/>
            <w:tcBorders>
              <w:top w:val="single" w:sz="8" w:space="0" w:color="auto"/>
              <w:left w:val="single" w:sz="8" w:space="0" w:color="auto"/>
              <w:bottom w:val="single" w:sz="8" w:space="0" w:color="auto"/>
              <w:right w:val="single" w:sz="8" w:space="0" w:color="auto"/>
            </w:tcBorders>
          </w:tcPr>
          <w:p w14:paraId="00C9EB87" w14:textId="36F7D7E4" w:rsidR="46061692" w:rsidRPr="002F699E" w:rsidRDefault="46061692">
            <w:pPr>
              <w:rPr>
                <w:rFonts w:ascii="Arial" w:hAnsi="Arial" w:cs="Arial"/>
                <w:sz w:val="24"/>
                <w:szCs w:val="24"/>
              </w:rPr>
            </w:pPr>
            <w:r w:rsidRPr="002F699E">
              <w:rPr>
                <w:rFonts w:ascii="Arial" w:eastAsia="Arial" w:hAnsi="Arial" w:cs="Arial"/>
                <w:b/>
                <w:bCs/>
                <w:sz w:val="24"/>
                <w:szCs w:val="24"/>
                <w:u w:val="single"/>
              </w:rPr>
              <w:t>Matters of Life &amp; Death</w:t>
            </w:r>
          </w:p>
          <w:p w14:paraId="02AB9505" w14:textId="2526DA87" w:rsidR="46061692" w:rsidRPr="002F699E" w:rsidRDefault="46061692" w:rsidP="009D244A">
            <w:pPr>
              <w:pStyle w:val="ListParagraph"/>
              <w:numPr>
                <w:ilvl w:val="0"/>
                <w:numId w:val="19"/>
              </w:numPr>
              <w:rPr>
                <w:rFonts w:ascii="Arial" w:eastAsia="Arial" w:hAnsi="Arial" w:cs="Arial"/>
                <w:sz w:val="24"/>
                <w:szCs w:val="24"/>
              </w:rPr>
            </w:pPr>
            <w:r w:rsidRPr="002F699E">
              <w:rPr>
                <w:rFonts w:ascii="Arial" w:eastAsia="Arial" w:hAnsi="Arial" w:cs="Arial"/>
                <w:sz w:val="24"/>
                <w:szCs w:val="24"/>
              </w:rPr>
              <w:t>Describe biblical teachings that may give guidance on matters of life and death.</w:t>
            </w:r>
          </w:p>
          <w:p w14:paraId="0093A7ED" w14:textId="2E6D09D9" w:rsidR="46061692" w:rsidRPr="002F699E" w:rsidRDefault="46061692" w:rsidP="009D244A">
            <w:pPr>
              <w:pStyle w:val="ListParagraph"/>
              <w:numPr>
                <w:ilvl w:val="0"/>
                <w:numId w:val="19"/>
              </w:numPr>
              <w:rPr>
                <w:rFonts w:ascii="Arial" w:hAnsi="Arial" w:cs="Arial"/>
                <w:sz w:val="24"/>
                <w:szCs w:val="24"/>
              </w:rPr>
            </w:pPr>
            <w:r w:rsidRPr="002F699E">
              <w:rPr>
                <w:rFonts w:ascii="Arial" w:hAnsi="Arial" w:cs="Arial"/>
                <w:sz w:val="24"/>
                <w:szCs w:val="24"/>
              </w:rPr>
              <w:t xml:space="preserve">Assess the various viewpoints and legal positions on one of the following: </w:t>
            </w:r>
          </w:p>
          <w:p w14:paraId="2A995266" w14:textId="05B0FA9F" w:rsidR="46061692" w:rsidRPr="002F699E" w:rsidRDefault="46061692" w:rsidP="009D244A">
            <w:pPr>
              <w:pStyle w:val="ListParagraph"/>
              <w:numPr>
                <w:ilvl w:val="0"/>
                <w:numId w:val="18"/>
              </w:numPr>
              <w:rPr>
                <w:rFonts w:ascii="Arial" w:hAnsi="Arial" w:cs="Arial"/>
                <w:sz w:val="24"/>
                <w:szCs w:val="24"/>
              </w:rPr>
            </w:pPr>
            <w:r w:rsidRPr="002F699E">
              <w:rPr>
                <w:rFonts w:ascii="Arial" w:hAnsi="Arial" w:cs="Arial"/>
                <w:sz w:val="24"/>
                <w:szCs w:val="24"/>
              </w:rPr>
              <w:t xml:space="preserve">a) Abortion </w:t>
            </w:r>
          </w:p>
          <w:p w14:paraId="02407685" w14:textId="1C02568B" w:rsidR="46061692" w:rsidRPr="002F699E" w:rsidRDefault="46061692" w:rsidP="009D244A">
            <w:pPr>
              <w:pStyle w:val="ListParagraph"/>
              <w:numPr>
                <w:ilvl w:val="0"/>
                <w:numId w:val="18"/>
              </w:numPr>
              <w:rPr>
                <w:rFonts w:ascii="Arial" w:hAnsi="Arial" w:cs="Arial"/>
                <w:sz w:val="24"/>
                <w:szCs w:val="24"/>
              </w:rPr>
            </w:pPr>
            <w:r w:rsidRPr="002F699E">
              <w:rPr>
                <w:rFonts w:ascii="Arial" w:hAnsi="Arial" w:cs="Arial"/>
                <w:sz w:val="24"/>
                <w:szCs w:val="24"/>
              </w:rPr>
              <w:t xml:space="preserve">b) Euthanasia </w:t>
            </w:r>
          </w:p>
          <w:p w14:paraId="62710A72" w14:textId="108D9C17" w:rsidR="46061692" w:rsidRPr="002F699E" w:rsidRDefault="46061692" w:rsidP="009D244A">
            <w:pPr>
              <w:pStyle w:val="ListParagraph"/>
              <w:numPr>
                <w:ilvl w:val="0"/>
                <w:numId w:val="18"/>
              </w:numPr>
              <w:rPr>
                <w:rFonts w:ascii="Arial" w:hAnsi="Arial" w:cs="Arial"/>
                <w:sz w:val="24"/>
                <w:szCs w:val="24"/>
              </w:rPr>
            </w:pPr>
            <w:r w:rsidRPr="002F699E">
              <w:rPr>
                <w:rFonts w:ascii="Arial" w:hAnsi="Arial" w:cs="Arial"/>
                <w:sz w:val="24"/>
                <w:szCs w:val="24"/>
              </w:rPr>
              <w:t xml:space="preserve">c) Capital punishment </w:t>
            </w:r>
          </w:p>
          <w:p w14:paraId="70BC8ABA" w14:textId="109F2B8E" w:rsidR="46061692" w:rsidRPr="002F699E" w:rsidRDefault="46061692" w:rsidP="009D244A">
            <w:pPr>
              <w:pStyle w:val="ListParagraph"/>
              <w:numPr>
                <w:ilvl w:val="0"/>
                <w:numId w:val="17"/>
              </w:numPr>
              <w:rPr>
                <w:rFonts w:ascii="Arial" w:hAnsi="Arial" w:cs="Arial"/>
                <w:sz w:val="24"/>
                <w:szCs w:val="24"/>
              </w:rPr>
            </w:pPr>
            <w:r w:rsidRPr="002F699E">
              <w:rPr>
                <w:rFonts w:ascii="Arial" w:hAnsi="Arial" w:cs="Arial"/>
                <w:sz w:val="24"/>
                <w:szCs w:val="24"/>
              </w:rPr>
              <w:t xml:space="preserve">Compare the arguments for / against two of the above that a person of no religious belief may hold. </w:t>
            </w:r>
          </w:p>
          <w:p w14:paraId="0452E2D4" w14:textId="035571CF" w:rsidR="46061692" w:rsidRPr="002F699E" w:rsidRDefault="46061692" w:rsidP="009D244A">
            <w:pPr>
              <w:pStyle w:val="ListParagraph"/>
              <w:numPr>
                <w:ilvl w:val="0"/>
                <w:numId w:val="17"/>
              </w:numPr>
              <w:rPr>
                <w:rFonts w:ascii="Arial" w:eastAsia="Arial" w:hAnsi="Arial" w:cs="Arial"/>
                <w:sz w:val="24"/>
                <w:szCs w:val="24"/>
              </w:rPr>
            </w:pPr>
            <w:r w:rsidRPr="002F699E">
              <w:rPr>
                <w:rFonts w:ascii="Arial" w:eastAsia="Arial" w:hAnsi="Arial" w:cs="Arial"/>
                <w:sz w:val="24"/>
                <w:szCs w:val="24"/>
              </w:rPr>
              <w:t>Complete Portfolio Booklet.</w:t>
            </w:r>
          </w:p>
          <w:p w14:paraId="72ABB98D" w14:textId="2116B57A" w:rsidR="46061692" w:rsidRPr="002F699E" w:rsidRDefault="46061692">
            <w:pPr>
              <w:rPr>
                <w:rFonts w:ascii="Arial" w:hAnsi="Arial" w:cs="Arial"/>
                <w:sz w:val="24"/>
                <w:szCs w:val="24"/>
              </w:rPr>
            </w:pPr>
            <w:r w:rsidRPr="002F699E">
              <w:rPr>
                <w:rFonts w:ascii="Arial" w:eastAsia="Arial" w:hAnsi="Arial" w:cs="Arial"/>
                <w:b/>
                <w:bCs/>
                <w:sz w:val="24"/>
                <w:szCs w:val="24"/>
              </w:rPr>
              <w:t xml:space="preserve"> </w:t>
            </w:r>
          </w:p>
          <w:p w14:paraId="639EDAC8" w14:textId="12AB80B3"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Literacy: Writing up portfolio, KUE questions.</w:t>
            </w:r>
          </w:p>
          <w:p w14:paraId="0C68FBB4" w14:textId="5DAE92E4"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Numeracy: Statistical analysis of data</w:t>
            </w:r>
          </w:p>
          <w:p w14:paraId="39E6924D" w14:textId="385FEB04"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ICT: Google Classroom</w:t>
            </w:r>
          </w:p>
          <w:p w14:paraId="5203A6B2" w14:textId="5D91CA53"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TS &amp; PC: WO, MI, BC.</w:t>
            </w:r>
          </w:p>
          <w:p w14:paraId="530B4B91" w14:textId="11FC5921"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RRSA: Articles: 14&amp; 17</w:t>
            </w:r>
          </w:p>
          <w:p w14:paraId="22835A9A" w14:textId="19503896"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 xml:space="preserve">Careers: </w:t>
            </w:r>
          </w:p>
          <w:p w14:paraId="03CF20BE" w14:textId="158BE158"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Tracking assessment:  Exam on Matters of Life and Death.</w:t>
            </w:r>
          </w:p>
        </w:tc>
        <w:tc>
          <w:tcPr>
            <w:tcW w:w="1418" w:type="dxa"/>
            <w:gridSpan w:val="2"/>
            <w:tcBorders>
              <w:top w:val="nil"/>
              <w:left w:val="nil"/>
              <w:bottom w:val="single" w:sz="8" w:space="0" w:color="auto"/>
              <w:right w:val="single" w:sz="8" w:space="0" w:color="auto"/>
            </w:tcBorders>
          </w:tcPr>
          <w:p w14:paraId="2F7921C7" w14:textId="204B0C2C"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 xml:space="preserve">Mid- </w:t>
            </w:r>
          </w:p>
          <w:p w14:paraId="139BBC98" w14:textId="491A4244"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 xml:space="preserve">Term </w:t>
            </w:r>
          </w:p>
        </w:tc>
        <w:tc>
          <w:tcPr>
            <w:tcW w:w="5873" w:type="dxa"/>
            <w:gridSpan w:val="3"/>
            <w:tcBorders>
              <w:top w:val="nil"/>
              <w:left w:val="single" w:sz="8" w:space="0" w:color="auto"/>
              <w:bottom w:val="single" w:sz="8" w:space="0" w:color="auto"/>
              <w:right w:val="single" w:sz="8" w:space="0" w:color="auto"/>
            </w:tcBorders>
          </w:tcPr>
          <w:p w14:paraId="36C2C12D" w14:textId="489DEE3A" w:rsidR="46061692" w:rsidRPr="002F699E" w:rsidRDefault="46061692">
            <w:pPr>
              <w:rPr>
                <w:rFonts w:ascii="Arial" w:hAnsi="Arial" w:cs="Arial"/>
                <w:sz w:val="24"/>
                <w:szCs w:val="24"/>
              </w:rPr>
            </w:pPr>
            <w:r w:rsidRPr="002F699E">
              <w:rPr>
                <w:rFonts w:ascii="Arial" w:eastAsia="Arial" w:hAnsi="Arial" w:cs="Arial"/>
                <w:b/>
                <w:bCs/>
                <w:sz w:val="24"/>
                <w:szCs w:val="24"/>
                <w:u w:val="single"/>
              </w:rPr>
              <w:t>Marriage &amp; Divorce</w:t>
            </w:r>
          </w:p>
          <w:p w14:paraId="3A3C4F32" w14:textId="161D1041" w:rsidR="46061692" w:rsidRPr="003D7F64" w:rsidRDefault="46061692" w:rsidP="003D7F64">
            <w:pPr>
              <w:pStyle w:val="ListParagraph"/>
              <w:numPr>
                <w:ilvl w:val="0"/>
                <w:numId w:val="16"/>
              </w:numPr>
              <w:rPr>
                <w:rFonts w:ascii="Arial" w:eastAsia="Arial" w:hAnsi="Arial" w:cs="Arial"/>
                <w:color w:val="000000" w:themeColor="text1"/>
                <w:sz w:val="24"/>
                <w:szCs w:val="24"/>
              </w:rPr>
            </w:pPr>
            <w:r w:rsidRPr="003D7F64">
              <w:rPr>
                <w:rFonts w:ascii="Arial" w:eastAsia="Arial" w:hAnsi="Arial" w:cs="Arial"/>
                <w:color w:val="000000" w:themeColor="text1"/>
                <w:sz w:val="24"/>
                <w:szCs w:val="24"/>
              </w:rPr>
              <w:t>Outline the Biblical teachings that give guidance on issues relating to marriage and divorce.</w:t>
            </w:r>
          </w:p>
          <w:p w14:paraId="4B6D82F0" w14:textId="081C278D" w:rsidR="46061692" w:rsidRPr="002F699E" w:rsidRDefault="46061692" w:rsidP="009D244A">
            <w:pPr>
              <w:pStyle w:val="ListParagraph"/>
              <w:numPr>
                <w:ilvl w:val="0"/>
                <w:numId w:val="16"/>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Outline the reasons why people may not want to get married and hold the view that marriage is outdated.</w:t>
            </w:r>
          </w:p>
          <w:p w14:paraId="25C93E75" w14:textId="2815A2F6" w:rsidR="46061692" w:rsidRPr="002F699E" w:rsidRDefault="46061692" w:rsidP="009D244A">
            <w:pPr>
              <w:pStyle w:val="ListParagraph"/>
              <w:numPr>
                <w:ilvl w:val="0"/>
                <w:numId w:val="16"/>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Outline the legal requirements to obtain a divorce in the UK.</w:t>
            </w:r>
          </w:p>
          <w:p w14:paraId="5F53817A" w14:textId="268500E3" w:rsidR="46061692" w:rsidRPr="002F699E" w:rsidRDefault="46061692" w:rsidP="009D244A">
            <w:pPr>
              <w:pStyle w:val="ListParagraph"/>
              <w:numPr>
                <w:ilvl w:val="0"/>
                <w:numId w:val="16"/>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Describe the religious views on a range of marriages/partnerships within today’s society.</w:t>
            </w:r>
          </w:p>
          <w:p w14:paraId="0AFDEA91" w14:textId="041D2454" w:rsidR="46061692" w:rsidRPr="002F699E" w:rsidRDefault="46061692" w:rsidP="009D244A">
            <w:pPr>
              <w:pStyle w:val="ListParagraph"/>
              <w:numPr>
                <w:ilvl w:val="0"/>
                <w:numId w:val="16"/>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Outline the range of support services available to people facing marital difficulties.</w:t>
            </w:r>
          </w:p>
          <w:p w14:paraId="1899E184" w14:textId="286E9960" w:rsidR="46061692" w:rsidRPr="002F699E" w:rsidRDefault="46061692" w:rsidP="46061692">
            <w:pPr>
              <w:jc w:val="both"/>
              <w:rPr>
                <w:rFonts w:ascii="Arial" w:hAnsi="Arial" w:cs="Arial"/>
                <w:sz w:val="24"/>
                <w:szCs w:val="24"/>
              </w:rPr>
            </w:pPr>
            <w:r w:rsidRPr="002F699E">
              <w:rPr>
                <w:rFonts w:ascii="Arial" w:eastAsia="Arial" w:hAnsi="Arial" w:cs="Arial"/>
                <w:color w:val="000000" w:themeColor="text1"/>
                <w:sz w:val="24"/>
                <w:szCs w:val="24"/>
              </w:rPr>
              <w:t xml:space="preserve"> </w:t>
            </w:r>
            <w:r w:rsidRPr="002F699E">
              <w:rPr>
                <w:rFonts w:ascii="Arial" w:eastAsia="Arial" w:hAnsi="Arial" w:cs="Arial"/>
                <w:b/>
                <w:bCs/>
                <w:color w:val="000000" w:themeColor="text1"/>
                <w:sz w:val="24"/>
                <w:szCs w:val="24"/>
                <w:u w:val="single"/>
              </w:rPr>
              <w:t>The Life of a Famous Person of Faith</w:t>
            </w:r>
          </w:p>
          <w:p w14:paraId="68457552" w14:textId="58F4141C" w:rsidR="46061692" w:rsidRPr="002F699E" w:rsidRDefault="46061692" w:rsidP="003D7F64">
            <w:pPr>
              <w:jc w:val="both"/>
              <w:rPr>
                <w:rFonts w:ascii="Arial" w:eastAsia="Arial" w:hAnsi="Arial" w:cs="Arial"/>
                <w:sz w:val="24"/>
                <w:szCs w:val="24"/>
              </w:rPr>
            </w:pPr>
            <w:r w:rsidRPr="002F699E">
              <w:rPr>
                <w:rFonts w:ascii="Arial" w:eastAsia="Arial" w:hAnsi="Arial" w:cs="Arial"/>
                <w:color w:val="000000" w:themeColor="text1"/>
                <w:sz w:val="24"/>
                <w:szCs w:val="24"/>
              </w:rPr>
              <w:t xml:space="preserve"> </w:t>
            </w:r>
            <w:r w:rsidRPr="002F699E">
              <w:rPr>
                <w:rFonts w:ascii="Arial" w:eastAsia="Arial" w:hAnsi="Arial" w:cs="Arial"/>
                <w:sz w:val="24"/>
                <w:szCs w:val="24"/>
              </w:rPr>
              <w:t>Illustrate the life of  a person who is famous because of their religious beliefs, to include:</w:t>
            </w:r>
          </w:p>
          <w:p w14:paraId="3DF14263" w14:textId="6664D82A" w:rsidR="46061692" w:rsidRPr="002F699E" w:rsidRDefault="46061692" w:rsidP="009D244A">
            <w:pPr>
              <w:pStyle w:val="ListParagraph"/>
              <w:numPr>
                <w:ilvl w:val="0"/>
                <w:numId w:val="14"/>
              </w:numPr>
              <w:rPr>
                <w:rFonts w:ascii="Arial" w:eastAsia="Arial" w:hAnsi="Arial" w:cs="Arial"/>
                <w:sz w:val="24"/>
                <w:szCs w:val="24"/>
              </w:rPr>
            </w:pPr>
            <w:r w:rsidRPr="002F699E">
              <w:rPr>
                <w:rFonts w:ascii="Arial" w:eastAsia="Arial" w:hAnsi="Arial" w:cs="Arial"/>
                <w:sz w:val="24"/>
                <w:szCs w:val="24"/>
              </w:rPr>
              <w:t xml:space="preserve"> Why they are famous</w:t>
            </w:r>
          </w:p>
          <w:p w14:paraId="0605D58C" w14:textId="35D5C662" w:rsidR="46061692" w:rsidRPr="002F699E" w:rsidRDefault="46061692" w:rsidP="009D244A">
            <w:pPr>
              <w:pStyle w:val="ListParagraph"/>
              <w:numPr>
                <w:ilvl w:val="0"/>
                <w:numId w:val="14"/>
              </w:numPr>
              <w:rPr>
                <w:rFonts w:ascii="Arial" w:eastAsia="Arial" w:hAnsi="Arial" w:cs="Arial"/>
                <w:sz w:val="24"/>
                <w:szCs w:val="24"/>
              </w:rPr>
            </w:pPr>
            <w:r w:rsidRPr="002F699E">
              <w:rPr>
                <w:rFonts w:ascii="Arial" w:eastAsia="Arial" w:hAnsi="Arial" w:cs="Arial"/>
                <w:sz w:val="24"/>
                <w:szCs w:val="24"/>
              </w:rPr>
              <w:t>Biblical teachings that they live/lived out.</w:t>
            </w:r>
          </w:p>
          <w:p w14:paraId="776ED34D" w14:textId="48083282" w:rsidR="46061692" w:rsidRPr="002F699E" w:rsidRDefault="46061692" w:rsidP="009D244A">
            <w:pPr>
              <w:pStyle w:val="ListParagraph"/>
              <w:numPr>
                <w:ilvl w:val="0"/>
                <w:numId w:val="14"/>
              </w:numPr>
              <w:rPr>
                <w:rFonts w:ascii="Arial" w:eastAsia="Arial" w:hAnsi="Arial" w:cs="Arial"/>
                <w:sz w:val="24"/>
                <w:szCs w:val="24"/>
              </w:rPr>
            </w:pPr>
            <w:r w:rsidRPr="002F699E">
              <w:rPr>
                <w:rFonts w:ascii="Arial" w:eastAsia="Arial" w:hAnsi="Arial" w:cs="Arial"/>
                <w:sz w:val="24"/>
                <w:szCs w:val="24"/>
              </w:rPr>
              <w:t>How they influenced/helped other people.</w:t>
            </w:r>
          </w:p>
          <w:p w14:paraId="5A3D94B6" w14:textId="7EAB3C6E" w:rsidR="46061692" w:rsidRPr="002F699E" w:rsidRDefault="46061692" w:rsidP="009D244A">
            <w:pPr>
              <w:pStyle w:val="ListParagraph"/>
              <w:numPr>
                <w:ilvl w:val="0"/>
                <w:numId w:val="14"/>
              </w:numPr>
              <w:rPr>
                <w:rFonts w:ascii="Arial" w:eastAsia="Arial" w:hAnsi="Arial" w:cs="Arial"/>
                <w:sz w:val="24"/>
                <w:szCs w:val="24"/>
              </w:rPr>
            </w:pPr>
            <w:r w:rsidRPr="002F699E">
              <w:rPr>
                <w:rFonts w:ascii="Arial" w:eastAsia="Arial" w:hAnsi="Arial" w:cs="Arial"/>
                <w:sz w:val="24"/>
                <w:szCs w:val="24"/>
              </w:rPr>
              <w:t>Why others may disagree with their beliefs.</w:t>
            </w:r>
          </w:p>
          <w:p w14:paraId="6C47AD14" w14:textId="66777D88" w:rsidR="46061692" w:rsidRPr="002F699E" w:rsidRDefault="46061692" w:rsidP="009D244A">
            <w:pPr>
              <w:pStyle w:val="ListParagraph"/>
              <w:numPr>
                <w:ilvl w:val="0"/>
                <w:numId w:val="14"/>
              </w:numPr>
              <w:rPr>
                <w:rFonts w:ascii="Arial" w:eastAsia="Arial" w:hAnsi="Arial" w:cs="Arial"/>
                <w:sz w:val="24"/>
                <w:szCs w:val="24"/>
              </w:rPr>
            </w:pPr>
            <w:r w:rsidRPr="002F699E">
              <w:rPr>
                <w:rFonts w:ascii="Arial" w:eastAsia="Arial" w:hAnsi="Arial" w:cs="Arial"/>
                <w:sz w:val="24"/>
                <w:szCs w:val="24"/>
              </w:rPr>
              <w:t>Challenges faced and how they overcame them.</w:t>
            </w:r>
          </w:p>
          <w:p w14:paraId="3486CCD5" w14:textId="082FDB8F" w:rsidR="46061692" w:rsidRPr="002F699E" w:rsidRDefault="46061692" w:rsidP="009D244A">
            <w:pPr>
              <w:pStyle w:val="ListParagraph"/>
              <w:numPr>
                <w:ilvl w:val="0"/>
                <w:numId w:val="14"/>
              </w:numPr>
              <w:rPr>
                <w:rFonts w:ascii="Arial" w:eastAsia="Arial" w:hAnsi="Arial" w:cs="Arial"/>
                <w:sz w:val="24"/>
                <w:szCs w:val="24"/>
              </w:rPr>
            </w:pPr>
            <w:r w:rsidRPr="002F699E">
              <w:rPr>
                <w:rFonts w:ascii="Arial" w:eastAsia="Arial" w:hAnsi="Arial" w:cs="Arial"/>
                <w:sz w:val="24"/>
                <w:szCs w:val="24"/>
              </w:rPr>
              <w:t>Impact of chosen person on modern day society.</w:t>
            </w:r>
          </w:p>
          <w:p w14:paraId="51A3A0EC" w14:textId="4BE109D6" w:rsidR="46061692" w:rsidRPr="002F699E" w:rsidRDefault="46061692" w:rsidP="009D244A">
            <w:pPr>
              <w:pStyle w:val="ListParagraph"/>
              <w:numPr>
                <w:ilvl w:val="0"/>
                <w:numId w:val="15"/>
              </w:numPr>
              <w:rPr>
                <w:rFonts w:ascii="Arial" w:eastAsia="Arial" w:hAnsi="Arial" w:cs="Arial"/>
                <w:sz w:val="24"/>
                <w:szCs w:val="24"/>
              </w:rPr>
            </w:pPr>
            <w:r w:rsidRPr="002F699E">
              <w:rPr>
                <w:rFonts w:ascii="Arial" w:eastAsia="Arial" w:hAnsi="Arial" w:cs="Arial"/>
                <w:sz w:val="24"/>
                <w:szCs w:val="24"/>
              </w:rPr>
              <w:t>Complete Portfolio Booklet</w:t>
            </w:r>
          </w:p>
          <w:p w14:paraId="46A99196" w14:textId="43D762DF" w:rsidR="46061692" w:rsidRPr="002F699E" w:rsidRDefault="46061692" w:rsidP="46061692">
            <w:pPr>
              <w:jc w:val="both"/>
              <w:rPr>
                <w:rFonts w:ascii="Arial" w:hAnsi="Arial" w:cs="Arial"/>
                <w:sz w:val="24"/>
                <w:szCs w:val="24"/>
              </w:rPr>
            </w:pPr>
            <w:r w:rsidRPr="002F699E">
              <w:rPr>
                <w:rFonts w:ascii="Arial" w:eastAsia="Arial" w:hAnsi="Arial" w:cs="Arial"/>
                <w:color w:val="000000" w:themeColor="text1"/>
                <w:sz w:val="24"/>
                <w:szCs w:val="24"/>
              </w:rPr>
              <w:t xml:space="preserve"> </w:t>
            </w:r>
          </w:p>
          <w:p w14:paraId="2373FE70" w14:textId="095438CC"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Literacy: Student portfolio, Biography of Nicky Cruz.</w:t>
            </w:r>
          </w:p>
          <w:p w14:paraId="3466A92D" w14:textId="1014D725"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Numeracy: Statistical analysis of marriage a&amp; divorce in the UK.</w:t>
            </w:r>
          </w:p>
          <w:p w14:paraId="014B67EF" w14:textId="19334504"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ICT: Google Classroom</w:t>
            </w:r>
          </w:p>
          <w:p w14:paraId="175EB49E" w14:textId="39059978"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TS &amp; PC:WO, MI, SM, BC.</w:t>
            </w:r>
          </w:p>
          <w:p w14:paraId="6B9D4A66" w14:textId="71C19619"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RRSA: Articles:  16, 19, 25 &amp; 34</w:t>
            </w:r>
          </w:p>
          <w:p w14:paraId="450C663D" w14:textId="2357E23A" w:rsidR="46061692" w:rsidRPr="002F699E" w:rsidRDefault="46061692">
            <w:pPr>
              <w:rPr>
                <w:rFonts w:ascii="Arial" w:hAnsi="Arial" w:cs="Arial"/>
                <w:sz w:val="24"/>
                <w:szCs w:val="24"/>
              </w:rPr>
            </w:pPr>
            <w:r w:rsidRPr="002F699E">
              <w:rPr>
                <w:rFonts w:ascii="Arial" w:eastAsia="Arial" w:hAnsi="Arial" w:cs="Arial"/>
                <w:sz w:val="24"/>
                <w:szCs w:val="24"/>
              </w:rPr>
              <w:t xml:space="preserve">Careers: </w:t>
            </w:r>
          </w:p>
          <w:p w14:paraId="5BCE5153" w14:textId="798580F2" w:rsidR="46061692" w:rsidRPr="002F699E" w:rsidRDefault="46061692">
            <w:pPr>
              <w:rPr>
                <w:rFonts w:ascii="Arial" w:hAnsi="Arial" w:cs="Arial"/>
                <w:sz w:val="24"/>
                <w:szCs w:val="24"/>
              </w:rPr>
            </w:pPr>
            <w:r w:rsidRPr="002F699E">
              <w:rPr>
                <w:rFonts w:ascii="Arial" w:eastAsia="Arial" w:hAnsi="Arial" w:cs="Arial"/>
                <w:sz w:val="24"/>
                <w:szCs w:val="24"/>
              </w:rPr>
              <w:t>Tracking assessment: Portfolio on a Famous Person of Faith.</w:t>
            </w:r>
          </w:p>
        </w:tc>
      </w:tr>
      <w:tr w:rsidR="46061692" w:rsidRPr="002F699E" w14:paraId="6BFAB5AE" w14:textId="77777777" w:rsidTr="003D7F64">
        <w:tc>
          <w:tcPr>
            <w:tcW w:w="6659" w:type="dxa"/>
            <w:tcBorders>
              <w:top w:val="single" w:sz="8" w:space="0" w:color="auto"/>
              <w:left w:val="nil"/>
              <w:bottom w:val="nil"/>
              <w:right w:val="nil"/>
            </w:tcBorders>
            <w:vAlign w:val="center"/>
          </w:tcPr>
          <w:p w14:paraId="3E1B26EE" w14:textId="2C7537A0" w:rsidR="46061692" w:rsidRPr="002F699E" w:rsidRDefault="46061692">
            <w:pPr>
              <w:rPr>
                <w:rFonts w:ascii="Arial" w:hAnsi="Arial" w:cs="Arial"/>
                <w:sz w:val="24"/>
                <w:szCs w:val="24"/>
              </w:rPr>
            </w:pPr>
          </w:p>
        </w:tc>
        <w:tc>
          <w:tcPr>
            <w:tcW w:w="236" w:type="dxa"/>
            <w:tcBorders>
              <w:top w:val="nil"/>
              <w:left w:val="nil"/>
              <w:bottom w:val="nil"/>
              <w:right w:val="nil"/>
            </w:tcBorders>
            <w:vAlign w:val="center"/>
          </w:tcPr>
          <w:p w14:paraId="1040E4F2" w14:textId="1C305892" w:rsidR="46061692" w:rsidRPr="002F699E" w:rsidRDefault="46061692">
            <w:pPr>
              <w:rPr>
                <w:rFonts w:ascii="Arial" w:hAnsi="Arial" w:cs="Arial"/>
                <w:sz w:val="24"/>
                <w:szCs w:val="24"/>
              </w:rPr>
            </w:pPr>
          </w:p>
        </w:tc>
        <w:tc>
          <w:tcPr>
            <w:tcW w:w="1418" w:type="dxa"/>
            <w:gridSpan w:val="2"/>
            <w:tcBorders>
              <w:top w:val="single" w:sz="8" w:space="0" w:color="auto"/>
              <w:left w:val="nil"/>
              <w:bottom w:val="nil"/>
              <w:right w:val="nil"/>
            </w:tcBorders>
            <w:vAlign w:val="center"/>
          </w:tcPr>
          <w:p w14:paraId="05CA0BAF" w14:textId="04E7B6A0" w:rsidR="46061692" w:rsidRPr="002F699E" w:rsidRDefault="46061692">
            <w:pPr>
              <w:rPr>
                <w:rFonts w:ascii="Arial" w:hAnsi="Arial" w:cs="Arial"/>
                <w:sz w:val="24"/>
                <w:szCs w:val="24"/>
              </w:rPr>
            </w:pPr>
          </w:p>
        </w:tc>
        <w:tc>
          <w:tcPr>
            <w:tcW w:w="5812" w:type="dxa"/>
            <w:gridSpan w:val="3"/>
            <w:tcBorders>
              <w:top w:val="single" w:sz="8" w:space="0" w:color="auto"/>
              <w:left w:val="nil"/>
              <w:bottom w:val="nil"/>
              <w:right w:val="nil"/>
            </w:tcBorders>
            <w:vAlign w:val="center"/>
          </w:tcPr>
          <w:p w14:paraId="04D09505" w14:textId="490923A0" w:rsidR="46061692" w:rsidRPr="002F699E" w:rsidRDefault="46061692">
            <w:pPr>
              <w:rPr>
                <w:rFonts w:ascii="Arial" w:hAnsi="Arial" w:cs="Arial"/>
                <w:sz w:val="24"/>
                <w:szCs w:val="24"/>
              </w:rPr>
            </w:pPr>
          </w:p>
        </w:tc>
        <w:tc>
          <w:tcPr>
            <w:tcW w:w="236" w:type="dxa"/>
            <w:tcBorders>
              <w:top w:val="nil"/>
              <w:left w:val="nil"/>
              <w:bottom w:val="nil"/>
              <w:right w:val="nil"/>
            </w:tcBorders>
            <w:vAlign w:val="center"/>
          </w:tcPr>
          <w:p w14:paraId="0D112A4B" w14:textId="6A3FC70C" w:rsidR="46061692" w:rsidRPr="002F699E" w:rsidRDefault="46061692">
            <w:pPr>
              <w:rPr>
                <w:rFonts w:ascii="Arial" w:hAnsi="Arial" w:cs="Arial"/>
                <w:sz w:val="24"/>
                <w:szCs w:val="24"/>
              </w:rPr>
            </w:pPr>
          </w:p>
        </w:tc>
      </w:tr>
    </w:tbl>
    <w:p w14:paraId="19799B12" w14:textId="31240579" w:rsidR="4460BD13" w:rsidRPr="002F699E" w:rsidRDefault="4460BD13">
      <w:pPr>
        <w:rPr>
          <w:rFonts w:ascii="Arial" w:hAnsi="Arial" w:cs="Arial"/>
          <w:sz w:val="24"/>
          <w:szCs w:val="24"/>
        </w:rPr>
      </w:pPr>
      <w:r w:rsidRPr="002F699E">
        <w:rPr>
          <w:rFonts w:ascii="Arial" w:eastAsia="Arial" w:hAnsi="Arial" w:cs="Arial"/>
          <w:b/>
          <w:bCs/>
          <w:sz w:val="24"/>
          <w:szCs w:val="24"/>
        </w:rPr>
        <w:t xml:space="preserve"> </w:t>
      </w:r>
    </w:p>
    <w:p w14:paraId="48EBF988" w14:textId="7A26AD9C" w:rsidR="4460BD13" w:rsidRPr="002F699E" w:rsidRDefault="4460BD13">
      <w:pPr>
        <w:rPr>
          <w:rFonts w:ascii="Arial" w:hAnsi="Arial" w:cs="Arial"/>
          <w:sz w:val="24"/>
          <w:szCs w:val="24"/>
        </w:rPr>
      </w:pPr>
      <w:r w:rsidRPr="002F699E">
        <w:rPr>
          <w:rFonts w:ascii="Arial" w:eastAsia="Arial" w:hAnsi="Arial" w:cs="Arial"/>
          <w:b/>
          <w:bCs/>
          <w:sz w:val="24"/>
          <w:szCs w:val="24"/>
        </w:rPr>
        <w:t xml:space="preserve"> </w:t>
      </w:r>
    </w:p>
    <w:p w14:paraId="461E346E" w14:textId="7E931585" w:rsidR="4460BD13" w:rsidRPr="002F699E" w:rsidRDefault="4460BD13">
      <w:pPr>
        <w:rPr>
          <w:rFonts w:ascii="Arial" w:hAnsi="Arial" w:cs="Arial"/>
          <w:sz w:val="24"/>
          <w:szCs w:val="24"/>
        </w:rPr>
      </w:pPr>
      <w:r w:rsidRPr="002F699E">
        <w:rPr>
          <w:rFonts w:ascii="Arial" w:eastAsia="Arial" w:hAnsi="Arial" w:cs="Arial"/>
          <w:b/>
          <w:bCs/>
          <w:sz w:val="24"/>
          <w:szCs w:val="24"/>
        </w:rPr>
        <w:t xml:space="preserve"> </w:t>
      </w:r>
    </w:p>
    <w:tbl>
      <w:tblPr>
        <w:tblW w:w="0" w:type="auto"/>
        <w:tblInd w:w="135" w:type="dxa"/>
        <w:tblLayout w:type="fixed"/>
        <w:tblLook w:val="01E0" w:firstRow="1" w:lastRow="1" w:firstColumn="1" w:lastColumn="1" w:noHBand="0" w:noVBand="0"/>
      </w:tblPr>
      <w:tblGrid>
        <w:gridCol w:w="6034"/>
        <w:gridCol w:w="990"/>
        <w:gridCol w:w="6927"/>
      </w:tblGrid>
      <w:tr w:rsidR="46061692" w:rsidRPr="002F699E" w14:paraId="199A46EB" w14:textId="77777777" w:rsidTr="46061692">
        <w:tc>
          <w:tcPr>
            <w:tcW w:w="7024" w:type="dxa"/>
            <w:gridSpan w:val="2"/>
            <w:tcBorders>
              <w:top w:val="single" w:sz="8" w:space="0" w:color="auto"/>
              <w:left w:val="single" w:sz="8" w:space="0" w:color="auto"/>
              <w:bottom w:val="single" w:sz="8" w:space="0" w:color="auto"/>
              <w:right w:val="single" w:sz="8" w:space="0" w:color="auto"/>
            </w:tcBorders>
          </w:tcPr>
          <w:p w14:paraId="4773461B" w14:textId="531FB1F8"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 xml:space="preserve">January- February </w:t>
            </w:r>
          </w:p>
        </w:tc>
        <w:tc>
          <w:tcPr>
            <w:tcW w:w="6927" w:type="dxa"/>
            <w:tcBorders>
              <w:top w:val="single" w:sz="8" w:space="0" w:color="auto"/>
              <w:left w:val="nil"/>
              <w:bottom w:val="single" w:sz="8" w:space="0" w:color="auto"/>
              <w:right w:val="single" w:sz="8" w:space="0" w:color="auto"/>
            </w:tcBorders>
          </w:tcPr>
          <w:p w14:paraId="3DDD2C54" w14:textId="6832879E"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March</w:t>
            </w:r>
          </w:p>
        </w:tc>
      </w:tr>
      <w:tr w:rsidR="46061692" w:rsidRPr="002F699E" w14:paraId="11B00AEE" w14:textId="77777777" w:rsidTr="46061692">
        <w:trPr>
          <w:trHeight w:val="2355"/>
        </w:trPr>
        <w:tc>
          <w:tcPr>
            <w:tcW w:w="6034" w:type="dxa"/>
            <w:tcBorders>
              <w:top w:val="single" w:sz="8" w:space="0" w:color="auto"/>
              <w:left w:val="single" w:sz="8" w:space="0" w:color="auto"/>
              <w:bottom w:val="single" w:sz="8" w:space="0" w:color="auto"/>
              <w:right w:val="single" w:sz="8" w:space="0" w:color="auto"/>
            </w:tcBorders>
          </w:tcPr>
          <w:p w14:paraId="28DE4D74" w14:textId="1B24474D" w:rsidR="46061692" w:rsidRPr="002F699E" w:rsidRDefault="46061692">
            <w:pPr>
              <w:rPr>
                <w:rFonts w:ascii="Arial" w:hAnsi="Arial" w:cs="Arial"/>
                <w:sz w:val="24"/>
                <w:szCs w:val="24"/>
              </w:rPr>
            </w:pPr>
            <w:r w:rsidRPr="002F699E">
              <w:rPr>
                <w:rFonts w:ascii="Arial" w:eastAsia="Arial" w:hAnsi="Arial" w:cs="Arial"/>
                <w:b/>
                <w:bCs/>
                <w:sz w:val="24"/>
                <w:szCs w:val="24"/>
                <w:u w:val="single"/>
              </w:rPr>
              <w:t>Addiction</w:t>
            </w:r>
          </w:p>
          <w:p w14:paraId="659C3849" w14:textId="5728624A" w:rsidR="46061692" w:rsidRPr="002F699E" w:rsidRDefault="46061692">
            <w:pPr>
              <w:rPr>
                <w:rFonts w:ascii="Arial" w:hAnsi="Arial" w:cs="Arial"/>
                <w:sz w:val="24"/>
                <w:szCs w:val="24"/>
              </w:rPr>
            </w:pPr>
            <w:r w:rsidRPr="002F699E">
              <w:rPr>
                <w:rFonts w:ascii="Arial" w:eastAsia="Arial" w:hAnsi="Arial" w:cs="Arial"/>
                <w:sz w:val="24"/>
                <w:szCs w:val="24"/>
              </w:rPr>
              <w:t xml:space="preserve"> </w:t>
            </w:r>
          </w:p>
          <w:p w14:paraId="7E07681A" w14:textId="2F46FD71" w:rsidR="46061692" w:rsidRPr="002F699E" w:rsidRDefault="46061692" w:rsidP="009D244A">
            <w:pPr>
              <w:pStyle w:val="ListParagraph"/>
              <w:numPr>
                <w:ilvl w:val="0"/>
                <w:numId w:val="15"/>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Identify a range of addictions and how these may impact on individuals and society.</w:t>
            </w:r>
          </w:p>
          <w:p w14:paraId="04516734" w14:textId="72ED1A79" w:rsidR="46061692" w:rsidRPr="002F699E" w:rsidRDefault="46061692" w:rsidP="009D244A">
            <w:pPr>
              <w:pStyle w:val="ListParagraph"/>
              <w:numPr>
                <w:ilvl w:val="0"/>
                <w:numId w:val="15"/>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Describe how Biblical teachings may give guidance on issues relating to addiction.</w:t>
            </w:r>
          </w:p>
          <w:p w14:paraId="1B3B1825" w14:textId="607D0B92" w:rsidR="46061692" w:rsidRPr="002F699E" w:rsidRDefault="46061692" w:rsidP="009D244A">
            <w:pPr>
              <w:pStyle w:val="ListParagraph"/>
              <w:numPr>
                <w:ilvl w:val="0"/>
                <w:numId w:val="15"/>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Summarise a range of help/support services available to individuals and how they may be accessed.</w:t>
            </w:r>
          </w:p>
          <w:p w14:paraId="1A5D4947" w14:textId="765AB4AA" w:rsidR="46061692" w:rsidRPr="002F699E" w:rsidRDefault="46061692" w:rsidP="009D244A">
            <w:pPr>
              <w:pStyle w:val="ListParagraph"/>
              <w:numPr>
                <w:ilvl w:val="0"/>
                <w:numId w:val="13"/>
              </w:numPr>
              <w:rPr>
                <w:rFonts w:ascii="Arial" w:eastAsia="Arial" w:hAnsi="Arial" w:cs="Arial"/>
                <w:sz w:val="24"/>
                <w:szCs w:val="24"/>
              </w:rPr>
            </w:pPr>
            <w:r w:rsidRPr="002F699E">
              <w:rPr>
                <w:rFonts w:ascii="Arial" w:eastAsia="Arial" w:hAnsi="Arial" w:cs="Arial"/>
                <w:sz w:val="24"/>
                <w:szCs w:val="24"/>
              </w:rPr>
              <w:t>Complete Portfolio Booklet.</w:t>
            </w:r>
          </w:p>
          <w:p w14:paraId="66346936" w14:textId="144C8945" w:rsidR="46061692" w:rsidRPr="002F699E" w:rsidRDefault="46061692" w:rsidP="46061692">
            <w:pPr>
              <w:tabs>
                <w:tab w:val="left" w:pos="0"/>
                <w:tab w:val="left" w:pos="432"/>
              </w:tabs>
              <w:rPr>
                <w:rFonts w:ascii="Arial" w:hAnsi="Arial" w:cs="Arial"/>
                <w:sz w:val="24"/>
                <w:szCs w:val="24"/>
              </w:rPr>
            </w:pPr>
            <w:r w:rsidRPr="002F699E">
              <w:rPr>
                <w:rFonts w:ascii="Arial" w:hAnsi="Arial" w:cs="Arial"/>
                <w:b/>
                <w:bCs/>
                <w:sz w:val="24"/>
                <w:szCs w:val="24"/>
              </w:rPr>
              <w:t xml:space="preserve"> </w:t>
            </w:r>
          </w:p>
          <w:p w14:paraId="66550391" w14:textId="0F92D477" w:rsidR="46061692" w:rsidRPr="002F699E" w:rsidRDefault="46061692" w:rsidP="46061692">
            <w:pPr>
              <w:tabs>
                <w:tab w:val="left" w:pos="0"/>
                <w:tab w:val="left" w:pos="432"/>
              </w:tabs>
              <w:rPr>
                <w:rFonts w:ascii="Arial" w:hAnsi="Arial" w:cs="Arial"/>
                <w:sz w:val="24"/>
                <w:szCs w:val="24"/>
              </w:rPr>
            </w:pPr>
            <w:r w:rsidRPr="002F699E">
              <w:rPr>
                <w:rFonts w:ascii="Arial" w:eastAsia="Arial" w:hAnsi="Arial" w:cs="Arial"/>
                <w:b/>
                <w:bCs/>
                <w:sz w:val="24"/>
                <w:szCs w:val="24"/>
                <w:u w:val="single"/>
              </w:rPr>
              <w:t>Charity &amp; Religious Charity</w:t>
            </w:r>
          </w:p>
          <w:p w14:paraId="442A3855" w14:textId="6C9B0D1E" w:rsidR="46061692" w:rsidRPr="002F699E" w:rsidRDefault="46061692" w:rsidP="46061692">
            <w:pPr>
              <w:tabs>
                <w:tab w:val="left" w:pos="0"/>
                <w:tab w:val="left" w:pos="432"/>
              </w:tabs>
              <w:rPr>
                <w:rFonts w:ascii="Arial" w:hAnsi="Arial" w:cs="Arial"/>
                <w:sz w:val="24"/>
                <w:szCs w:val="24"/>
              </w:rPr>
            </w:pPr>
            <w:r w:rsidRPr="002F699E">
              <w:rPr>
                <w:rFonts w:ascii="Arial" w:eastAsia="Arial" w:hAnsi="Arial" w:cs="Arial"/>
                <w:b/>
                <w:bCs/>
                <w:sz w:val="24"/>
                <w:szCs w:val="24"/>
              </w:rPr>
              <w:t xml:space="preserve"> </w:t>
            </w:r>
          </w:p>
          <w:p w14:paraId="37A90D87" w14:textId="09DAAB7D" w:rsidR="46061692" w:rsidRPr="002F699E" w:rsidRDefault="46061692" w:rsidP="009D244A">
            <w:pPr>
              <w:pStyle w:val="ListParagraph"/>
              <w:numPr>
                <w:ilvl w:val="0"/>
                <w:numId w:val="13"/>
              </w:numPr>
              <w:rPr>
                <w:rFonts w:ascii="Arial" w:eastAsia="Arial" w:hAnsi="Arial" w:cs="Arial"/>
                <w:sz w:val="24"/>
                <w:szCs w:val="24"/>
              </w:rPr>
            </w:pPr>
            <w:r w:rsidRPr="002F699E">
              <w:rPr>
                <w:rFonts w:ascii="Arial" w:eastAsia="Arial" w:hAnsi="Arial" w:cs="Arial"/>
                <w:sz w:val="24"/>
                <w:szCs w:val="24"/>
              </w:rPr>
              <w:t>Describe what is meant by charity.</w:t>
            </w:r>
          </w:p>
          <w:p w14:paraId="29EDFF78" w14:textId="41C24632" w:rsidR="46061692" w:rsidRPr="002F699E" w:rsidRDefault="46061692" w:rsidP="009D244A">
            <w:pPr>
              <w:pStyle w:val="ListParagraph"/>
              <w:numPr>
                <w:ilvl w:val="0"/>
                <w:numId w:val="13"/>
              </w:numPr>
              <w:rPr>
                <w:rFonts w:ascii="Arial" w:eastAsia="Arial" w:hAnsi="Arial" w:cs="Arial"/>
                <w:sz w:val="24"/>
                <w:szCs w:val="24"/>
              </w:rPr>
            </w:pPr>
            <w:r w:rsidRPr="002F699E">
              <w:rPr>
                <w:rFonts w:ascii="Arial" w:eastAsia="Arial" w:hAnsi="Arial" w:cs="Arial"/>
                <w:sz w:val="24"/>
                <w:szCs w:val="24"/>
              </w:rPr>
              <w:t>Summarise religious teaching on charity and how this may influence religious believer’s behaviour.</w:t>
            </w:r>
          </w:p>
          <w:p w14:paraId="1FE27347" w14:textId="533A7017" w:rsidR="46061692" w:rsidRPr="002F699E" w:rsidRDefault="46061692" w:rsidP="009D244A">
            <w:pPr>
              <w:pStyle w:val="ListParagraph"/>
              <w:numPr>
                <w:ilvl w:val="0"/>
                <w:numId w:val="13"/>
              </w:numPr>
              <w:rPr>
                <w:rFonts w:ascii="Arial" w:eastAsia="Arial" w:hAnsi="Arial" w:cs="Arial"/>
                <w:sz w:val="24"/>
                <w:szCs w:val="24"/>
              </w:rPr>
            </w:pPr>
            <w:r w:rsidRPr="002F699E">
              <w:rPr>
                <w:rFonts w:ascii="Arial" w:eastAsia="Arial" w:hAnsi="Arial" w:cs="Arial"/>
                <w:sz w:val="24"/>
                <w:szCs w:val="24"/>
              </w:rPr>
              <w:t>Illustrate the aims and objectives  of a chosen religious charity. Summarise the work undertaken chosen charity and evaluate its success.</w:t>
            </w:r>
          </w:p>
          <w:p w14:paraId="49539C53" w14:textId="62D9FEF1" w:rsidR="46061692" w:rsidRPr="002F699E" w:rsidRDefault="46061692" w:rsidP="009D244A">
            <w:pPr>
              <w:pStyle w:val="ListParagraph"/>
              <w:numPr>
                <w:ilvl w:val="0"/>
                <w:numId w:val="12"/>
              </w:numPr>
              <w:rPr>
                <w:rFonts w:ascii="Arial" w:eastAsia="Arial" w:hAnsi="Arial" w:cs="Arial"/>
                <w:sz w:val="24"/>
                <w:szCs w:val="24"/>
              </w:rPr>
            </w:pPr>
            <w:r w:rsidRPr="002F699E">
              <w:rPr>
                <w:rFonts w:ascii="Arial" w:eastAsia="Arial" w:hAnsi="Arial" w:cs="Arial"/>
                <w:sz w:val="24"/>
                <w:szCs w:val="24"/>
              </w:rPr>
              <w:t>Complete Portfolio Booklet</w:t>
            </w:r>
          </w:p>
          <w:p w14:paraId="63398E7F" w14:textId="5966B848"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 xml:space="preserve"> </w:t>
            </w:r>
          </w:p>
          <w:p w14:paraId="076B3660" w14:textId="5D53576E"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Literacy: Student portfolios, discussions, talking and listening, research.</w:t>
            </w:r>
          </w:p>
          <w:p w14:paraId="79BCC571" w14:textId="65AD4095"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Numeracy: Statistical analysis on the work of charities.</w:t>
            </w:r>
          </w:p>
          <w:p w14:paraId="5027E08A" w14:textId="780A2339"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ICT: Google Classroom</w:t>
            </w:r>
          </w:p>
          <w:p w14:paraId="515421C6" w14:textId="294F47AE"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TS &amp; PC: WO, MI, SM</w:t>
            </w:r>
          </w:p>
          <w:p w14:paraId="515E99A6" w14:textId="3444387F"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RRSA: Articles: 3, 9, 17 &amp; 19</w:t>
            </w:r>
          </w:p>
          <w:p w14:paraId="74108A38" w14:textId="752B0C29"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Careers: The place of charity work in the world.</w:t>
            </w:r>
          </w:p>
        </w:tc>
        <w:tc>
          <w:tcPr>
            <w:tcW w:w="990" w:type="dxa"/>
            <w:tcBorders>
              <w:top w:val="nil"/>
              <w:left w:val="single" w:sz="8" w:space="0" w:color="auto"/>
              <w:bottom w:val="single" w:sz="8" w:space="0" w:color="auto"/>
              <w:right w:val="single" w:sz="8" w:space="0" w:color="auto"/>
            </w:tcBorders>
          </w:tcPr>
          <w:p w14:paraId="59D7C9A9" w14:textId="2E0F571E"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 xml:space="preserve">Mid- Term </w:t>
            </w:r>
          </w:p>
        </w:tc>
        <w:tc>
          <w:tcPr>
            <w:tcW w:w="6927" w:type="dxa"/>
            <w:tcBorders>
              <w:top w:val="single" w:sz="8" w:space="0" w:color="auto"/>
              <w:left w:val="single" w:sz="8" w:space="0" w:color="auto"/>
              <w:bottom w:val="single" w:sz="8" w:space="0" w:color="auto"/>
              <w:right w:val="single" w:sz="8" w:space="0" w:color="auto"/>
            </w:tcBorders>
          </w:tcPr>
          <w:p w14:paraId="6191861F" w14:textId="2883D3F9" w:rsidR="46061692" w:rsidRPr="002F699E" w:rsidRDefault="46061692">
            <w:pPr>
              <w:rPr>
                <w:rFonts w:ascii="Arial" w:hAnsi="Arial" w:cs="Arial"/>
                <w:sz w:val="24"/>
                <w:szCs w:val="24"/>
              </w:rPr>
            </w:pPr>
            <w:r w:rsidRPr="002F699E">
              <w:rPr>
                <w:rFonts w:ascii="Arial" w:eastAsia="Arial" w:hAnsi="Arial" w:cs="Arial"/>
                <w:b/>
                <w:bCs/>
                <w:sz w:val="24"/>
                <w:szCs w:val="24"/>
                <w:u w:val="single"/>
              </w:rPr>
              <w:t>Prejudice &amp; Reconciliation</w:t>
            </w:r>
          </w:p>
          <w:p w14:paraId="0AD58DE4" w14:textId="42216929" w:rsidR="46061692" w:rsidRPr="002F699E" w:rsidRDefault="46061692" w:rsidP="46061692">
            <w:pPr>
              <w:ind w:firstLine="720"/>
              <w:rPr>
                <w:rFonts w:ascii="Arial" w:hAnsi="Arial" w:cs="Arial"/>
                <w:sz w:val="24"/>
                <w:szCs w:val="24"/>
              </w:rPr>
            </w:pPr>
            <w:r w:rsidRPr="002F699E">
              <w:rPr>
                <w:rFonts w:ascii="Arial" w:eastAsia="Arial" w:hAnsi="Arial" w:cs="Arial"/>
                <w:sz w:val="24"/>
                <w:szCs w:val="24"/>
              </w:rPr>
              <w:t xml:space="preserve"> </w:t>
            </w:r>
          </w:p>
          <w:p w14:paraId="026CC4EE" w14:textId="2E3F1B13" w:rsidR="46061692" w:rsidRPr="002F699E" w:rsidRDefault="46061692" w:rsidP="009D244A">
            <w:pPr>
              <w:pStyle w:val="ListParagraph"/>
              <w:numPr>
                <w:ilvl w:val="0"/>
                <w:numId w:val="12"/>
              </w:numPr>
              <w:rPr>
                <w:rFonts w:ascii="Arial" w:eastAsia="Arial" w:hAnsi="Arial" w:cs="Arial"/>
                <w:sz w:val="24"/>
                <w:szCs w:val="24"/>
                <w:lang w:val="en-US"/>
              </w:rPr>
            </w:pPr>
            <w:r w:rsidRPr="002F699E">
              <w:rPr>
                <w:rFonts w:ascii="Arial" w:eastAsia="Arial" w:hAnsi="Arial" w:cs="Arial"/>
                <w:sz w:val="24"/>
                <w:szCs w:val="24"/>
                <w:lang w:val="en-US"/>
              </w:rPr>
              <w:t>Define what is meant by the term prejudice?</w:t>
            </w:r>
          </w:p>
          <w:p w14:paraId="4E3781B7" w14:textId="023C576A" w:rsidR="46061692" w:rsidRPr="002F699E" w:rsidRDefault="46061692" w:rsidP="009D244A">
            <w:pPr>
              <w:pStyle w:val="ListParagraph"/>
              <w:numPr>
                <w:ilvl w:val="0"/>
                <w:numId w:val="12"/>
              </w:numPr>
              <w:rPr>
                <w:rFonts w:ascii="Arial" w:eastAsia="Arial" w:hAnsi="Arial" w:cs="Arial"/>
                <w:sz w:val="24"/>
                <w:szCs w:val="24"/>
                <w:lang w:val="en-US"/>
              </w:rPr>
            </w:pPr>
            <w:r w:rsidRPr="002F699E">
              <w:rPr>
                <w:rFonts w:ascii="Arial" w:eastAsia="Arial" w:hAnsi="Arial" w:cs="Arial"/>
                <w:sz w:val="24"/>
                <w:szCs w:val="24"/>
                <w:lang w:val="en-US"/>
              </w:rPr>
              <w:t>Describe ways in which prejudice may manifest itself?</w:t>
            </w:r>
          </w:p>
          <w:p w14:paraId="5574F57F" w14:textId="3D3834DD" w:rsidR="46061692" w:rsidRPr="002F699E" w:rsidRDefault="46061692" w:rsidP="009D244A">
            <w:pPr>
              <w:pStyle w:val="ListParagraph"/>
              <w:numPr>
                <w:ilvl w:val="0"/>
                <w:numId w:val="12"/>
              </w:numPr>
              <w:rPr>
                <w:rFonts w:ascii="Arial" w:eastAsia="Arial" w:hAnsi="Arial" w:cs="Arial"/>
                <w:sz w:val="24"/>
                <w:szCs w:val="24"/>
                <w:lang w:val="en-US"/>
              </w:rPr>
            </w:pPr>
            <w:r w:rsidRPr="002F699E">
              <w:rPr>
                <w:rFonts w:ascii="Arial" w:eastAsia="Arial" w:hAnsi="Arial" w:cs="Arial"/>
                <w:sz w:val="24"/>
                <w:szCs w:val="24"/>
                <w:lang w:val="en-US"/>
              </w:rPr>
              <w:t>Illustrate bible teachings that may give guidance on issues relating to prejudice.</w:t>
            </w:r>
          </w:p>
          <w:p w14:paraId="469A820D" w14:textId="22BA9DD2" w:rsidR="46061692" w:rsidRPr="002F699E" w:rsidRDefault="46061692" w:rsidP="009D244A">
            <w:pPr>
              <w:pStyle w:val="ListParagraph"/>
              <w:numPr>
                <w:ilvl w:val="0"/>
                <w:numId w:val="12"/>
              </w:numPr>
              <w:rPr>
                <w:rFonts w:ascii="Arial" w:eastAsia="Arial" w:hAnsi="Arial" w:cs="Arial"/>
                <w:sz w:val="24"/>
                <w:szCs w:val="24"/>
                <w:lang w:val="en-US"/>
              </w:rPr>
            </w:pPr>
            <w:r w:rsidRPr="002F699E">
              <w:rPr>
                <w:rFonts w:ascii="Arial" w:eastAsia="Arial" w:hAnsi="Arial" w:cs="Arial"/>
                <w:sz w:val="24"/>
                <w:szCs w:val="24"/>
                <w:lang w:val="en-US"/>
              </w:rPr>
              <w:t>Describe a religious conflicts and its impact.</w:t>
            </w:r>
          </w:p>
          <w:p w14:paraId="76B74E9E" w14:textId="11048C01" w:rsidR="46061692" w:rsidRPr="002F699E" w:rsidRDefault="46061692" w:rsidP="009D244A">
            <w:pPr>
              <w:pStyle w:val="ListParagraph"/>
              <w:numPr>
                <w:ilvl w:val="0"/>
                <w:numId w:val="12"/>
              </w:numPr>
              <w:rPr>
                <w:rFonts w:ascii="Arial" w:eastAsia="Arial" w:hAnsi="Arial" w:cs="Arial"/>
                <w:sz w:val="24"/>
                <w:szCs w:val="24"/>
                <w:lang w:val="en-US"/>
              </w:rPr>
            </w:pPr>
            <w:r w:rsidRPr="002F699E">
              <w:rPr>
                <w:rFonts w:ascii="Arial" w:eastAsia="Arial" w:hAnsi="Arial" w:cs="Arial"/>
                <w:sz w:val="24"/>
                <w:szCs w:val="24"/>
                <w:lang w:val="en-US"/>
              </w:rPr>
              <w:t>Summarise a range of methods used to address reconciliation.</w:t>
            </w:r>
          </w:p>
          <w:p w14:paraId="0E5A6E28" w14:textId="61552934" w:rsidR="46061692" w:rsidRPr="002F699E" w:rsidRDefault="46061692" w:rsidP="46061692">
            <w:pPr>
              <w:jc w:val="both"/>
              <w:rPr>
                <w:rFonts w:ascii="Arial" w:hAnsi="Arial" w:cs="Arial"/>
                <w:sz w:val="24"/>
                <w:szCs w:val="24"/>
              </w:rPr>
            </w:pPr>
            <w:r w:rsidRPr="002F699E">
              <w:rPr>
                <w:rFonts w:ascii="Arial" w:eastAsia="Arial" w:hAnsi="Arial" w:cs="Arial"/>
                <w:sz w:val="24"/>
                <w:szCs w:val="24"/>
                <w:lang w:val="en-US"/>
              </w:rPr>
              <w:t xml:space="preserve"> </w:t>
            </w:r>
          </w:p>
          <w:p w14:paraId="30777807" w14:textId="4A480D26" w:rsidR="46061692" w:rsidRPr="002F699E" w:rsidRDefault="46061692" w:rsidP="46061692">
            <w:pPr>
              <w:jc w:val="both"/>
              <w:rPr>
                <w:rFonts w:ascii="Arial" w:hAnsi="Arial" w:cs="Arial"/>
                <w:sz w:val="24"/>
                <w:szCs w:val="24"/>
              </w:rPr>
            </w:pPr>
            <w:r w:rsidRPr="002F699E">
              <w:rPr>
                <w:rFonts w:ascii="Arial" w:eastAsia="Arial" w:hAnsi="Arial" w:cs="Arial"/>
                <w:b/>
                <w:bCs/>
                <w:sz w:val="24"/>
                <w:szCs w:val="24"/>
                <w:u w:val="single"/>
                <w:lang w:val="en-US"/>
              </w:rPr>
              <w:t>Exploring Personal Identity and Faith</w:t>
            </w:r>
          </w:p>
          <w:p w14:paraId="7208B070" w14:textId="1BAEF750" w:rsidR="46061692" w:rsidRPr="002F699E" w:rsidRDefault="46061692" w:rsidP="46061692">
            <w:pPr>
              <w:jc w:val="both"/>
              <w:rPr>
                <w:rFonts w:ascii="Arial" w:hAnsi="Arial" w:cs="Arial"/>
                <w:sz w:val="24"/>
                <w:szCs w:val="24"/>
              </w:rPr>
            </w:pPr>
            <w:r w:rsidRPr="002F699E">
              <w:rPr>
                <w:rFonts w:ascii="Arial" w:eastAsia="Arial" w:hAnsi="Arial" w:cs="Arial"/>
                <w:sz w:val="24"/>
                <w:szCs w:val="24"/>
                <w:lang w:val="en-US"/>
              </w:rPr>
              <w:t xml:space="preserve"> </w:t>
            </w:r>
          </w:p>
          <w:p w14:paraId="6805DAED" w14:textId="63611617" w:rsidR="46061692" w:rsidRPr="002F699E" w:rsidRDefault="46061692" w:rsidP="009D244A">
            <w:pPr>
              <w:pStyle w:val="ListParagraph"/>
              <w:numPr>
                <w:ilvl w:val="0"/>
                <w:numId w:val="11"/>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Summarise what is meant by personal identity.</w:t>
            </w:r>
          </w:p>
          <w:p w14:paraId="71B99D61" w14:textId="3AEE0A6A" w:rsidR="46061692" w:rsidRPr="002F699E" w:rsidRDefault="46061692" w:rsidP="009D244A">
            <w:pPr>
              <w:pStyle w:val="ListParagraph"/>
              <w:numPr>
                <w:ilvl w:val="0"/>
                <w:numId w:val="11"/>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Illustrate the factors that shape the personal identity of a person of faith.</w:t>
            </w:r>
          </w:p>
          <w:p w14:paraId="38AE60CD" w14:textId="3C9746B5" w:rsidR="46061692" w:rsidRPr="002F699E" w:rsidRDefault="46061692" w:rsidP="009D244A">
            <w:pPr>
              <w:pStyle w:val="ListParagraph"/>
              <w:numPr>
                <w:ilvl w:val="0"/>
                <w:numId w:val="11"/>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Illustrate how gender equality impacts on personal identity within a faith based organisation.</w:t>
            </w:r>
          </w:p>
          <w:p w14:paraId="5E3DF612" w14:textId="5C229F34" w:rsidR="46061692" w:rsidRPr="002F699E" w:rsidRDefault="46061692" w:rsidP="009D244A">
            <w:pPr>
              <w:pStyle w:val="ListParagraph"/>
              <w:numPr>
                <w:ilvl w:val="0"/>
                <w:numId w:val="11"/>
              </w:numPr>
              <w:rPr>
                <w:rFonts w:ascii="Arial" w:eastAsia="Arial" w:hAnsi="Arial" w:cs="Arial"/>
                <w:color w:val="000000" w:themeColor="text1"/>
                <w:sz w:val="24"/>
                <w:szCs w:val="24"/>
              </w:rPr>
            </w:pPr>
            <w:r w:rsidRPr="002F699E">
              <w:rPr>
                <w:rFonts w:ascii="Arial" w:eastAsia="Arial" w:hAnsi="Arial" w:cs="Arial"/>
                <w:color w:val="000000" w:themeColor="text1"/>
                <w:sz w:val="24"/>
                <w:szCs w:val="24"/>
              </w:rPr>
              <w:t>Describe potential challenges between a person’s belief and their personal working environment.</w:t>
            </w:r>
          </w:p>
          <w:p w14:paraId="6F8CF6F0" w14:textId="33446375" w:rsidR="46061692" w:rsidRPr="002F699E" w:rsidRDefault="46061692" w:rsidP="003D7F64">
            <w:pPr>
              <w:spacing w:after="0"/>
              <w:jc w:val="both"/>
              <w:rPr>
                <w:rFonts w:ascii="Arial" w:hAnsi="Arial" w:cs="Arial"/>
                <w:sz w:val="24"/>
                <w:szCs w:val="24"/>
              </w:rPr>
            </w:pPr>
            <w:r w:rsidRPr="002F699E">
              <w:rPr>
                <w:rFonts w:ascii="Arial" w:eastAsia="Arial" w:hAnsi="Arial" w:cs="Arial"/>
                <w:sz w:val="24"/>
                <w:szCs w:val="24"/>
                <w:lang w:val="en-US"/>
              </w:rPr>
              <w:t xml:space="preserve"> </w:t>
            </w:r>
          </w:p>
          <w:p w14:paraId="1E404833" w14:textId="4C949B3E"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Literacy:  Student portfolio, discussions.</w:t>
            </w:r>
          </w:p>
          <w:p w14:paraId="64E09316" w14:textId="057242B0"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Numeracy: Data representation of prejudice.</w:t>
            </w:r>
          </w:p>
          <w:p w14:paraId="55DF05DA" w14:textId="391FB422"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ICT: Google Classroom</w:t>
            </w:r>
          </w:p>
          <w:p w14:paraId="6F61182C" w14:textId="5018A877"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TS &amp; PC: WO, MI, SM</w:t>
            </w:r>
          </w:p>
          <w:p w14:paraId="4ADC0A3A" w14:textId="7DBAF73A"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RRSA:  Articles: 14, 19, 29 &amp; 30</w:t>
            </w:r>
          </w:p>
          <w:p w14:paraId="6E51CEBD" w14:textId="702E1A56"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Careers:  Discus the importance of rights and responsibilities in the world of work.</w:t>
            </w:r>
          </w:p>
          <w:p w14:paraId="5F9078BD" w14:textId="0C4DFC6A"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Tracking assessment Portfolio Booklet on Personal Identity &amp; Faith.</w:t>
            </w:r>
          </w:p>
        </w:tc>
      </w:tr>
      <w:tr w:rsidR="46061692" w:rsidRPr="002F699E" w14:paraId="1AEF2326" w14:textId="77777777" w:rsidTr="46061692">
        <w:tc>
          <w:tcPr>
            <w:tcW w:w="6034" w:type="dxa"/>
            <w:tcBorders>
              <w:top w:val="single" w:sz="8" w:space="0" w:color="auto"/>
              <w:left w:val="nil"/>
              <w:bottom w:val="nil"/>
              <w:right w:val="nil"/>
            </w:tcBorders>
            <w:vAlign w:val="center"/>
          </w:tcPr>
          <w:p w14:paraId="0CDDD97D" w14:textId="6FB25FF0" w:rsidR="46061692" w:rsidRPr="002F699E" w:rsidRDefault="46061692">
            <w:pPr>
              <w:rPr>
                <w:rFonts w:ascii="Arial" w:hAnsi="Arial" w:cs="Arial"/>
                <w:sz w:val="24"/>
                <w:szCs w:val="24"/>
              </w:rPr>
            </w:pPr>
          </w:p>
        </w:tc>
        <w:tc>
          <w:tcPr>
            <w:tcW w:w="990" w:type="dxa"/>
            <w:tcBorders>
              <w:top w:val="single" w:sz="8" w:space="0" w:color="auto"/>
              <w:left w:val="nil"/>
              <w:bottom w:val="nil"/>
              <w:right w:val="nil"/>
            </w:tcBorders>
            <w:vAlign w:val="center"/>
          </w:tcPr>
          <w:p w14:paraId="6E52A176" w14:textId="4700DE27" w:rsidR="46061692" w:rsidRPr="002F699E" w:rsidRDefault="46061692">
            <w:pPr>
              <w:rPr>
                <w:rFonts w:ascii="Arial" w:hAnsi="Arial" w:cs="Arial"/>
                <w:sz w:val="24"/>
                <w:szCs w:val="24"/>
              </w:rPr>
            </w:pPr>
          </w:p>
        </w:tc>
        <w:tc>
          <w:tcPr>
            <w:tcW w:w="6927" w:type="dxa"/>
            <w:tcBorders>
              <w:top w:val="single" w:sz="8" w:space="0" w:color="auto"/>
              <w:left w:val="nil"/>
              <w:bottom w:val="nil"/>
              <w:right w:val="nil"/>
            </w:tcBorders>
            <w:vAlign w:val="center"/>
          </w:tcPr>
          <w:p w14:paraId="3B4B55D1" w14:textId="2DDA1705" w:rsidR="46061692" w:rsidRPr="002F699E" w:rsidRDefault="46061692">
            <w:pPr>
              <w:rPr>
                <w:rFonts w:ascii="Arial" w:hAnsi="Arial" w:cs="Arial"/>
                <w:sz w:val="24"/>
                <w:szCs w:val="24"/>
              </w:rPr>
            </w:pPr>
          </w:p>
        </w:tc>
      </w:tr>
    </w:tbl>
    <w:p w14:paraId="62DD6E37" w14:textId="75C745E1" w:rsidR="4460BD13" w:rsidRPr="002F699E" w:rsidRDefault="4460BD13">
      <w:pPr>
        <w:rPr>
          <w:rFonts w:ascii="Arial" w:hAnsi="Arial" w:cs="Arial"/>
          <w:sz w:val="24"/>
          <w:szCs w:val="24"/>
        </w:rPr>
      </w:pPr>
      <w:r w:rsidRPr="002F699E">
        <w:rPr>
          <w:rFonts w:ascii="Arial" w:eastAsia="Arial" w:hAnsi="Arial" w:cs="Arial"/>
          <w:b/>
          <w:bCs/>
          <w:sz w:val="24"/>
          <w:szCs w:val="24"/>
        </w:rPr>
        <w:t xml:space="preserve"> </w:t>
      </w:r>
    </w:p>
    <w:tbl>
      <w:tblPr>
        <w:tblW w:w="13950" w:type="dxa"/>
        <w:tblInd w:w="135" w:type="dxa"/>
        <w:tblLayout w:type="fixed"/>
        <w:tblLook w:val="01E0" w:firstRow="1" w:lastRow="1" w:firstColumn="1" w:lastColumn="1" w:noHBand="0" w:noVBand="0"/>
      </w:tblPr>
      <w:tblGrid>
        <w:gridCol w:w="1416"/>
        <w:gridCol w:w="4676"/>
        <w:gridCol w:w="993"/>
        <w:gridCol w:w="6865"/>
      </w:tblGrid>
      <w:tr w:rsidR="46061692" w:rsidRPr="002F699E" w14:paraId="48711AF9" w14:textId="77777777" w:rsidTr="003D7F64">
        <w:tc>
          <w:tcPr>
            <w:tcW w:w="1416" w:type="dxa"/>
            <w:tcBorders>
              <w:top w:val="single" w:sz="8" w:space="0" w:color="auto"/>
              <w:left w:val="single" w:sz="8" w:space="0" w:color="auto"/>
              <w:bottom w:val="single" w:sz="8" w:space="0" w:color="auto"/>
              <w:right w:val="single" w:sz="8" w:space="0" w:color="auto"/>
            </w:tcBorders>
          </w:tcPr>
          <w:p w14:paraId="0813A962" w14:textId="0CA242EC"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 xml:space="preserve"> </w:t>
            </w:r>
          </w:p>
        </w:tc>
        <w:tc>
          <w:tcPr>
            <w:tcW w:w="4676" w:type="dxa"/>
            <w:tcBorders>
              <w:top w:val="single" w:sz="8" w:space="0" w:color="auto"/>
              <w:left w:val="single" w:sz="8" w:space="0" w:color="auto"/>
              <w:bottom w:val="single" w:sz="8" w:space="0" w:color="auto"/>
              <w:right w:val="single" w:sz="8" w:space="0" w:color="auto"/>
            </w:tcBorders>
          </w:tcPr>
          <w:p w14:paraId="3E3D4879" w14:textId="6E2B7B16"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April-May</w:t>
            </w:r>
          </w:p>
        </w:tc>
        <w:tc>
          <w:tcPr>
            <w:tcW w:w="7858" w:type="dxa"/>
            <w:gridSpan w:val="2"/>
            <w:tcBorders>
              <w:top w:val="single" w:sz="8" w:space="0" w:color="auto"/>
              <w:left w:val="single" w:sz="8" w:space="0" w:color="auto"/>
              <w:bottom w:val="single" w:sz="8" w:space="0" w:color="auto"/>
              <w:right w:val="single" w:sz="8" w:space="0" w:color="auto"/>
            </w:tcBorders>
          </w:tcPr>
          <w:p w14:paraId="5B45659F" w14:textId="2991A74F" w:rsidR="46061692" w:rsidRPr="002F699E" w:rsidRDefault="46061692" w:rsidP="46061692">
            <w:pPr>
              <w:jc w:val="center"/>
              <w:rPr>
                <w:rFonts w:ascii="Arial" w:hAnsi="Arial" w:cs="Arial"/>
                <w:sz w:val="24"/>
                <w:szCs w:val="24"/>
              </w:rPr>
            </w:pPr>
            <w:r w:rsidRPr="002F699E">
              <w:rPr>
                <w:rFonts w:ascii="Arial" w:eastAsia="Arial" w:hAnsi="Arial" w:cs="Arial"/>
                <w:b/>
                <w:bCs/>
                <w:sz w:val="24"/>
                <w:szCs w:val="24"/>
              </w:rPr>
              <w:t>June</w:t>
            </w:r>
          </w:p>
        </w:tc>
      </w:tr>
      <w:tr w:rsidR="46061692" w:rsidRPr="002F699E" w14:paraId="609B7ABA" w14:textId="77777777" w:rsidTr="003D7F64">
        <w:trPr>
          <w:trHeight w:val="345"/>
        </w:trPr>
        <w:tc>
          <w:tcPr>
            <w:tcW w:w="1416" w:type="dxa"/>
            <w:tcBorders>
              <w:top w:val="single" w:sz="8" w:space="0" w:color="auto"/>
              <w:left w:val="single" w:sz="8" w:space="0" w:color="auto"/>
              <w:bottom w:val="single" w:sz="8" w:space="0" w:color="auto"/>
              <w:right w:val="single" w:sz="8" w:space="0" w:color="auto"/>
            </w:tcBorders>
          </w:tcPr>
          <w:p w14:paraId="06B69CB2" w14:textId="68EBE1A6" w:rsidR="46061692" w:rsidRPr="002F699E" w:rsidRDefault="46061692" w:rsidP="003D7F64">
            <w:pPr>
              <w:spacing w:after="0"/>
              <w:jc w:val="center"/>
              <w:rPr>
                <w:rFonts w:ascii="Arial" w:hAnsi="Arial" w:cs="Arial"/>
                <w:sz w:val="24"/>
                <w:szCs w:val="24"/>
              </w:rPr>
            </w:pPr>
            <w:r w:rsidRPr="002F699E">
              <w:rPr>
                <w:rFonts w:ascii="Arial" w:eastAsia="Arial" w:hAnsi="Arial" w:cs="Arial"/>
                <w:b/>
                <w:bCs/>
                <w:sz w:val="24"/>
                <w:szCs w:val="24"/>
              </w:rPr>
              <w:t>Easter holidays</w:t>
            </w:r>
          </w:p>
          <w:p w14:paraId="7E3BFADF" w14:textId="4A2A0519"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 xml:space="preserve"> </w:t>
            </w:r>
          </w:p>
        </w:tc>
        <w:tc>
          <w:tcPr>
            <w:tcW w:w="4676" w:type="dxa"/>
            <w:tcBorders>
              <w:top w:val="single" w:sz="8" w:space="0" w:color="auto"/>
              <w:left w:val="single" w:sz="8" w:space="0" w:color="auto"/>
              <w:bottom w:val="single" w:sz="8" w:space="0" w:color="auto"/>
              <w:right w:val="single" w:sz="8" w:space="0" w:color="auto"/>
            </w:tcBorders>
          </w:tcPr>
          <w:p w14:paraId="45DC2E63" w14:textId="010E2ABF" w:rsidR="46061692" w:rsidRPr="002F699E" w:rsidRDefault="46061692" w:rsidP="003D7F64">
            <w:pPr>
              <w:spacing w:after="0"/>
              <w:rPr>
                <w:rFonts w:ascii="Arial" w:hAnsi="Arial" w:cs="Arial"/>
                <w:sz w:val="24"/>
                <w:szCs w:val="24"/>
              </w:rPr>
            </w:pPr>
            <w:r w:rsidRPr="002F699E">
              <w:rPr>
                <w:rFonts w:ascii="Arial" w:eastAsia="Arial" w:hAnsi="Arial" w:cs="Arial"/>
                <w:b/>
                <w:bCs/>
                <w:sz w:val="24"/>
                <w:szCs w:val="24"/>
                <w:u w:val="single"/>
              </w:rPr>
              <w:t>Exploring Religious Traditions in your Community</w:t>
            </w:r>
          </w:p>
          <w:p w14:paraId="0BA3A9EE" w14:textId="692F625D" w:rsidR="46061692" w:rsidRPr="002F699E" w:rsidRDefault="46061692" w:rsidP="003D7F64">
            <w:pPr>
              <w:spacing w:after="0"/>
              <w:rPr>
                <w:rFonts w:ascii="Arial" w:eastAsia="Arial" w:hAnsi="Arial" w:cs="Arial"/>
                <w:sz w:val="24"/>
                <w:szCs w:val="24"/>
              </w:rPr>
            </w:pPr>
            <w:r w:rsidRPr="002F699E">
              <w:rPr>
                <w:rFonts w:ascii="Arial" w:eastAsia="Arial" w:hAnsi="Arial" w:cs="Arial"/>
                <w:sz w:val="24"/>
                <w:szCs w:val="24"/>
              </w:rPr>
              <w:t xml:space="preserve"> Describe the main religious traditions within own community</w:t>
            </w:r>
          </w:p>
          <w:p w14:paraId="4A494D5D" w14:textId="6A750B68" w:rsidR="46061692" w:rsidRPr="002F699E" w:rsidRDefault="46061692" w:rsidP="003D7F64">
            <w:pPr>
              <w:pStyle w:val="ListParagraph"/>
              <w:numPr>
                <w:ilvl w:val="0"/>
                <w:numId w:val="10"/>
              </w:numPr>
              <w:spacing w:after="0"/>
              <w:rPr>
                <w:rFonts w:ascii="Arial" w:eastAsia="Arial" w:hAnsi="Arial" w:cs="Arial"/>
                <w:sz w:val="24"/>
                <w:szCs w:val="24"/>
              </w:rPr>
            </w:pPr>
            <w:r w:rsidRPr="002F699E">
              <w:rPr>
                <w:rFonts w:ascii="Arial" w:eastAsia="Arial" w:hAnsi="Arial" w:cs="Arial"/>
                <w:sz w:val="24"/>
                <w:szCs w:val="24"/>
              </w:rPr>
              <w:t>Illustrate how own faith tradition evolved over time</w:t>
            </w:r>
          </w:p>
          <w:p w14:paraId="024468FD" w14:textId="0FC1778C" w:rsidR="46061692" w:rsidRPr="002F699E" w:rsidRDefault="46061692" w:rsidP="003D7F64">
            <w:pPr>
              <w:pStyle w:val="ListParagraph"/>
              <w:numPr>
                <w:ilvl w:val="0"/>
                <w:numId w:val="10"/>
              </w:numPr>
              <w:spacing w:after="0"/>
              <w:rPr>
                <w:rFonts w:ascii="Arial" w:eastAsia="Arial" w:hAnsi="Arial" w:cs="Arial"/>
                <w:sz w:val="24"/>
                <w:szCs w:val="24"/>
              </w:rPr>
            </w:pPr>
            <w:r w:rsidRPr="002F699E">
              <w:rPr>
                <w:rFonts w:ascii="Arial" w:eastAsia="Arial" w:hAnsi="Arial" w:cs="Arial"/>
                <w:sz w:val="24"/>
                <w:szCs w:val="24"/>
              </w:rPr>
              <w:t>Identify areas of religious belief common to differing faith traditions.</w:t>
            </w:r>
          </w:p>
          <w:p w14:paraId="0652D8C7" w14:textId="185C4E43" w:rsidR="46061692" w:rsidRPr="002F699E" w:rsidRDefault="46061692" w:rsidP="003D7F64">
            <w:pPr>
              <w:pStyle w:val="ListParagraph"/>
              <w:numPr>
                <w:ilvl w:val="0"/>
                <w:numId w:val="10"/>
              </w:numPr>
              <w:spacing w:after="0"/>
              <w:rPr>
                <w:rFonts w:ascii="Arial" w:eastAsia="Arial" w:hAnsi="Arial" w:cs="Arial"/>
                <w:sz w:val="24"/>
                <w:szCs w:val="24"/>
              </w:rPr>
            </w:pPr>
            <w:r w:rsidRPr="002F699E">
              <w:rPr>
                <w:rFonts w:ascii="Arial" w:eastAsia="Arial" w:hAnsi="Arial" w:cs="Arial"/>
                <w:sz w:val="24"/>
                <w:szCs w:val="24"/>
              </w:rPr>
              <w:t>Describe what is meant by interdenominational unity</w:t>
            </w:r>
          </w:p>
          <w:p w14:paraId="769866B6" w14:textId="596A3311" w:rsidR="46061692" w:rsidRPr="002F699E" w:rsidRDefault="46061692" w:rsidP="003D7F64">
            <w:pPr>
              <w:pStyle w:val="ListParagraph"/>
              <w:numPr>
                <w:ilvl w:val="0"/>
                <w:numId w:val="10"/>
              </w:numPr>
              <w:spacing w:after="0"/>
              <w:rPr>
                <w:rFonts w:ascii="Arial" w:eastAsia="Arial" w:hAnsi="Arial" w:cs="Arial"/>
                <w:sz w:val="24"/>
                <w:szCs w:val="24"/>
              </w:rPr>
            </w:pPr>
            <w:r w:rsidRPr="002F699E">
              <w:rPr>
                <w:rFonts w:ascii="Arial" w:eastAsia="Arial" w:hAnsi="Arial" w:cs="Arial"/>
                <w:sz w:val="24"/>
                <w:szCs w:val="24"/>
              </w:rPr>
              <w:t>Identify a range of groups who promote interdenominational unity and evaluate the success of each.</w:t>
            </w:r>
          </w:p>
          <w:p w14:paraId="403ED02F" w14:textId="55181F0E"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 xml:space="preserve"> </w:t>
            </w:r>
          </w:p>
          <w:p w14:paraId="128D78F5" w14:textId="25AAD882"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 xml:space="preserve"> </w:t>
            </w:r>
          </w:p>
          <w:p w14:paraId="6EABB2B1" w14:textId="7DC5E455"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Literacy:  Portfolio Booklet</w:t>
            </w:r>
          </w:p>
          <w:p w14:paraId="63908BC3" w14:textId="60409C44"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Numeracy: Statistical analysis of info on NI census</w:t>
            </w:r>
          </w:p>
          <w:p w14:paraId="5E7CDB76" w14:textId="167D63D0"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ICT: Google classroom</w:t>
            </w:r>
          </w:p>
          <w:p w14:paraId="12C16372" w14:textId="0E11140B"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TS &amp; PC: WO, MI, SM</w:t>
            </w:r>
          </w:p>
          <w:p w14:paraId="5003B7A3" w14:textId="4D9E08FB"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RRSA:  Articles: 14, 19, 29 &amp; 30</w:t>
            </w:r>
          </w:p>
          <w:p w14:paraId="701E8011" w14:textId="17308BB8"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 xml:space="preserve">Careers:  </w:t>
            </w:r>
          </w:p>
        </w:tc>
        <w:tc>
          <w:tcPr>
            <w:tcW w:w="993" w:type="dxa"/>
            <w:tcBorders>
              <w:top w:val="single" w:sz="8" w:space="0" w:color="auto"/>
              <w:left w:val="single" w:sz="8" w:space="0" w:color="auto"/>
              <w:bottom w:val="single" w:sz="8" w:space="0" w:color="auto"/>
              <w:right w:val="single" w:sz="8" w:space="0" w:color="auto"/>
            </w:tcBorders>
          </w:tcPr>
          <w:p w14:paraId="37FE88A4" w14:textId="4B34836A" w:rsidR="46061692" w:rsidRPr="002F699E" w:rsidRDefault="46061692" w:rsidP="003D7F64">
            <w:pPr>
              <w:spacing w:after="0"/>
              <w:rPr>
                <w:rFonts w:ascii="Arial" w:hAnsi="Arial" w:cs="Arial"/>
                <w:sz w:val="24"/>
                <w:szCs w:val="24"/>
              </w:rPr>
            </w:pPr>
            <w:r w:rsidRPr="002F699E">
              <w:rPr>
                <w:rFonts w:ascii="Arial" w:eastAsia="Arial" w:hAnsi="Arial" w:cs="Arial"/>
                <w:b/>
                <w:bCs/>
                <w:sz w:val="24"/>
                <w:szCs w:val="24"/>
              </w:rPr>
              <w:t>Revision</w:t>
            </w:r>
          </w:p>
        </w:tc>
        <w:tc>
          <w:tcPr>
            <w:tcW w:w="6865" w:type="dxa"/>
            <w:tcBorders>
              <w:top w:val="nil"/>
              <w:left w:val="single" w:sz="8" w:space="0" w:color="auto"/>
              <w:bottom w:val="single" w:sz="8" w:space="0" w:color="auto"/>
              <w:right w:val="single" w:sz="8" w:space="0" w:color="auto"/>
            </w:tcBorders>
          </w:tcPr>
          <w:p w14:paraId="0D50EA5B" w14:textId="5010C402" w:rsidR="46061692" w:rsidRPr="002F699E" w:rsidRDefault="46061692" w:rsidP="003D7F64">
            <w:pPr>
              <w:spacing w:after="0"/>
              <w:rPr>
                <w:rFonts w:ascii="Arial" w:hAnsi="Arial" w:cs="Arial"/>
                <w:sz w:val="24"/>
                <w:szCs w:val="24"/>
              </w:rPr>
            </w:pPr>
            <w:r w:rsidRPr="002F699E">
              <w:rPr>
                <w:rFonts w:ascii="Arial" w:eastAsia="Arial" w:hAnsi="Arial" w:cs="Arial"/>
                <w:b/>
                <w:bCs/>
                <w:sz w:val="24"/>
                <w:szCs w:val="24"/>
                <w:u w:val="single"/>
              </w:rPr>
              <w:t>World Faith</w:t>
            </w:r>
          </w:p>
          <w:p w14:paraId="5C937BE2" w14:textId="11CC6CF8" w:rsidR="46061692" w:rsidRPr="002F699E" w:rsidRDefault="46061692" w:rsidP="003D7F64">
            <w:pPr>
              <w:spacing w:after="0"/>
              <w:rPr>
                <w:rFonts w:ascii="Arial" w:hAnsi="Arial" w:cs="Arial"/>
                <w:sz w:val="24"/>
                <w:szCs w:val="24"/>
              </w:rPr>
            </w:pPr>
            <w:r w:rsidRPr="002F699E">
              <w:rPr>
                <w:rFonts w:ascii="Arial" w:eastAsia="Arial" w:hAnsi="Arial" w:cs="Arial"/>
                <w:b/>
                <w:bCs/>
                <w:sz w:val="24"/>
                <w:szCs w:val="24"/>
              </w:rPr>
              <w:t xml:space="preserve"> </w:t>
            </w:r>
            <w:r w:rsidRPr="002F699E">
              <w:rPr>
                <w:rFonts w:ascii="Arial" w:eastAsia="Arial" w:hAnsi="Arial" w:cs="Arial"/>
                <w:color w:val="000000" w:themeColor="text1"/>
                <w:sz w:val="24"/>
                <w:szCs w:val="24"/>
              </w:rPr>
              <w:t>Illustrate the characteristics of a range of faith traditions in contemporary society to include:</w:t>
            </w:r>
          </w:p>
          <w:p w14:paraId="3736DC86" w14:textId="2B00F04C" w:rsidR="46061692" w:rsidRPr="002F699E" w:rsidRDefault="46061692" w:rsidP="003D7F64">
            <w:pPr>
              <w:pStyle w:val="ListParagraph"/>
              <w:numPr>
                <w:ilvl w:val="0"/>
                <w:numId w:val="9"/>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Beliefs</w:t>
            </w:r>
          </w:p>
          <w:p w14:paraId="2B511E1F" w14:textId="5E2DC980" w:rsidR="46061692" w:rsidRPr="002F699E" w:rsidRDefault="46061692" w:rsidP="003D7F64">
            <w:pPr>
              <w:pStyle w:val="ListParagraph"/>
              <w:numPr>
                <w:ilvl w:val="0"/>
                <w:numId w:val="9"/>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Practices</w:t>
            </w:r>
          </w:p>
          <w:p w14:paraId="0E555FE7" w14:textId="7A9F365A" w:rsidR="46061692" w:rsidRPr="002F699E" w:rsidRDefault="46061692" w:rsidP="003D7F64">
            <w:pPr>
              <w:pStyle w:val="ListParagraph"/>
              <w:numPr>
                <w:ilvl w:val="0"/>
                <w:numId w:val="9"/>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Festivals</w:t>
            </w:r>
          </w:p>
          <w:p w14:paraId="6A35573F" w14:textId="32F2B2B4" w:rsidR="46061692" w:rsidRPr="002F699E" w:rsidRDefault="46061692" w:rsidP="003D7F64">
            <w:pPr>
              <w:spacing w:after="0"/>
              <w:jc w:val="both"/>
              <w:rPr>
                <w:rFonts w:ascii="Arial" w:hAnsi="Arial" w:cs="Arial"/>
                <w:sz w:val="24"/>
                <w:szCs w:val="24"/>
              </w:rPr>
            </w:pPr>
            <w:r w:rsidRPr="002F699E">
              <w:rPr>
                <w:rFonts w:ascii="Arial" w:eastAsia="Arial" w:hAnsi="Arial" w:cs="Arial"/>
                <w:color w:val="000000" w:themeColor="text1"/>
                <w:sz w:val="24"/>
                <w:szCs w:val="24"/>
              </w:rPr>
              <w:t xml:space="preserve"> Describe how a range of faith tradition may become associated with conflict.</w:t>
            </w:r>
          </w:p>
          <w:p w14:paraId="40CC855C" w14:textId="766567C2" w:rsidR="46061692" w:rsidRPr="002F699E" w:rsidRDefault="46061692" w:rsidP="003D7F64">
            <w:pPr>
              <w:spacing w:after="0"/>
              <w:rPr>
                <w:rFonts w:ascii="Arial" w:hAnsi="Arial" w:cs="Arial"/>
                <w:sz w:val="24"/>
                <w:szCs w:val="24"/>
              </w:rPr>
            </w:pPr>
            <w:r w:rsidRPr="002F699E">
              <w:rPr>
                <w:rFonts w:ascii="Arial" w:eastAsia="Arial" w:hAnsi="Arial" w:cs="Arial"/>
                <w:b/>
                <w:bCs/>
                <w:sz w:val="24"/>
                <w:szCs w:val="24"/>
              </w:rPr>
              <w:t xml:space="preserve"> </w:t>
            </w:r>
            <w:r w:rsidRPr="002F699E">
              <w:rPr>
                <w:rFonts w:ascii="Arial" w:eastAsia="Arial" w:hAnsi="Arial" w:cs="Arial"/>
                <w:sz w:val="24"/>
                <w:szCs w:val="24"/>
              </w:rPr>
              <w:t>Review all booklets in portfolio in preparation for moderation.</w:t>
            </w:r>
          </w:p>
          <w:p w14:paraId="4B45C68F" w14:textId="26C3AB09" w:rsidR="46061692" w:rsidRPr="002F699E" w:rsidRDefault="46061692" w:rsidP="003D7F64">
            <w:pPr>
              <w:spacing w:after="0"/>
              <w:rPr>
                <w:rFonts w:ascii="Arial" w:hAnsi="Arial" w:cs="Arial"/>
                <w:sz w:val="24"/>
                <w:szCs w:val="24"/>
              </w:rPr>
            </w:pPr>
            <w:r w:rsidRPr="002F699E">
              <w:rPr>
                <w:rFonts w:ascii="Arial" w:hAnsi="Arial" w:cs="Arial"/>
                <w:b/>
                <w:bCs/>
                <w:sz w:val="24"/>
                <w:szCs w:val="24"/>
              </w:rPr>
              <w:t xml:space="preserve"> </w:t>
            </w:r>
          </w:p>
          <w:p w14:paraId="2697BF15" w14:textId="1BDC35DD"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Literacy:  Discussions, portfolio.</w:t>
            </w:r>
          </w:p>
          <w:p w14:paraId="689B2562" w14:textId="3565881D"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Numeracy: Analysis of world faith numbers.</w:t>
            </w:r>
          </w:p>
          <w:p w14:paraId="17D8194E" w14:textId="7E2E8C93"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ICT: Google classroom</w:t>
            </w:r>
          </w:p>
          <w:p w14:paraId="0A2E5CAB" w14:textId="6664AC20"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TS &amp; PC: WO, MI, SM</w:t>
            </w:r>
          </w:p>
          <w:p w14:paraId="43FBCC8B" w14:textId="0860E527"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RRSA:  Articles: 7, 8, 11, 14 &amp; 22</w:t>
            </w:r>
          </w:p>
          <w:p w14:paraId="4364FF05" w14:textId="65AE7826" w:rsidR="46061692" w:rsidRPr="002F699E" w:rsidRDefault="46061692" w:rsidP="003D7F64">
            <w:pPr>
              <w:spacing w:after="0"/>
              <w:rPr>
                <w:rFonts w:ascii="Arial" w:hAnsi="Arial" w:cs="Arial"/>
                <w:sz w:val="24"/>
                <w:szCs w:val="24"/>
              </w:rPr>
            </w:pPr>
            <w:r w:rsidRPr="002F699E">
              <w:rPr>
                <w:rFonts w:ascii="Arial" w:eastAsia="Arial" w:hAnsi="Arial" w:cs="Arial"/>
                <w:sz w:val="24"/>
                <w:szCs w:val="24"/>
              </w:rPr>
              <w:t>Careers:  Importance of awareness of world faith in the work place.</w:t>
            </w:r>
            <w:r w:rsidRPr="002F699E">
              <w:rPr>
                <w:rFonts w:ascii="Arial" w:hAnsi="Arial" w:cs="Arial"/>
                <w:sz w:val="24"/>
                <w:szCs w:val="24"/>
                <w:highlight w:val="yellow"/>
              </w:rPr>
              <w:t xml:space="preserve"> </w:t>
            </w:r>
          </w:p>
        </w:tc>
      </w:tr>
    </w:tbl>
    <w:p w14:paraId="07E4BC8B" w14:textId="77777777" w:rsidR="00631D5B" w:rsidRPr="002F699E" w:rsidRDefault="00631D5B" w:rsidP="61E5B370">
      <w:pPr>
        <w:rPr>
          <w:rFonts w:ascii="Arial" w:hAnsi="Arial" w:cs="Arial"/>
          <w:b/>
          <w:bCs/>
          <w:sz w:val="24"/>
          <w:szCs w:val="24"/>
          <w:highlight w:val="yellow"/>
        </w:rPr>
      </w:pPr>
    </w:p>
    <w:p w14:paraId="4AE6BDC3" w14:textId="77777777" w:rsidR="00631D5B" w:rsidRPr="002F699E" w:rsidRDefault="00631D5B" w:rsidP="61E5B370">
      <w:pPr>
        <w:rPr>
          <w:rFonts w:ascii="Arial" w:hAnsi="Arial" w:cs="Arial"/>
          <w:b/>
          <w:bCs/>
          <w:sz w:val="24"/>
          <w:szCs w:val="24"/>
          <w:highlight w:val="yellow"/>
        </w:rPr>
      </w:pPr>
    </w:p>
    <w:p w14:paraId="061FEB43" w14:textId="6BA4C84D" w:rsidR="00631D5B" w:rsidRPr="002F699E" w:rsidRDefault="007E2878" w:rsidP="3F932419">
      <w:pPr>
        <w:rPr>
          <w:rFonts w:ascii="Arial" w:hAnsi="Arial" w:cs="Arial"/>
          <w:sz w:val="24"/>
          <w:szCs w:val="24"/>
          <w:highlight w:val="yellow"/>
        </w:rPr>
      </w:pPr>
      <w:r w:rsidRPr="002F699E">
        <w:rPr>
          <w:rFonts w:ascii="Arial" w:hAnsi="Arial" w:cs="Arial"/>
          <w:sz w:val="24"/>
          <w:szCs w:val="24"/>
          <w:highlight w:val="yellow"/>
        </w:rPr>
        <w:br w:type="page"/>
      </w:r>
    </w:p>
    <w:p w14:paraId="62F74456" w14:textId="43E3D75F" w:rsidR="00E8035D" w:rsidRPr="002F699E" w:rsidRDefault="003D7F64" w:rsidP="003D7F64">
      <w:pPr>
        <w:rPr>
          <w:rFonts w:ascii="Arial" w:hAnsi="Arial" w:cs="Arial"/>
          <w:b/>
          <w:bCs/>
          <w:sz w:val="24"/>
          <w:szCs w:val="24"/>
        </w:rPr>
      </w:pPr>
      <w:r>
        <w:rPr>
          <w:rFonts w:ascii="Arial" w:hAnsi="Arial" w:cs="Arial"/>
          <w:b/>
          <w:bCs/>
          <w:sz w:val="24"/>
          <w:szCs w:val="24"/>
          <w:u w:val="single"/>
        </w:rPr>
        <w:t>Subject: Geography</w:t>
      </w:r>
    </w:p>
    <w:tbl>
      <w:tblPr>
        <w:tblpPr w:leftFromText="180" w:rightFromText="180" w:bottomFromText="200" w:vertAnchor="text" w:horzAnchor="margin" w:tblpX="-432" w:tblpY="28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E8035D" w:rsidRPr="002F699E" w14:paraId="0F5F71F1" w14:textId="77777777" w:rsidTr="3F932419">
        <w:tc>
          <w:tcPr>
            <w:tcW w:w="6480" w:type="dxa"/>
            <w:tcBorders>
              <w:top w:val="single" w:sz="4" w:space="0" w:color="auto"/>
              <w:left w:val="single" w:sz="4" w:space="0" w:color="auto"/>
              <w:bottom w:val="single" w:sz="4" w:space="0" w:color="auto"/>
              <w:right w:val="single" w:sz="4" w:space="0" w:color="auto"/>
            </w:tcBorders>
            <w:hideMark/>
          </w:tcPr>
          <w:p w14:paraId="17ABFF65" w14:textId="77777777" w:rsidR="00E8035D" w:rsidRPr="002F699E" w:rsidRDefault="3F932419" w:rsidP="3F932419">
            <w:pPr>
              <w:jc w:val="center"/>
              <w:rPr>
                <w:rFonts w:ascii="Arial" w:hAnsi="Arial" w:cs="Arial"/>
                <w:b/>
                <w:bCs/>
                <w:sz w:val="24"/>
                <w:szCs w:val="24"/>
                <w:u w:val="single"/>
              </w:rPr>
            </w:pPr>
            <w:r w:rsidRPr="002F699E">
              <w:rPr>
                <w:rFonts w:ascii="Arial" w:hAnsi="Arial" w:cs="Arial"/>
                <w:b/>
                <w:bCs/>
                <w:sz w:val="24"/>
                <w:szCs w:val="24"/>
                <w:u w:val="single"/>
              </w:rPr>
              <w:t>September- October</w:t>
            </w:r>
          </w:p>
        </w:tc>
        <w:tc>
          <w:tcPr>
            <w:tcW w:w="8640" w:type="dxa"/>
            <w:gridSpan w:val="2"/>
            <w:tcBorders>
              <w:top w:val="single" w:sz="4" w:space="0" w:color="auto"/>
              <w:left w:val="single" w:sz="4" w:space="0" w:color="auto"/>
              <w:bottom w:val="single" w:sz="4" w:space="0" w:color="auto"/>
              <w:right w:val="single" w:sz="4" w:space="0" w:color="auto"/>
            </w:tcBorders>
            <w:hideMark/>
          </w:tcPr>
          <w:p w14:paraId="1E9FE4E3" w14:textId="77777777" w:rsidR="00E8035D" w:rsidRPr="002F699E" w:rsidRDefault="3F932419" w:rsidP="3F932419">
            <w:pPr>
              <w:jc w:val="center"/>
              <w:rPr>
                <w:rFonts w:ascii="Arial" w:hAnsi="Arial" w:cs="Arial"/>
                <w:b/>
                <w:bCs/>
                <w:sz w:val="24"/>
                <w:szCs w:val="24"/>
                <w:u w:val="single"/>
              </w:rPr>
            </w:pPr>
            <w:r w:rsidRPr="002F699E">
              <w:rPr>
                <w:rFonts w:ascii="Arial" w:hAnsi="Arial" w:cs="Arial"/>
                <w:b/>
                <w:bCs/>
                <w:sz w:val="24"/>
                <w:szCs w:val="24"/>
                <w:u w:val="single"/>
              </w:rPr>
              <w:t>November- December</w:t>
            </w:r>
          </w:p>
        </w:tc>
      </w:tr>
      <w:tr w:rsidR="00E8035D" w:rsidRPr="002F699E" w14:paraId="022F0D6D" w14:textId="77777777" w:rsidTr="3F932419">
        <w:trPr>
          <w:trHeight w:val="2389"/>
        </w:trPr>
        <w:tc>
          <w:tcPr>
            <w:tcW w:w="6487" w:type="dxa"/>
            <w:tcBorders>
              <w:top w:val="single" w:sz="4" w:space="0" w:color="auto"/>
              <w:left w:val="single" w:sz="4" w:space="0" w:color="auto"/>
              <w:bottom w:val="single" w:sz="4" w:space="0" w:color="auto"/>
              <w:right w:val="single" w:sz="4" w:space="0" w:color="auto"/>
            </w:tcBorders>
          </w:tcPr>
          <w:p w14:paraId="62AC13A0" w14:textId="77777777" w:rsidR="00E8035D" w:rsidRPr="002F699E" w:rsidRDefault="3F932419" w:rsidP="3F932419">
            <w:pPr>
              <w:rPr>
                <w:rFonts w:ascii="Arial" w:hAnsi="Arial" w:cs="Arial"/>
                <w:b/>
                <w:bCs/>
                <w:sz w:val="24"/>
                <w:szCs w:val="24"/>
                <w:u w:val="single"/>
              </w:rPr>
            </w:pPr>
            <w:r w:rsidRPr="002F699E">
              <w:rPr>
                <w:rFonts w:ascii="Arial" w:hAnsi="Arial" w:cs="Arial"/>
                <w:b/>
                <w:bCs/>
                <w:sz w:val="24"/>
                <w:szCs w:val="24"/>
                <w:u w:val="single"/>
              </w:rPr>
              <w:t>Theme A : Population and Migration</w:t>
            </w:r>
          </w:p>
          <w:p w14:paraId="60CE9BA1"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Literacy: </w:t>
            </w:r>
          </w:p>
          <w:p w14:paraId="2779AF85" w14:textId="77777777" w:rsidR="00E8035D" w:rsidRPr="002F699E" w:rsidRDefault="3F932419" w:rsidP="009D244A">
            <w:pPr>
              <w:pStyle w:val="ListParagraph"/>
              <w:numPr>
                <w:ilvl w:val="0"/>
                <w:numId w:val="52"/>
              </w:numPr>
              <w:spacing w:after="160" w:line="256" w:lineRule="auto"/>
              <w:rPr>
                <w:rFonts w:ascii="Arial" w:hAnsi="Arial" w:cs="Arial"/>
                <w:sz w:val="24"/>
                <w:szCs w:val="24"/>
              </w:rPr>
            </w:pPr>
            <w:r w:rsidRPr="002F699E">
              <w:rPr>
                <w:rFonts w:ascii="Arial" w:hAnsi="Arial" w:cs="Arial"/>
                <w:sz w:val="24"/>
                <w:szCs w:val="24"/>
              </w:rPr>
              <w:t>learning and understanding key terms associated with population growth, change and structure: demography, birth rate, death rate, natural change and social and economic development</w:t>
            </w:r>
          </w:p>
          <w:p w14:paraId="2C4955A5" w14:textId="77777777" w:rsidR="00E8035D" w:rsidRPr="002F699E" w:rsidRDefault="3F932419" w:rsidP="009D244A">
            <w:pPr>
              <w:pStyle w:val="ListParagraph"/>
              <w:numPr>
                <w:ilvl w:val="0"/>
                <w:numId w:val="52"/>
              </w:numPr>
              <w:spacing w:after="160" w:line="256" w:lineRule="auto"/>
              <w:rPr>
                <w:rFonts w:ascii="Arial" w:hAnsi="Arial" w:cs="Arial"/>
                <w:sz w:val="24"/>
                <w:szCs w:val="24"/>
              </w:rPr>
            </w:pPr>
            <w:r w:rsidRPr="002F699E">
              <w:rPr>
                <w:rFonts w:ascii="Arial" w:hAnsi="Arial" w:cs="Arial"/>
                <w:sz w:val="24"/>
                <w:szCs w:val="24"/>
              </w:rPr>
              <w:t>distinguishing between the crude birth rate and the crude death rate, also push and pull factors in relation to migration</w:t>
            </w:r>
          </w:p>
          <w:p w14:paraId="0B8AAFFC" w14:textId="77777777" w:rsidR="00E8035D" w:rsidRPr="002F699E" w:rsidRDefault="3F932419" w:rsidP="009D244A">
            <w:pPr>
              <w:pStyle w:val="ListParagraph"/>
              <w:numPr>
                <w:ilvl w:val="0"/>
                <w:numId w:val="52"/>
              </w:numPr>
              <w:spacing w:after="160" w:line="256" w:lineRule="auto"/>
              <w:rPr>
                <w:rFonts w:ascii="Arial" w:hAnsi="Arial" w:cs="Arial"/>
                <w:sz w:val="24"/>
                <w:szCs w:val="24"/>
              </w:rPr>
            </w:pPr>
            <w:r w:rsidRPr="002F699E">
              <w:rPr>
                <w:rFonts w:ascii="Arial" w:hAnsi="Arial" w:cs="Arial"/>
                <w:sz w:val="24"/>
                <w:szCs w:val="24"/>
              </w:rPr>
              <w:t>differentiating between and understanding the implications of the terms youth dependent, aged dependent and independent, in relation to population structure</w:t>
            </w:r>
          </w:p>
          <w:p w14:paraId="40D1F36F" w14:textId="77777777" w:rsidR="00E8035D" w:rsidRPr="002F699E" w:rsidRDefault="3F932419" w:rsidP="009D244A">
            <w:pPr>
              <w:pStyle w:val="ListParagraph"/>
              <w:numPr>
                <w:ilvl w:val="0"/>
                <w:numId w:val="52"/>
              </w:numPr>
              <w:spacing w:after="160" w:line="256" w:lineRule="auto"/>
              <w:rPr>
                <w:rFonts w:ascii="Arial" w:hAnsi="Arial" w:cs="Arial"/>
                <w:sz w:val="24"/>
                <w:szCs w:val="24"/>
              </w:rPr>
            </w:pPr>
            <w:r w:rsidRPr="002F699E">
              <w:rPr>
                <w:rFonts w:ascii="Arial" w:hAnsi="Arial" w:cs="Arial"/>
                <w:sz w:val="24"/>
                <w:szCs w:val="24"/>
              </w:rPr>
              <w:t>differentiating between the terms asylum seekers, refugees and economic migrants in relation to migration</w:t>
            </w:r>
          </w:p>
          <w:p w14:paraId="20C7011B"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Numeracy: </w:t>
            </w:r>
          </w:p>
          <w:p w14:paraId="7960664E" w14:textId="77777777" w:rsidR="00E8035D" w:rsidRPr="002F699E" w:rsidRDefault="3F932419" w:rsidP="009D244A">
            <w:pPr>
              <w:pStyle w:val="ListParagraph"/>
              <w:numPr>
                <w:ilvl w:val="0"/>
                <w:numId w:val="53"/>
              </w:numPr>
              <w:spacing w:after="160" w:line="256" w:lineRule="auto"/>
              <w:rPr>
                <w:rFonts w:ascii="Arial" w:hAnsi="Arial" w:cs="Arial"/>
                <w:sz w:val="24"/>
                <w:szCs w:val="24"/>
              </w:rPr>
            </w:pPr>
            <w:r w:rsidRPr="002F699E">
              <w:rPr>
                <w:rFonts w:ascii="Arial" w:hAnsi="Arial" w:cs="Arial"/>
                <w:sz w:val="24"/>
                <w:szCs w:val="24"/>
              </w:rPr>
              <w:t>analysis and interpretation of statistics, maps and graphical information related to Development and the Demographic Transition Model</w:t>
            </w:r>
          </w:p>
          <w:p w14:paraId="38CB49B0" w14:textId="77777777" w:rsidR="00E8035D" w:rsidRPr="002F699E" w:rsidRDefault="3F932419" w:rsidP="009D244A">
            <w:pPr>
              <w:pStyle w:val="ListParagraph"/>
              <w:numPr>
                <w:ilvl w:val="0"/>
                <w:numId w:val="53"/>
              </w:numPr>
              <w:spacing w:after="160" w:line="256" w:lineRule="auto"/>
              <w:rPr>
                <w:rFonts w:ascii="Arial" w:hAnsi="Arial" w:cs="Arial"/>
                <w:sz w:val="24"/>
                <w:szCs w:val="24"/>
              </w:rPr>
            </w:pPr>
            <w:r w:rsidRPr="002F699E">
              <w:rPr>
                <w:rFonts w:ascii="Arial" w:hAnsi="Arial" w:cs="Arial"/>
                <w:sz w:val="24"/>
                <w:szCs w:val="24"/>
              </w:rPr>
              <w:t>analysing and interpreting statistics showing population structure on Population Pyramids (horizontal bar graphs)</w:t>
            </w:r>
          </w:p>
          <w:p w14:paraId="145EA7F8" w14:textId="77777777" w:rsidR="00E8035D" w:rsidRPr="002F699E" w:rsidRDefault="3F932419" w:rsidP="009D244A">
            <w:pPr>
              <w:pStyle w:val="ListParagraph"/>
              <w:numPr>
                <w:ilvl w:val="0"/>
                <w:numId w:val="53"/>
              </w:numPr>
              <w:spacing w:after="160" w:line="256" w:lineRule="auto"/>
              <w:rPr>
                <w:rFonts w:ascii="Arial" w:hAnsi="Arial" w:cs="Arial"/>
                <w:sz w:val="24"/>
                <w:szCs w:val="24"/>
              </w:rPr>
            </w:pPr>
            <w:r w:rsidRPr="002F699E">
              <w:rPr>
                <w:rFonts w:ascii="Arial" w:hAnsi="Arial" w:cs="Arial"/>
                <w:sz w:val="24"/>
                <w:szCs w:val="24"/>
              </w:rPr>
              <w:t>calculating national Dependency Ratios</w:t>
            </w:r>
          </w:p>
          <w:p w14:paraId="7DDE26EE"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ICT: </w:t>
            </w:r>
          </w:p>
          <w:p w14:paraId="56239BDA" w14:textId="77777777" w:rsidR="00E8035D" w:rsidRPr="002F699E" w:rsidRDefault="3F932419" w:rsidP="009D244A">
            <w:pPr>
              <w:pStyle w:val="ListParagraph"/>
              <w:numPr>
                <w:ilvl w:val="0"/>
                <w:numId w:val="54"/>
              </w:numPr>
              <w:spacing w:after="160" w:line="256" w:lineRule="auto"/>
              <w:rPr>
                <w:rFonts w:ascii="Arial" w:hAnsi="Arial" w:cs="Arial"/>
                <w:sz w:val="24"/>
                <w:szCs w:val="24"/>
              </w:rPr>
            </w:pPr>
            <w:r w:rsidRPr="002F699E">
              <w:rPr>
                <w:rFonts w:ascii="Arial" w:hAnsi="Arial" w:cs="Arial"/>
                <w:sz w:val="24"/>
                <w:szCs w:val="24"/>
              </w:rPr>
              <w:t>research opportunities for research on case study of migration to Greece</w:t>
            </w:r>
          </w:p>
          <w:p w14:paraId="4D3448C8" w14:textId="77777777" w:rsidR="00E8035D" w:rsidRPr="002F699E" w:rsidRDefault="3F932419" w:rsidP="009D244A">
            <w:pPr>
              <w:pStyle w:val="ListParagraph"/>
              <w:numPr>
                <w:ilvl w:val="0"/>
                <w:numId w:val="54"/>
              </w:numPr>
              <w:spacing w:after="160" w:line="256" w:lineRule="auto"/>
              <w:rPr>
                <w:rFonts w:ascii="Arial" w:hAnsi="Arial" w:cs="Arial"/>
                <w:sz w:val="24"/>
                <w:szCs w:val="24"/>
              </w:rPr>
            </w:pPr>
            <w:r w:rsidRPr="002F699E">
              <w:rPr>
                <w:rFonts w:ascii="Arial" w:hAnsi="Arial" w:cs="Arial"/>
                <w:sz w:val="24"/>
                <w:szCs w:val="24"/>
              </w:rPr>
              <w:t>analysing and interpreting graphs and maps relating to case study</w:t>
            </w:r>
          </w:p>
          <w:p w14:paraId="130EF516" w14:textId="77777777" w:rsidR="00E8035D" w:rsidRPr="002F699E" w:rsidRDefault="3F932419" w:rsidP="009D244A">
            <w:pPr>
              <w:pStyle w:val="ListParagraph"/>
              <w:numPr>
                <w:ilvl w:val="0"/>
                <w:numId w:val="54"/>
              </w:numPr>
              <w:spacing w:after="160" w:line="256" w:lineRule="auto"/>
              <w:rPr>
                <w:rFonts w:ascii="Arial" w:hAnsi="Arial" w:cs="Arial"/>
                <w:sz w:val="24"/>
                <w:szCs w:val="24"/>
              </w:rPr>
            </w:pPr>
            <w:r w:rsidRPr="002F699E">
              <w:rPr>
                <w:rFonts w:ascii="Arial" w:hAnsi="Arial" w:cs="Arial"/>
                <w:sz w:val="24"/>
                <w:szCs w:val="24"/>
              </w:rPr>
              <w:t>analysis of online interactive NI Research and Statistics Agency GIS graphs and maps in relation to migration and population data for N Ireland</w:t>
            </w:r>
          </w:p>
          <w:p w14:paraId="247E64E0" w14:textId="77777777" w:rsidR="00E8035D" w:rsidRPr="002F699E" w:rsidRDefault="3F932419" w:rsidP="009D244A">
            <w:pPr>
              <w:pStyle w:val="ListParagraph"/>
              <w:numPr>
                <w:ilvl w:val="0"/>
                <w:numId w:val="54"/>
              </w:numPr>
              <w:spacing w:after="160" w:line="256" w:lineRule="auto"/>
              <w:rPr>
                <w:rFonts w:ascii="Arial" w:hAnsi="Arial" w:cs="Arial"/>
                <w:sz w:val="24"/>
                <w:szCs w:val="24"/>
              </w:rPr>
            </w:pPr>
            <w:r w:rsidRPr="002F699E">
              <w:rPr>
                <w:rFonts w:ascii="Arial" w:hAnsi="Arial" w:cs="Arial"/>
                <w:sz w:val="24"/>
                <w:szCs w:val="24"/>
              </w:rPr>
              <w:t>Triptico</w:t>
            </w:r>
          </w:p>
          <w:p w14:paraId="54DCF618"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Careers: </w:t>
            </w:r>
          </w:p>
          <w:p w14:paraId="4DAF6499" w14:textId="77777777" w:rsidR="00E8035D" w:rsidRPr="002F699E" w:rsidRDefault="3F932419" w:rsidP="009D244A">
            <w:pPr>
              <w:pStyle w:val="ListParagraph"/>
              <w:numPr>
                <w:ilvl w:val="0"/>
                <w:numId w:val="55"/>
              </w:numPr>
              <w:spacing w:after="160" w:line="256" w:lineRule="auto"/>
              <w:rPr>
                <w:rFonts w:ascii="Arial" w:hAnsi="Arial" w:cs="Arial"/>
                <w:sz w:val="24"/>
                <w:szCs w:val="24"/>
              </w:rPr>
            </w:pPr>
            <w:r w:rsidRPr="002F699E">
              <w:rPr>
                <w:rFonts w:ascii="Arial" w:hAnsi="Arial" w:cs="Arial"/>
                <w:sz w:val="24"/>
                <w:szCs w:val="24"/>
              </w:rPr>
              <w:t xml:space="preserve">career opportunities in statistics or demographic research </w:t>
            </w:r>
          </w:p>
          <w:p w14:paraId="496217B0" w14:textId="77777777" w:rsidR="00E8035D" w:rsidRPr="002F699E" w:rsidRDefault="00E8035D" w:rsidP="3F932419">
            <w:pPr>
              <w:pStyle w:val="ListParagraph"/>
              <w:rPr>
                <w:rFonts w:ascii="Arial" w:hAnsi="Arial" w:cs="Arial"/>
                <w:sz w:val="24"/>
                <w:szCs w:val="24"/>
              </w:rPr>
            </w:pPr>
          </w:p>
          <w:p w14:paraId="3FD52751"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Tracking assessment:  </w:t>
            </w:r>
          </w:p>
          <w:p w14:paraId="0CFFEBB0" w14:textId="77777777" w:rsidR="00E8035D" w:rsidRPr="002F699E" w:rsidRDefault="3F932419" w:rsidP="009D244A">
            <w:pPr>
              <w:pStyle w:val="ListParagraph"/>
              <w:numPr>
                <w:ilvl w:val="0"/>
                <w:numId w:val="55"/>
              </w:numPr>
              <w:spacing w:after="160" w:line="256" w:lineRule="auto"/>
              <w:rPr>
                <w:rFonts w:ascii="Arial" w:hAnsi="Arial" w:cs="Arial"/>
                <w:b/>
                <w:bCs/>
                <w:i/>
                <w:iCs/>
                <w:sz w:val="24"/>
                <w:szCs w:val="24"/>
                <w:u w:val="single"/>
              </w:rPr>
            </w:pPr>
            <w:r w:rsidRPr="002F699E">
              <w:rPr>
                <w:rFonts w:ascii="Arial" w:hAnsi="Arial" w:cs="Arial"/>
                <w:sz w:val="24"/>
                <w:szCs w:val="24"/>
              </w:rPr>
              <w:t>GCSE past paper questions</w:t>
            </w:r>
          </w:p>
          <w:p w14:paraId="77C73E44" w14:textId="77777777" w:rsidR="00E8035D" w:rsidRPr="002F699E" w:rsidRDefault="3F932419" w:rsidP="009D244A">
            <w:pPr>
              <w:pStyle w:val="ListParagraph"/>
              <w:numPr>
                <w:ilvl w:val="0"/>
                <w:numId w:val="55"/>
              </w:numPr>
              <w:spacing w:after="160" w:line="256" w:lineRule="auto"/>
              <w:rPr>
                <w:rFonts w:ascii="Arial" w:hAnsi="Arial" w:cs="Arial"/>
                <w:b/>
                <w:bCs/>
                <w:i/>
                <w:iCs/>
                <w:sz w:val="24"/>
                <w:szCs w:val="24"/>
                <w:u w:val="single"/>
              </w:rPr>
            </w:pPr>
            <w:r w:rsidRPr="002F699E">
              <w:rPr>
                <w:rFonts w:ascii="Arial" w:hAnsi="Arial" w:cs="Arial"/>
                <w:sz w:val="24"/>
                <w:szCs w:val="24"/>
              </w:rPr>
              <w:t>Use of CCEA GCSE microsite</w:t>
            </w:r>
          </w:p>
        </w:tc>
        <w:tc>
          <w:tcPr>
            <w:tcW w:w="1843" w:type="dxa"/>
            <w:tcBorders>
              <w:top w:val="single" w:sz="4" w:space="0" w:color="auto"/>
              <w:left w:val="single" w:sz="4" w:space="0" w:color="auto"/>
              <w:bottom w:val="single" w:sz="4" w:space="0" w:color="auto"/>
              <w:right w:val="single" w:sz="4" w:space="0" w:color="auto"/>
            </w:tcBorders>
          </w:tcPr>
          <w:p w14:paraId="66C82AA8" w14:textId="77777777" w:rsidR="00E8035D" w:rsidRPr="002F699E" w:rsidRDefault="00E8035D" w:rsidP="3F932419">
            <w:pPr>
              <w:rPr>
                <w:rFonts w:ascii="Arial" w:hAnsi="Arial" w:cs="Arial"/>
                <w:b/>
                <w:bCs/>
                <w:sz w:val="24"/>
                <w:szCs w:val="24"/>
              </w:rPr>
            </w:pPr>
          </w:p>
          <w:p w14:paraId="4F7CBAD6" w14:textId="77777777" w:rsidR="00E8035D" w:rsidRPr="002F699E" w:rsidRDefault="3F932419" w:rsidP="3F932419">
            <w:pPr>
              <w:rPr>
                <w:rFonts w:ascii="Arial" w:hAnsi="Arial" w:cs="Arial"/>
                <w:b/>
                <w:bCs/>
                <w:sz w:val="24"/>
                <w:szCs w:val="24"/>
              </w:rPr>
            </w:pPr>
            <w:r w:rsidRPr="002F699E">
              <w:rPr>
                <w:rFonts w:ascii="Arial" w:hAnsi="Arial" w:cs="Arial"/>
                <w:b/>
                <w:bCs/>
                <w:sz w:val="24"/>
                <w:szCs w:val="24"/>
              </w:rPr>
              <w:t xml:space="preserve">Mid- </w:t>
            </w:r>
          </w:p>
          <w:p w14:paraId="3F41C6EA" w14:textId="77777777" w:rsidR="00E8035D" w:rsidRPr="002F699E" w:rsidRDefault="3F932419" w:rsidP="3F932419">
            <w:pPr>
              <w:rPr>
                <w:rFonts w:ascii="Arial" w:hAnsi="Arial" w:cs="Arial"/>
                <w:b/>
                <w:bCs/>
                <w:sz w:val="24"/>
                <w:szCs w:val="24"/>
              </w:rPr>
            </w:pPr>
            <w:r w:rsidRPr="002F699E">
              <w:rPr>
                <w:rFonts w:ascii="Arial" w:hAnsi="Arial" w:cs="Arial"/>
                <w:b/>
                <w:bCs/>
                <w:sz w:val="24"/>
                <w:szCs w:val="24"/>
              </w:rPr>
              <w:t xml:space="preserve">Term </w:t>
            </w:r>
          </w:p>
        </w:tc>
        <w:tc>
          <w:tcPr>
            <w:tcW w:w="6804" w:type="dxa"/>
            <w:tcBorders>
              <w:top w:val="single" w:sz="4" w:space="0" w:color="auto"/>
              <w:left w:val="single" w:sz="4" w:space="0" w:color="auto"/>
              <w:bottom w:val="single" w:sz="4" w:space="0" w:color="auto"/>
              <w:right w:val="single" w:sz="4" w:space="0" w:color="auto"/>
            </w:tcBorders>
          </w:tcPr>
          <w:p w14:paraId="25EBE4A6" w14:textId="77777777" w:rsidR="00E8035D" w:rsidRPr="002F699E" w:rsidRDefault="3F932419" w:rsidP="3F932419">
            <w:pPr>
              <w:rPr>
                <w:rFonts w:ascii="Arial" w:hAnsi="Arial" w:cs="Arial"/>
                <w:b/>
                <w:bCs/>
                <w:sz w:val="24"/>
                <w:szCs w:val="24"/>
                <w:u w:val="single"/>
              </w:rPr>
            </w:pPr>
            <w:r w:rsidRPr="002F699E">
              <w:rPr>
                <w:rFonts w:ascii="Arial" w:hAnsi="Arial" w:cs="Arial"/>
                <w:b/>
                <w:bCs/>
                <w:sz w:val="24"/>
                <w:szCs w:val="24"/>
                <w:u w:val="single"/>
              </w:rPr>
              <w:t>Theme B: Changing Urban Areas</w:t>
            </w:r>
          </w:p>
          <w:p w14:paraId="71C25C68"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Literacy: </w:t>
            </w:r>
          </w:p>
          <w:p w14:paraId="63C01A0C" w14:textId="77777777" w:rsidR="00E8035D" w:rsidRPr="002F699E" w:rsidRDefault="3F932419" w:rsidP="009D244A">
            <w:pPr>
              <w:pStyle w:val="ListParagraph"/>
              <w:numPr>
                <w:ilvl w:val="0"/>
                <w:numId w:val="56"/>
              </w:numPr>
              <w:spacing w:after="160" w:line="256" w:lineRule="auto"/>
              <w:rPr>
                <w:rFonts w:ascii="Arial" w:hAnsi="Arial" w:cs="Arial"/>
                <w:sz w:val="24"/>
                <w:szCs w:val="24"/>
              </w:rPr>
            </w:pPr>
            <w:r w:rsidRPr="002F699E">
              <w:rPr>
                <w:rFonts w:ascii="Arial" w:hAnsi="Arial" w:cs="Arial"/>
                <w:sz w:val="24"/>
                <w:szCs w:val="24"/>
              </w:rPr>
              <w:t>learning and understanding vocabulary associated with urban geography: CBD, inner city, suburbs, industrial zones, rural-urban fringe, regeneration and gentrification</w:t>
            </w:r>
          </w:p>
          <w:p w14:paraId="26FD545A" w14:textId="77777777" w:rsidR="00E8035D" w:rsidRPr="002F699E" w:rsidRDefault="3F932419" w:rsidP="009D244A">
            <w:pPr>
              <w:pStyle w:val="ListParagraph"/>
              <w:numPr>
                <w:ilvl w:val="0"/>
                <w:numId w:val="56"/>
              </w:numPr>
              <w:spacing w:after="160" w:line="256" w:lineRule="auto"/>
              <w:rPr>
                <w:rFonts w:ascii="Arial" w:hAnsi="Arial" w:cs="Arial"/>
                <w:sz w:val="24"/>
                <w:szCs w:val="24"/>
              </w:rPr>
            </w:pPr>
            <w:r w:rsidRPr="002F699E">
              <w:rPr>
                <w:rFonts w:ascii="Arial" w:hAnsi="Arial" w:cs="Arial"/>
                <w:sz w:val="24"/>
                <w:szCs w:val="24"/>
              </w:rPr>
              <w:t>evaluation of gentrification, of traffic and cultural issues in urban areas and of the Titanic Quarter regeneration scheme</w:t>
            </w:r>
          </w:p>
          <w:p w14:paraId="1D0000A8" w14:textId="77777777" w:rsidR="00E8035D" w:rsidRPr="002F699E" w:rsidRDefault="3F932419" w:rsidP="009D244A">
            <w:pPr>
              <w:pStyle w:val="ListParagraph"/>
              <w:numPr>
                <w:ilvl w:val="0"/>
                <w:numId w:val="56"/>
              </w:numPr>
              <w:spacing w:after="160" w:line="256" w:lineRule="auto"/>
              <w:rPr>
                <w:rFonts w:ascii="Arial" w:hAnsi="Arial" w:cs="Arial"/>
                <w:sz w:val="24"/>
                <w:szCs w:val="24"/>
              </w:rPr>
            </w:pPr>
            <w:r w:rsidRPr="002F699E">
              <w:rPr>
                <w:rFonts w:ascii="Arial" w:hAnsi="Arial" w:cs="Arial"/>
                <w:sz w:val="24"/>
                <w:szCs w:val="24"/>
              </w:rPr>
              <w:t>comparing and contrasting LEDC and MEDC urbanisation</w:t>
            </w:r>
          </w:p>
          <w:p w14:paraId="617E9077" w14:textId="77777777" w:rsidR="00E8035D" w:rsidRPr="002F699E" w:rsidRDefault="3F932419" w:rsidP="009D244A">
            <w:pPr>
              <w:pStyle w:val="ListParagraph"/>
              <w:numPr>
                <w:ilvl w:val="0"/>
                <w:numId w:val="56"/>
              </w:numPr>
              <w:spacing w:after="160" w:line="256" w:lineRule="auto"/>
              <w:rPr>
                <w:rFonts w:ascii="Arial" w:hAnsi="Arial" w:cs="Arial"/>
                <w:sz w:val="24"/>
                <w:szCs w:val="24"/>
              </w:rPr>
            </w:pPr>
            <w:r w:rsidRPr="002F699E">
              <w:rPr>
                <w:rFonts w:ascii="Arial" w:hAnsi="Arial" w:cs="Arial"/>
                <w:sz w:val="24"/>
                <w:szCs w:val="24"/>
              </w:rPr>
              <w:t>analysis issues in LEDC shanty towns and evaluation of efforts to overcome these problems</w:t>
            </w:r>
          </w:p>
          <w:p w14:paraId="43493838"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Numeracy: </w:t>
            </w:r>
          </w:p>
          <w:p w14:paraId="375068FA" w14:textId="77777777" w:rsidR="00E8035D" w:rsidRPr="002F699E" w:rsidRDefault="3F932419" w:rsidP="009D244A">
            <w:pPr>
              <w:pStyle w:val="ListParagraph"/>
              <w:numPr>
                <w:ilvl w:val="0"/>
                <w:numId w:val="56"/>
              </w:numPr>
              <w:spacing w:after="160" w:line="256" w:lineRule="auto"/>
              <w:rPr>
                <w:rFonts w:ascii="Arial" w:hAnsi="Arial" w:cs="Arial"/>
                <w:sz w:val="24"/>
                <w:szCs w:val="24"/>
              </w:rPr>
            </w:pPr>
            <w:r w:rsidRPr="002F699E">
              <w:rPr>
                <w:rFonts w:ascii="Arial" w:hAnsi="Arial" w:cs="Arial"/>
                <w:sz w:val="24"/>
                <w:szCs w:val="24"/>
              </w:rPr>
              <w:t>interpretation of OS maps of the Belfast urban area</w:t>
            </w:r>
          </w:p>
          <w:p w14:paraId="3C17DFF4" w14:textId="77777777" w:rsidR="00E8035D" w:rsidRPr="002F699E" w:rsidRDefault="3F932419" w:rsidP="009D244A">
            <w:pPr>
              <w:pStyle w:val="ListParagraph"/>
              <w:numPr>
                <w:ilvl w:val="0"/>
                <w:numId w:val="56"/>
              </w:numPr>
              <w:spacing w:after="160" w:line="256" w:lineRule="auto"/>
              <w:rPr>
                <w:rFonts w:ascii="Arial" w:hAnsi="Arial" w:cs="Arial"/>
                <w:sz w:val="24"/>
                <w:szCs w:val="24"/>
              </w:rPr>
            </w:pPr>
            <w:r w:rsidRPr="002F699E">
              <w:rPr>
                <w:rFonts w:ascii="Arial" w:hAnsi="Arial" w:cs="Arial"/>
                <w:sz w:val="24"/>
                <w:szCs w:val="24"/>
              </w:rPr>
              <w:t>use of map skills</w:t>
            </w:r>
          </w:p>
          <w:p w14:paraId="574C6AAB" w14:textId="77777777" w:rsidR="00E8035D" w:rsidRPr="002F699E" w:rsidRDefault="3F932419" w:rsidP="009D244A">
            <w:pPr>
              <w:pStyle w:val="ListParagraph"/>
              <w:numPr>
                <w:ilvl w:val="0"/>
                <w:numId w:val="56"/>
              </w:numPr>
              <w:spacing w:after="160" w:line="256" w:lineRule="auto"/>
              <w:rPr>
                <w:rFonts w:ascii="Arial" w:hAnsi="Arial" w:cs="Arial"/>
                <w:sz w:val="24"/>
                <w:szCs w:val="24"/>
              </w:rPr>
            </w:pPr>
            <w:r w:rsidRPr="002F699E">
              <w:rPr>
                <w:rFonts w:ascii="Arial" w:hAnsi="Arial" w:cs="Arial"/>
                <w:sz w:val="24"/>
                <w:szCs w:val="24"/>
              </w:rPr>
              <w:t>analysis and interpretation of choropleth maps</w:t>
            </w:r>
          </w:p>
          <w:p w14:paraId="3DB3C0FC"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ICT: </w:t>
            </w:r>
          </w:p>
          <w:p w14:paraId="5A3B2899"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use of downloaded aerial photographs of Belfast</w:t>
            </w:r>
          </w:p>
          <w:p w14:paraId="5C32E953"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further research on case studies of Titanic Quarter regeneration and of Kolkata’s shanty towns</w:t>
            </w:r>
          </w:p>
          <w:p w14:paraId="4609465B"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Triptico</w:t>
            </w:r>
          </w:p>
          <w:p w14:paraId="23925072"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Careers: </w:t>
            </w:r>
          </w:p>
          <w:p w14:paraId="368AA204"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career opportunities in urban planning</w:t>
            </w:r>
          </w:p>
          <w:p w14:paraId="383AB59B"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Tracking assessment: </w:t>
            </w:r>
          </w:p>
          <w:p w14:paraId="2E5B6F7F"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GCSE past paper questions</w:t>
            </w:r>
          </w:p>
          <w:p w14:paraId="62B1F800"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Use of CCEA GCSE Geography microsite</w:t>
            </w:r>
          </w:p>
        </w:tc>
      </w:tr>
    </w:tbl>
    <w:p w14:paraId="4AF909B0" w14:textId="77777777" w:rsidR="00E8035D" w:rsidRPr="002F699E" w:rsidRDefault="00E8035D" w:rsidP="3F932419">
      <w:pPr>
        <w:rPr>
          <w:rFonts w:ascii="Arial" w:hAnsi="Arial" w:cs="Arial"/>
          <w:b/>
          <w:bCs/>
          <w:sz w:val="24"/>
          <w:szCs w:val="24"/>
        </w:rPr>
      </w:pPr>
    </w:p>
    <w:p w14:paraId="4885100A" w14:textId="77777777" w:rsidR="00E8035D" w:rsidRPr="002F699E" w:rsidRDefault="00E8035D" w:rsidP="3F932419">
      <w:pPr>
        <w:rPr>
          <w:rFonts w:ascii="Arial" w:hAnsi="Arial" w:cs="Arial"/>
          <w:b/>
          <w:bCs/>
          <w:sz w:val="24"/>
          <w:szCs w:val="24"/>
        </w:rPr>
      </w:pPr>
    </w:p>
    <w:p w14:paraId="3D7CEA7F" w14:textId="77777777" w:rsidR="00E8035D" w:rsidRPr="002F699E" w:rsidRDefault="00E8035D" w:rsidP="3F932419">
      <w:pPr>
        <w:rPr>
          <w:rFonts w:ascii="Arial" w:hAnsi="Arial" w:cs="Arial"/>
          <w:b/>
          <w:bCs/>
          <w:sz w:val="24"/>
          <w:szCs w:val="24"/>
        </w:rPr>
      </w:pPr>
    </w:p>
    <w:tbl>
      <w:tblPr>
        <w:tblpPr w:leftFromText="180" w:rightFromText="180" w:bottomFromText="20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E8035D" w:rsidRPr="002F699E" w14:paraId="3F229D89" w14:textId="77777777" w:rsidTr="003D7F64">
        <w:tc>
          <w:tcPr>
            <w:tcW w:w="7668" w:type="dxa"/>
            <w:gridSpan w:val="2"/>
            <w:tcBorders>
              <w:top w:val="single" w:sz="4" w:space="0" w:color="auto"/>
              <w:left w:val="single" w:sz="4" w:space="0" w:color="auto"/>
              <w:bottom w:val="single" w:sz="4" w:space="0" w:color="auto"/>
              <w:right w:val="single" w:sz="4" w:space="0" w:color="auto"/>
            </w:tcBorders>
            <w:hideMark/>
          </w:tcPr>
          <w:p w14:paraId="7F6421FC" w14:textId="77777777" w:rsidR="00E8035D" w:rsidRPr="002F699E" w:rsidRDefault="3F932419" w:rsidP="3F932419">
            <w:pPr>
              <w:jc w:val="center"/>
              <w:rPr>
                <w:rFonts w:ascii="Arial" w:hAnsi="Arial" w:cs="Arial"/>
                <w:b/>
                <w:bCs/>
                <w:sz w:val="24"/>
                <w:szCs w:val="24"/>
                <w:u w:val="single"/>
              </w:rPr>
            </w:pPr>
            <w:r w:rsidRPr="002F699E">
              <w:rPr>
                <w:rFonts w:ascii="Arial" w:hAnsi="Arial" w:cs="Arial"/>
                <w:b/>
                <w:bCs/>
                <w:sz w:val="24"/>
                <w:szCs w:val="24"/>
                <w:u w:val="single"/>
              </w:rPr>
              <w:t>January- February</w:t>
            </w:r>
          </w:p>
        </w:tc>
        <w:tc>
          <w:tcPr>
            <w:tcW w:w="7560" w:type="dxa"/>
            <w:tcBorders>
              <w:top w:val="single" w:sz="4" w:space="0" w:color="auto"/>
              <w:left w:val="single" w:sz="4" w:space="0" w:color="auto"/>
              <w:bottom w:val="single" w:sz="4" w:space="0" w:color="auto"/>
              <w:right w:val="single" w:sz="4" w:space="0" w:color="auto"/>
            </w:tcBorders>
            <w:hideMark/>
          </w:tcPr>
          <w:p w14:paraId="42EE9011" w14:textId="77777777" w:rsidR="00E8035D" w:rsidRPr="002F699E" w:rsidRDefault="3F932419" w:rsidP="3F932419">
            <w:pPr>
              <w:jc w:val="center"/>
              <w:rPr>
                <w:rFonts w:ascii="Arial" w:hAnsi="Arial" w:cs="Arial"/>
                <w:b/>
                <w:bCs/>
                <w:sz w:val="24"/>
                <w:szCs w:val="24"/>
                <w:u w:val="single"/>
              </w:rPr>
            </w:pPr>
            <w:r w:rsidRPr="002F699E">
              <w:rPr>
                <w:rFonts w:ascii="Arial" w:hAnsi="Arial" w:cs="Arial"/>
                <w:b/>
                <w:bCs/>
                <w:sz w:val="24"/>
                <w:szCs w:val="24"/>
                <w:u w:val="single"/>
              </w:rPr>
              <w:t>March - April</w:t>
            </w:r>
          </w:p>
        </w:tc>
      </w:tr>
      <w:tr w:rsidR="00E8035D" w:rsidRPr="002F699E" w14:paraId="0C4E1D53" w14:textId="77777777" w:rsidTr="003D7F64">
        <w:trPr>
          <w:trHeight w:val="2350"/>
        </w:trPr>
        <w:tc>
          <w:tcPr>
            <w:tcW w:w="6588" w:type="dxa"/>
            <w:tcBorders>
              <w:top w:val="single" w:sz="4" w:space="0" w:color="auto"/>
              <w:left w:val="single" w:sz="4" w:space="0" w:color="auto"/>
              <w:bottom w:val="single" w:sz="4" w:space="0" w:color="auto"/>
              <w:right w:val="single" w:sz="4" w:space="0" w:color="auto"/>
            </w:tcBorders>
          </w:tcPr>
          <w:p w14:paraId="017458F3" w14:textId="77777777" w:rsidR="00E8035D" w:rsidRPr="002F699E" w:rsidRDefault="00E8035D" w:rsidP="3F932419">
            <w:pPr>
              <w:rPr>
                <w:rFonts w:ascii="Arial" w:hAnsi="Arial" w:cs="Arial"/>
                <w:b/>
                <w:bCs/>
                <w:sz w:val="24"/>
                <w:szCs w:val="24"/>
                <w:u w:val="single"/>
              </w:rPr>
            </w:pPr>
          </w:p>
          <w:p w14:paraId="1F43332A" w14:textId="77777777" w:rsidR="00E8035D" w:rsidRPr="002F699E" w:rsidRDefault="3F932419" w:rsidP="3F932419">
            <w:pPr>
              <w:rPr>
                <w:rFonts w:ascii="Arial" w:hAnsi="Arial" w:cs="Arial"/>
                <w:b/>
                <w:bCs/>
                <w:sz w:val="24"/>
                <w:szCs w:val="24"/>
                <w:u w:val="single"/>
              </w:rPr>
            </w:pPr>
            <w:r w:rsidRPr="002F699E">
              <w:rPr>
                <w:rFonts w:ascii="Arial" w:hAnsi="Arial" w:cs="Arial"/>
                <w:b/>
                <w:bCs/>
                <w:sz w:val="24"/>
                <w:szCs w:val="24"/>
                <w:u w:val="single"/>
              </w:rPr>
              <w:t>Theme C: Contrasts in World Development</w:t>
            </w:r>
          </w:p>
          <w:p w14:paraId="05C34201"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Literacy: </w:t>
            </w:r>
          </w:p>
          <w:p w14:paraId="2ABA2635"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Learning and understanding key terms associated with development such as literacy rates, life expectancy etc</w:t>
            </w:r>
          </w:p>
          <w:p w14:paraId="2227215F"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Differentiating between, and evaluating the use of, social, economic and composite indicators of development</w:t>
            </w:r>
          </w:p>
          <w:p w14:paraId="098F66FE"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Evaluating the factors which have hindered LEDC development such as dependence on primary activities and debt</w:t>
            </w:r>
          </w:p>
          <w:p w14:paraId="204E9A3B"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Evaluation of examples of small scale sustainable development and appropriate technology in LEDCs, also of the impacts of Fairtrade</w:t>
            </w:r>
          </w:p>
          <w:p w14:paraId="06C826E7"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Numeracy: </w:t>
            </w:r>
          </w:p>
          <w:p w14:paraId="3DA0205C"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 xml:space="preserve">Analysis, interpretation and comparison of national development statistics illustrated on maps and graphs </w:t>
            </w:r>
          </w:p>
          <w:p w14:paraId="6E570E97"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Understanding economic indicators of development: GNI, GDP and HDI</w:t>
            </w:r>
          </w:p>
          <w:p w14:paraId="14D02995"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Understanding the necessity of paying high interest rates on large loans, leading to increasing national debt</w:t>
            </w:r>
          </w:p>
          <w:p w14:paraId="6A362087" w14:textId="77777777" w:rsidR="00E8035D" w:rsidRPr="002F699E" w:rsidRDefault="3F932419" w:rsidP="009D244A">
            <w:pPr>
              <w:pStyle w:val="ListParagraph"/>
              <w:numPr>
                <w:ilvl w:val="0"/>
                <w:numId w:val="57"/>
              </w:numPr>
              <w:spacing w:after="160" w:line="256" w:lineRule="auto"/>
              <w:rPr>
                <w:rFonts w:ascii="Arial" w:hAnsi="Arial" w:cs="Arial"/>
                <w:sz w:val="24"/>
                <w:szCs w:val="24"/>
              </w:rPr>
            </w:pPr>
            <w:r w:rsidRPr="002F699E">
              <w:rPr>
                <w:rFonts w:ascii="Arial" w:hAnsi="Arial" w:cs="Arial"/>
                <w:sz w:val="24"/>
                <w:szCs w:val="24"/>
              </w:rPr>
              <w:t>Understanding the economic impacts of globalisation with particular reference to the case study on India</w:t>
            </w:r>
          </w:p>
          <w:p w14:paraId="66A16C3A" w14:textId="77777777" w:rsidR="00E8035D" w:rsidRPr="002F699E" w:rsidRDefault="3F932419" w:rsidP="3F932419">
            <w:pPr>
              <w:rPr>
                <w:rFonts w:ascii="Arial" w:hAnsi="Arial" w:cs="Arial"/>
                <w:sz w:val="24"/>
                <w:szCs w:val="24"/>
              </w:rPr>
            </w:pPr>
            <w:r w:rsidRPr="002F699E">
              <w:rPr>
                <w:rFonts w:ascii="Arial" w:hAnsi="Arial" w:cs="Arial"/>
                <w:sz w:val="24"/>
                <w:szCs w:val="24"/>
              </w:rPr>
              <w:t>RRS:</w:t>
            </w:r>
          </w:p>
          <w:p w14:paraId="049794F8" w14:textId="77777777" w:rsidR="00E8035D" w:rsidRPr="002F699E" w:rsidRDefault="3F932419" w:rsidP="009D244A">
            <w:pPr>
              <w:pStyle w:val="ListParagraph"/>
              <w:numPr>
                <w:ilvl w:val="0"/>
                <w:numId w:val="62"/>
              </w:numPr>
              <w:spacing w:after="160" w:line="256" w:lineRule="auto"/>
              <w:rPr>
                <w:rFonts w:ascii="Arial" w:hAnsi="Arial" w:cs="Arial"/>
                <w:sz w:val="24"/>
                <w:szCs w:val="24"/>
              </w:rPr>
            </w:pPr>
            <w:r w:rsidRPr="002F699E">
              <w:rPr>
                <w:rFonts w:ascii="Arial" w:hAnsi="Arial" w:cs="Arial"/>
                <w:sz w:val="24"/>
                <w:szCs w:val="24"/>
              </w:rPr>
              <w:t>An evaluation of the United Nations’ Sustainable Development Goals and their potential impact on economic and social development on LEDCs</w:t>
            </w:r>
          </w:p>
          <w:p w14:paraId="4E44A10F"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ICT: </w:t>
            </w:r>
          </w:p>
          <w:p w14:paraId="254E0B7A" w14:textId="77777777" w:rsidR="00E8035D" w:rsidRPr="002F699E" w:rsidRDefault="3F932419" w:rsidP="009D244A">
            <w:pPr>
              <w:pStyle w:val="ListParagraph"/>
              <w:numPr>
                <w:ilvl w:val="0"/>
                <w:numId w:val="58"/>
              </w:numPr>
              <w:spacing w:after="160" w:line="256" w:lineRule="auto"/>
              <w:rPr>
                <w:rFonts w:ascii="Arial" w:hAnsi="Arial" w:cs="Arial"/>
                <w:sz w:val="24"/>
                <w:szCs w:val="24"/>
              </w:rPr>
            </w:pPr>
            <w:r w:rsidRPr="002F699E">
              <w:rPr>
                <w:rFonts w:ascii="Arial" w:hAnsi="Arial" w:cs="Arial"/>
                <w:sz w:val="24"/>
                <w:szCs w:val="24"/>
              </w:rPr>
              <w:t>Use of interactive maps showing global differences in development</w:t>
            </w:r>
          </w:p>
          <w:p w14:paraId="078359BC" w14:textId="77777777" w:rsidR="00E8035D" w:rsidRPr="002F699E" w:rsidRDefault="3F932419" w:rsidP="009D244A">
            <w:pPr>
              <w:pStyle w:val="ListParagraph"/>
              <w:numPr>
                <w:ilvl w:val="0"/>
                <w:numId w:val="58"/>
              </w:numPr>
              <w:spacing w:after="160" w:line="256" w:lineRule="auto"/>
              <w:rPr>
                <w:rFonts w:ascii="Arial" w:hAnsi="Arial" w:cs="Arial"/>
                <w:sz w:val="24"/>
                <w:szCs w:val="24"/>
              </w:rPr>
            </w:pPr>
            <w:r w:rsidRPr="002F699E">
              <w:rPr>
                <w:rFonts w:ascii="Arial" w:hAnsi="Arial" w:cs="Arial"/>
                <w:sz w:val="24"/>
                <w:szCs w:val="24"/>
              </w:rPr>
              <w:t>Video clips showing impacts of underdevelopment in India</w:t>
            </w:r>
          </w:p>
          <w:p w14:paraId="1EFF4BBB" w14:textId="77777777" w:rsidR="00E8035D" w:rsidRPr="002F699E" w:rsidRDefault="3F932419" w:rsidP="009D244A">
            <w:pPr>
              <w:pStyle w:val="ListParagraph"/>
              <w:numPr>
                <w:ilvl w:val="0"/>
                <w:numId w:val="58"/>
              </w:numPr>
              <w:spacing w:after="160" w:line="256" w:lineRule="auto"/>
              <w:rPr>
                <w:rFonts w:ascii="Arial" w:hAnsi="Arial" w:cs="Arial"/>
                <w:sz w:val="24"/>
                <w:szCs w:val="24"/>
              </w:rPr>
            </w:pPr>
            <w:r w:rsidRPr="002F699E">
              <w:rPr>
                <w:rFonts w:ascii="Arial" w:hAnsi="Arial" w:cs="Arial"/>
                <w:sz w:val="24"/>
                <w:szCs w:val="24"/>
              </w:rPr>
              <w:t>Triptico</w:t>
            </w:r>
          </w:p>
          <w:p w14:paraId="751E3321"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Careers: </w:t>
            </w:r>
          </w:p>
          <w:p w14:paraId="4C40A3DE" w14:textId="77777777" w:rsidR="00E8035D" w:rsidRPr="002F699E" w:rsidRDefault="3F932419" w:rsidP="009D244A">
            <w:pPr>
              <w:pStyle w:val="ListParagraph"/>
              <w:numPr>
                <w:ilvl w:val="0"/>
                <w:numId w:val="63"/>
              </w:numPr>
              <w:spacing w:after="160" w:line="256" w:lineRule="auto"/>
              <w:rPr>
                <w:rFonts w:ascii="Arial" w:hAnsi="Arial" w:cs="Arial"/>
                <w:sz w:val="24"/>
                <w:szCs w:val="24"/>
              </w:rPr>
            </w:pPr>
            <w:r w:rsidRPr="002F699E">
              <w:rPr>
                <w:rFonts w:ascii="Arial" w:hAnsi="Arial" w:cs="Arial"/>
                <w:sz w:val="24"/>
                <w:szCs w:val="24"/>
              </w:rPr>
              <w:t>Career opportunities in Statistics and Research or with NGOs</w:t>
            </w:r>
          </w:p>
          <w:p w14:paraId="3DF3529F" w14:textId="77777777" w:rsidR="00E8035D" w:rsidRPr="002F699E" w:rsidRDefault="3F932419" w:rsidP="3F932419">
            <w:pPr>
              <w:rPr>
                <w:rFonts w:ascii="Arial" w:hAnsi="Arial" w:cs="Arial"/>
                <w:sz w:val="24"/>
                <w:szCs w:val="24"/>
              </w:rPr>
            </w:pPr>
            <w:r w:rsidRPr="002F699E">
              <w:rPr>
                <w:rFonts w:ascii="Arial" w:hAnsi="Arial" w:cs="Arial"/>
                <w:sz w:val="24"/>
                <w:szCs w:val="24"/>
              </w:rPr>
              <w:t>Tracking assessment:</w:t>
            </w:r>
          </w:p>
          <w:p w14:paraId="0D1D0FDC" w14:textId="77777777" w:rsidR="00E8035D" w:rsidRPr="002F699E" w:rsidRDefault="3F932419" w:rsidP="009D244A">
            <w:pPr>
              <w:pStyle w:val="ListParagraph"/>
              <w:numPr>
                <w:ilvl w:val="0"/>
                <w:numId w:val="58"/>
              </w:numPr>
              <w:spacing w:after="160" w:line="256" w:lineRule="auto"/>
              <w:rPr>
                <w:rFonts w:ascii="Arial" w:hAnsi="Arial" w:cs="Arial"/>
                <w:sz w:val="24"/>
                <w:szCs w:val="24"/>
              </w:rPr>
            </w:pPr>
            <w:r w:rsidRPr="002F699E">
              <w:rPr>
                <w:rFonts w:ascii="Arial" w:hAnsi="Arial" w:cs="Arial"/>
                <w:sz w:val="24"/>
                <w:szCs w:val="24"/>
              </w:rPr>
              <w:t>GCSE past paper questions</w:t>
            </w:r>
          </w:p>
          <w:p w14:paraId="5C3BF445" w14:textId="77777777" w:rsidR="00E8035D" w:rsidRPr="002F699E" w:rsidRDefault="3F932419" w:rsidP="009D244A">
            <w:pPr>
              <w:pStyle w:val="ListParagraph"/>
              <w:numPr>
                <w:ilvl w:val="0"/>
                <w:numId w:val="58"/>
              </w:numPr>
              <w:spacing w:after="160" w:line="256" w:lineRule="auto"/>
              <w:rPr>
                <w:rFonts w:ascii="Arial" w:hAnsi="Arial" w:cs="Arial"/>
                <w:sz w:val="24"/>
                <w:szCs w:val="24"/>
              </w:rPr>
            </w:pPr>
            <w:r w:rsidRPr="002F699E">
              <w:rPr>
                <w:rFonts w:ascii="Arial" w:hAnsi="Arial" w:cs="Arial"/>
                <w:sz w:val="24"/>
                <w:szCs w:val="24"/>
              </w:rPr>
              <w:t>Use of CCEA GCSE Geography microsite</w:t>
            </w:r>
          </w:p>
        </w:tc>
        <w:tc>
          <w:tcPr>
            <w:tcW w:w="1080" w:type="dxa"/>
            <w:tcBorders>
              <w:top w:val="single" w:sz="4" w:space="0" w:color="auto"/>
              <w:left w:val="single" w:sz="4" w:space="0" w:color="auto"/>
              <w:bottom w:val="single" w:sz="4" w:space="0" w:color="auto"/>
              <w:right w:val="single" w:sz="4" w:space="0" w:color="auto"/>
            </w:tcBorders>
          </w:tcPr>
          <w:p w14:paraId="60086500" w14:textId="77777777" w:rsidR="00E8035D" w:rsidRPr="002F699E" w:rsidRDefault="00E8035D" w:rsidP="3F932419">
            <w:pPr>
              <w:rPr>
                <w:rFonts w:ascii="Arial" w:hAnsi="Arial" w:cs="Arial"/>
                <w:b/>
                <w:bCs/>
                <w:sz w:val="24"/>
                <w:szCs w:val="24"/>
              </w:rPr>
            </w:pPr>
          </w:p>
          <w:p w14:paraId="56B1731E" w14:textId="77777777" w:rsidR="00E8035D" w:rsidRPr="002F699E" w:rsidRDefault="3F932419" w:rsidP="3F932419">
            <w:pPr>
              <w:rPr>
                <w:rFonts w:ascii="Arial" w:hAnsi="Arial" w:cs="Arial"/>
                <w:b/>
                <w:bCs/>
                <w:sz w:val="24"/>
                <w:szCs w:val="24"/>
              </w:rPr>
            </w:pPr>
            <w:r w:rsidRPr="002F699E">
              <w:rPr>
                <w:rFonts w:ascii="Arial" w:hAnsi="Arial" w:cs="Arial"/>
                <w:b/>
                <w:bCs/>
                <w:sz w:val="24"/>
                <w:szCs w:val="24"/>
              </w:rPr>
              <w:t xml:space="preserve">Mid- Term </w:t>
            </w:r>
          </w:p>
        </w:tc>
        <w:tc>
          <w:tcPr>
            <w:tcW w:w="7560" w:type="dxa"/>
            <w:tcBorders>
              <w:top w:val="single" w:sz="4" w:space="0" w:color="auto"/>
              <w:left w:val="single" w:sz="4" w:space="0" w:color="auto"/>
              <w:bottom w:val="single" w:sz="4" w:space="0" w:color="auto"/>
              <w:right w:val="single" w:sz="4" w:space="0" w:color="auto"/>
            </w:tcBorders>
          </w:tcPr>
          <w:p w14:paraId="6A9BAC8F" w14:textId="77777777" w:rsidR="00E8035D" w:rsidRPr="002F699E" w:rsidRDefault="00E8035D" w:rsidP="3F932419">
            <w:pPr>
              <w:rPr>
                <w:rFonts w:ascii="Arial" w:hAnsi="Arial" w:cs="Arial"/>
                <w:sz w:val="24"/>
                <w:szCs w:val="24"/>
              </w:rPr>
            </w:pPr>
          </w:p>
          <w:p w14:paraId="0F65A7BB" w14:textId="77777777" w:rsidR="00E8035D" w:rsidRPr="002F699E" w:rsidRDefault="3F932419" w:rsidP="3F932419">
            <w:pPr>
              <w:rPr>
                <w:rFonts w:ascii="Arial" w:hAnsi="Arial" w:cs="Arial"/>
                <w:b/>
                <w:bCs/>
                <w:sz w:val="24"/>
                <w:szCs w:val="24"/>
                <w:u w:val="single"/>
              </w:rPr>
            </w:pPr>
            <w:r w:rsidRPr="002F699E">
              <w:rPr>
                <w:rFonts w:ascii="Arial" w:hAnsi="Arial" w:cs="Arial"/>
                <w:b/>
                <w:bCs/>
                <w:sz w:val="24"/>
                <w:szCs w:val="24"/>
                <w:u w:val="single"/>
              </w:rPr>
              <w:t>Theme D: Managing our Environment</w:t>
            </w:r>
          </w:p>
          <w:p w14:paraId="423C4BEA"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Literacy:  </w:t>
            </w:r>
          </w:p>
          <w:p w14:paraId="0D5FF608"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Key terms in relation to climate change: the greenhouse effect, greenhouse gases and carbon footprint</w:t>
            </w:r>
          </w:p>
          <w:p w14:paraId="481A3D9C"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Differentiation between human and natural causes of climate change</w:t>
            </w:r>
          </w:p>
          <w:p w14:paraId="4557F826"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Categorisation of the impacts of climate change in relation to the environment, people and economy</w:t>
            </w:r>
          </w:p>
          <w:p w14:paraId="51D3ECD9"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Understanding terms related to managing resources: reduce, reuse, recycle, also key terms in connection with renewable energy: biofuels, solar, HEP etc</w:t>
            </w:r>
          </w:p>
          <w:p w14:paraId="0E12B8F5"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Evaluation of solar energy with particular reference to the Middle East and North Africa, also of the impacts of the Paris Agreement</w:t>
            </w:r>
          </w:p>
          <w:p w14:paraId="1AE662E4"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Key terms linked to tourism: sustainability, mass tourism, disposable income etc</w:t>
            </w:r>
          </w:p>
          <w:p w14:paraId="7805BBF5"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Assessing and categorising the impacts of mass tourism in relation to culture, the economy and the environment</w:t>
            </w:r>
          </w:p>
          <w:p w14:paraId="00B59487"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Evaluating the impacts of ecotourism with particular reference to the case study of Nam Ha, Laos</w:t>
            </w:r>
          </w:p>
          <w:p w14:paraId="022C57D2" w14:textId="77777777" w:rsidR="003D7F64" w:rsidRDefault="3F932419" w:rsidP="003D7F64">
            <w:pPr>
              <w:rPr>
                <w:rFonts w:ascii="Arial" w:hAnsi="Arial" w:cs="Arial"/>
                <w:sz w:val="24"/>
                <w:szCs w:val="24"/>
              </w:rPr>
            </w:pPr>
            <w:r w:rsidRPr="002F699E">
              <w:rPr>
                <w:rFonts w:ascii="Arial" w:hAnsi="Arial" w:cs="Arial"/>
                <w:sz w:val="24"/>
                <w:szCs w:val="24"/>
              </w:rPr>
              <w:t xml:space="preserve">Numeracy: </w:t>
            </w:r>
          </w:p>
          <w:p w14:paraId="26FE794A" w14:textId="3589CA8D" w:rsidR="00E8035D" w:rsidRPr="003D7F64" w:rsidRDefault="3F932419" w:rsidP="003D7F64">
            <w:pPr>
              <w:pStyle w:val="ListParagraph"/>
              <w:numPr>
                <w:ilvl w:val="0"/>
                <w:numId w:val="78"/>
              </w:numPr>
              <w:rPr>
                <w:rFonts w:ascii="Arial" w:hAnsi="Arial" w:cs="Arial"/>
                <w:sz w:val="24"/>
                <w:szCs w:val="24"/>
              </w:rPr>
            </w:pPr>
            <w:r w:rsidRPr="003D7F64">
              <w:rPr>
                <w:rFonts w:ascii="Arial" w:hAnsi="Arial" w:cs="Arial"/>
                <w:sz w:val="24"/>
                <w:szCs w:val="24"/>
              </w:rPr>
              <w:t>Calculating and comparing carbon footprints for various activities</w:t>
            </w:r>
          </w:p>
          <w:p w14:paraId="5687AF04"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Comparison of national statistics on greenhouse gas emissions and carbon footprints</w:t>
            </w:r>
          </w:p>
          <w:p w14:paraId="5BC8DB76"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Comparison of graphical data on recycling rates in different areas of the UK</w:t>
            </w:r>
          </w:p>
          <w:p w14:paraId="61AA651C"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Analysis and interpretation of choropleth maps and line graphs</w:t>
            </w:r>
          </w:p>
          <w:p w14:paraId="14433571"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Memorisation of numerical data from the case study on Nam Ha</w:t>
            </w:r>
          </w:p>
          <w:p w14:paraId="1843EE3F" w14:textId="77777777" w:rsidR="00E8035D" w:rsidRPr="002F699E" w:rsidRDefault="3F932419" w:rsidP="3F932419">
            <w:pPr>
              <w:rPr>
                <w:rFonts w:ascii="Arial" w:hAnsi="Arial" w:cs="Arial"/>
                <w:sz w:val="24"/>
                <w:szCs w:val="24"/>
              </w:rPr>
            </w:pPr>
            <w:r w:rsidRPr="002F699E">
              <w:rPr>
                <w:rFonts w:ascii="Arial" w:hAnsi="Arial" w:cs="Arial"/>
                <w:sz w:val="24"/>
                <w:szCs w:val="24"/>
              </w:rPr>
              <w:t>ICT:</w:t>
            </w:r>
          </w:p>
          <w:p w14:paraId="4C232257"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Use of interactive carbon footprint calculator</w:t>
            </w:r>
          </w:p>
          <w:p w14:paraId="0F45E95F"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 xml:space="preserve">Further research on case study of Ecotourism in Nam Ha, Laos </w:t>
            </w:r>
          </w:p>
          <w:p w14:paraId="76B0C759" w14:textId="77777777" w:rsidR="00E8035D" w:rsidRPr="002F699E" w:rsidRDefault="3F932419" w:rsidP="009D244A">
            <w:pPr>
              <w:pStyle w:val="ListParagraph"/>
              <w:numPr>
                <w:ilvl w:val="0"/>
                <w:numId w:val="59"/>
              </w:numPr>
              <w:spacing w:after="160" w:line="256" w:lineRule="auto"/>
              <w:rPr>
                <w:rFonts w:ascii="Arial" w:hAnsi="Arial" w:cs="Arial"/>
                <w:sz w:val="24"/>
                <w:szCs w:val="24"/>
              </w:rPr>
            </w:pPr>
            <w:r w:rsidRPr="002F699E">
              <w:rPr>
                <w:rFonts w:ascii="Arial" w:hAnsi="Arial" w:cs="Arial"/>
                <w:sz w:val="24"/>
                <w:szCs w:val="24"/>
              </w:rPr>
              <w:t>Triptico</w:t>
            </w:r>
          </w:p>
          <w:p w14:paraId="318C1A7B" w14:textId="77777777" w:rsidR="00E8035D" w:rsidRPr="002F699E" w:rsidRDefault="3F932419" w:rsidP="3F932419">
            <w:pPr>
              <w:rPr>
                <w:rFonts w:ascii="Arial" w:hAnsi="Arial" w:cs="Arial"/>
                <w:sz w:val="24"/>
                <w:szCs w:val="24"/>
              </w:rPr>
            </w:pPr>
            <w:r w:rsidRPr="002F699E">
              <w:rPr>
                <w:rFonts w:ascii="Arial" w:hAnsi="Arial" w:cs="Arial"/>
                <w:sz w:val="24"/>
                <w:szCs w:val="24"/>
              </w:rPr>
              <w:t xml:space="preserve">Careers:  </w:t>
            </w:r>
          </w:p>
          <w:p w14:paraId="1F471E88" w14:textId="77777777" w:rsidR="00E8035D" w:rsidRPr="002F699E" w:rsidRDefault="3F932419" w:rsidP="009D244A">
            <w:pPr>
              <w:pStyle w:val="ListParagraph"/>
              <w:numPr>
                <w:ilvl w:val="0"/>
                <w:numId w:val="60"/>
              </w:numPr>
              <w:spacing w:after="160" w:line="256" w:lineRule="auto"/>
              <w:rPr>
                <w:rFonts w:ascii="Arial" w:hAnsi="Arial" w:cs="Arial"/>
                <w:sz w:val="24"/>
                <w:szCs w:val="24"/>
              </w:rPr>
            </w:pPr>
            <w:r w:rsidRPr="002F699E">
              <w:rPr>
                <w:rFonts w:ascii="Arial" w:hAnsi="Arial" w:cs="Arial"/>
                <w:sz w:val="24"/>
                <w:szCs w:val="24"/>
              </w:rPr>
              <w:t>Career opportunities in Meteorology, Environmental Science and Renewable Energy as well as Travel and Tourism</w:t>
            </w:r>
          </w:p>
          <w:p w14:paraId="248AEA4D" w14:textId="77777777" w:rsidR="00E8035D" w:rsidRPr="002F699E" w:rsidRDefault="3F932419" w:rsidP="3F932419">
            <w:pPr>
              <w:rPr>
                <w:rFonts w:ascii="Arial" w:hAnsi="Arial" w:cs="Arial"/>
                <w:sz w:val="24"/>
                <w:szCs w:val="24"/>
              </w:rPr>
            </w:pPr>
            <w:r w:rsidRPr="002F699E">
              <w:rPr>
                <w:rFonts w:ascii="Arial" w:hAnsi="Arial" w:cs="Arial"/>
                <w:sz w:val="24"/>
                <w:szCs w:val="24"/>
              </w:rPr>
              <w:t>Tracking assessment:</w:t>
            </w:r>
          </w:p>
          <w:p w14:paraId="3083CDAB" w14:textId="77777777" w:rsidR="00E8035D" w:rsidRPr="002F699E" w:rsidRDefault="3F932419" w:rsidP="009D244A">
            <w:pPr>
              <w:pStyle w:val="ListParagraph"/>
              <w:numPr>
                <w:ilvl w:val="0"/>
                <w:numId w:val="61"/>
              </w:numPr>
              <w:spacing w:after="160" w:line="256" w:lineRule="auto"/>
              <w:rPr>
                <w:rFonts w:ascii="Arial" w:hAnsi="Arial" w:cs="Arial"/>
                <w:b/>
                <w:bCs/>
                <w:i/>
                <w:iCs/>
                <w:sz w:val="24"/>
                <w:szCs w:val="24"/>
                <w:u w:val="single"/>
              </w:rPr>
            </w:pPr>
            <w:r w:rsidRPr="002F699E">
              <w:rPr>
                <w:rFonts w:ascii="Arial" w:hAnsi="Arial" w:cs="Arial"/>
                <w:sz w:val="24"/>
                <w:szCs w:val="24"/>
              </w:rPr>
              <w:t>GCSE past paper questions</w:t>
            </w:r>
          </w:p>
          <w:p w14:paraId="653E6830" w14:textId="77777777" w:rsidR="00E8035D" w:rsidRPr="002F699E" w:rsidRDefault="3F932419" w:rsidP="009D244A">
            <w:pPr>
              <w:pStyle w:val="ListParagraph"/>
              <w:numPr>
                <w:ilvl w:val="0"/>
                <w:numId w:val="61"/>
              </w:numPr>
              <w:spacing w:after="160" w:line="256" w:lineRule="auto"/>
              <w:rPr>
                <w:rFonts w:ascii="Arial" w:hAnsi="Arial" w:cs="Arial"/>
                <w:b/>
                <w:bCs/>
                <w:i/>
                <w:iCs/>
                <w:sz w:val="24"/>
                <w:szCs w:val="24"/>
                <w:u w:val="single"/>
              </w:rPr>
            </w:pPr>
            <w:r w:rsidRPr="002F699E">
              <w:rPr>
                <w:rFonts w:ascii="Arial" w:hAnsi="Arial" w:cs="Arial"/>
                <w:sz w:val="24"/>
                <w:szCs w:val="24"/>
              </w:rPr>
              <w:t>Use of GCSE CCEA Geography microsite</w:t>
            </w:r>
          </w:p>
        </w:tc>
      </w:tr>
    </w:tbl>
    <w:p w14:paraId="2C28ACFC" w14:textId="77777777" w:rsidR="00E8035D" w:rsidRPr="002F699E" w:rsidRDefault="00E8035D" w:rsidP="3F932419">
      <w:pPr>
        <w:rPr>
          <w:rFonts w:ascii="Arial" w:hAnsi="Arial" w:cs="Arial"/>
          <w:b/>
          <w:bCs/>
          <w:sz w:val="24"/>
          <w:szCs w:val="24"/>
        </w:rPr>
      </w:pPr>
    </w:p>
    <w:p w14:paraId="67525D00" w14:textId="77777777" w:rsidR="00E8035D" w:rsidRPr="002F699E" w:rsidRDefault="00E8035D" w:rsidP="3F932419">
      <w:pPr>
        <w:rPr>
          <w:rFonts w:ascii="Arial" w:hAnsi="Arial" w:cs="Arial"/>
          <w:b/>
          <w:bCs/>
          <w:sz w:val="24"/>
          <w:szCs w:val="24"/>
        </w:rPr>
      </w:pPr>
    </w:p>
    <w:p w14:paraId="02A3EDED" w14:textId="77777777" w:rsidR="00E8035D" w:rsidRPr="002F699E" w:rsidRDefault="00E8035D" w:rsidP="3F932419">
      <w:pPr>
        <w:rPr>
          <w:rFonts w:ascii="Arial" w:hAnsi="Arial" w:cs="Arial"/>
          <w:b/>
          <w:bCs/>
          <w:sz w:val="24"/>
          <w:szCs w:val="24"/>
        </w:rPr>
      </w:pPr>
    </w:p>
    <w:p w14:paraId="4879FD2A" w14:textId="77777777" w:rsidR="005A5A89" w:rsidRPr="002F699E" w:rsidRDefault="3F932419" w:rsidP="003D7F64">
      <w:pPr>
        <w:rPr>
          <w:rFonts w:ascii="Arial" w:hAnsi="Arial" w:cs="Arial"/>
          <w:b/>
          <w:bCs/>
          <w:sz w:val="24"/>
          <w:szCs w:val="24"/>
        </w:rPr>
      </w:pPr>
      <w:r w:rsidRPr="002F699E">
        <w:rPr>
          <w:rFonts w:ascii="Arial" w:hAnsi="Arial" w:cs="Arial"/>
          <w:b/>
          <w:bCs/>
          <w:sz w:val="24"/>
          <w:szCs w:val="24"/>
        </w:rPr>
        <w:t xml:space="preserve">Subject:   GCSE CCEA </w:t>
      </w:r>
      <w:r w:rsidRPr="002F699E">
        <w:rPr>
          <w:rFonts w:ascii="Arial" w:hAnsi="Arial" w:cs="Arial"/>
          <w:b/>
          <w:bCs/>
          <w:sz w:val="24"/>
          <w:szCs w:val="24"/>
          <w:u w:val="single"/>
        </w:rPr>
        <w:t>Geography</w:t>
      </w:r>
      <w:r w:rsidRPr="002F699E">
        <w:rPr>
          <w:rFonts w:ascii="Arial" w:hAnsi="Arial" w:cs="Arial"/>
          <w:b/>
          <w:bCs/>
          <w:sz w:val="24"/>
          <w:szCs w:val="24"/>
        </w:rPr>
        <w:t xml:space="preserve"> – </w:t>
      </w:r>
      <w:r w:rsidRPr="002F699E">
        <w:rPr>
          <w:rFonts w:ascii="Arial" w:hAnsi="Arial" w:cs="Arial"/>
          <w:b/>
          <w:bCs/>
          <w:sz w:val="24"/>
          <w:szCs w:val="24"/>
          <w:u w:val="single"/>
        </w:rPr>
        <w:t>Paper 3</w:t>
      </w:r>
      <w:r w:rsidRPr="002F699E">
        <w:rPr>
          <w:rFonts w:ascii="Arial" w:hAnsi="Arial" w:cs="Arial"/>
          <w:b/>
          <w:bCs/>
          <w:sz w:val="24"/>
          <w:szCs w:val="24"/>
        </w:rPr>
        <w:t>: Fieldwork Techniques</w:t>
      </w:r>
    </w:p>
    <w:tbl>
      <w:tblPr>
        <w:tblpPr w:leftFromText="180" w:rightFromText="180" w:bottomFromText="20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738"/>
        <w:gridCol w:w="7909"/>
      </w:tblGrid>
      <w:tr w:rsidR="005A5A89" w:rsidRPr="002F699E" w14:paraId="61C6EF08" w14:textId="77777777" w:rsidTr="00711B20">
        <w:tc>
          <w:tcPr>
            <w:tcW w:w="6487" w:type="dxa"/>
            <w:tcBorders>
              <w:top w:val="single" w:sz="4" w:space="0" w:color="auto"/>
              <w:left w:val="single" w:sz="4" w:space="0" w:color="auto"/>
              <w:bottom w:val="single" w:sz="4" w:space="0" w:color="auto"/>
              <w:right w:val="single" w:sz="4" w:space="0" w:color="auto"/>
            </w:tcBorders>
            <w:hideMark/>
          </w:tcPr>
          <w:p w14:paraId="4F53EB03" w14:textId="77777777" w:rsidR="005A5A89" w:rsidRPr="002F699E" w:rsidRDefault="3F932419" w:rsidP="3F932419">
            <w:pPr>
              <w:rPr>
                <w:rFonts w:ascii="Arial" w:hAnsi="Arial" w:cs="Arial"/>
                <w:b/>
                <w:bCs/>
                <w:sz w:val="24"/>
                <w:szCs w:val="24"/>
              </w:rPr>
            </w:pPr>
            <w:r w:rsidRPr="002F699E">
              <w:rPr>
                <w:rFonts w:ascii="Arial" w:hAnsi="Arial" w:cs="Arial"/>
                <w:b/>
                <w:bCs/>
                <w:sz w:val="24"/>
                <w:szCs w:val="24"/>
              </w:rPr>
              <w:t>June (Year 11)/September (Year 12)</w:t>
            </w:r>
          </w:p>
        </w:tc>
        <w:tc>
          <w:tcPr>
            <w:tcW w:w="8647" w:type="dxa"/>
            <w:gridSpan w:val="2"/>
            <w:tcBorders>
              <w:top w:val="single" w:sz="4" w:space="0" w:color="auto"/>
              <w:left w:val="single" w:sz="4" w:space="0" w:color="auto"/>
              <w:bottom w:val="single" w:sz="4" w:space="0" w:color="auto"/>
              <w:right w:val="single" w:sz="4" w:space="0" w:color="auto"/>
            </w:tcBorders>
            <w:hideMark/>
          </w:tcPr>
          <w:p w14:paraId="4F23AC4C" w14:textId="77777777" w:rsidR="005A5A89" w:rsidRPr="002F699E" w:rsidRDefault="3F932419" w:rsidP="3F932419">
            <w:pPr>
              <w:rPr>
                <w:rFonts w:ascii="Arial" w:hAnsi="Arial" w:cs="Arial"/>
                <w:b/>
                <w:bCs/>
                <w:sz w:val="24"/>
                <w:szCs w:val="24"/>
              </w:rPr>
            </w:pPr>
            <w:r w:rsidRPr="002F699E">
              <w:rPr>
                <w:rFonts w:ascii="Arial" w:hAnsi="Arial" w:cs="Arial"/>
                <w:b/>
                <w:bCs/>
                <w:sz w:val="24"/>
                <w:szCs w:val="24"/>
              </w:rPr>
              <w:t>March/April (Year 12)</w:t>
            </w:r>
          </w:p>
        </w:tc>
      </w:tr>
      <w:tr w:rsidR="005A5A89" w:rsidRPr="002F699E" w14:paraId="4AB6E276" w14:textId="77777777" w:rsidTr="00711B20">
        <w:trPr>
          <w:trHeight w:val="2389"/>
        </w:trPr>
        <w:tc>
          <w:tcPr>
            <w:tcW w:w="6487" w:type="dxa"/>
            <w:tcBorders>
              <w:top w:val="single" w:sz="4" w:space="0" w:color="auto"/>
              <w:left w:val="single" w:sz="4" w:space="0" w:color="auto"/>
              <w:bottom w:val="single" w:sz="4" w:space="0" w:color="auto"/>
              <w:right w:val="single" w:sz="4" w:space="0" w:color="auto"/>
            </w:tcBorders>
          </w:tcPr>
          <w:p w14:paraId="2DE00C70" w14:textId="77777777" w:rsidR="005A5A89" w:rsidRPr="002F699E" w:rsidRDefault="005A5A89" w:rsidP="00711B20">
            <w:pPr>
              <w:spacing w:after="0"/>
              <w:rPr>
                <w:rFonts w:ascii="Arial" w:hAnsi="Arial" w:cs="Arial"/>
                <w:b/>
                <w:bCs/>
                <w:sz w:val="24"/>
                <w:szCs w:val="24"/>
                <w:u w:val="single"/>
              </w:rPr>
            </w:pPr>
          </w:p>
          <w:p w14:paraId="1F23D5E4" w14:textId="77777777" w:rsidR="005A5A89" w:rsidRPr="002F699E" w:rsidRDefault="3F932419" w:rsidP="00711B20">
            <w:pPr>
              <w:spacing w:after="0"/>
              <w:rPr>
                <w:rFonts w:ascii="Arial" w:hAnsi="Arial" w:cs="Arial"/>
                <w:b/>
                <w:bCs/>
                <w:sz w:val="24"/>
                <w:szCs w:val="24"/>
                <w:u w:val="single"/>
              </w:rPr>
            </w:pPr>
            <w:r w:rsidRPr="002F699E">
              <w:rPr>
                <w:rFonts w:ascii="Arial" w:hAnsi="Arial" w:cs="Arial"/>
                <w:b/>
                <w:bCs/>
                <w:sz w:val="24"/>
                <w:szCs w:val="24"/>
                <w:u w:val="single"/>
              </w:rPr>
              <w:t>Fieldwork Techniques</w:t>
            </w:r>
          </w:p>
          <w:p w14:paraId="789F0FF8"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Literacy:  </w:t>
            </w:r>
          </w:p>
          <w:p w14:paraId="0C545839" w14:textId="77777777" w:rsidR="005A5A89" w:rsidRPr="002F699E" w:rsidRDefault="3F932419" w:rsidP="00711B20">
            <w:pPr>
              <w:pStyle w:val="ListParagraph"/>
              <w:numPr>
                <w:ilvl w:val="0"/>
                <w:numId w:val="64"/>
              </w:numPr>
              <w:spacing w:after="0" w:line="256" w:lineRule="auto"/>
              <w:rPr>
                <w:rFonts w:ascii="Arial" w:hAnsi="Arial" w:cs="Arial"/>
                <w:sz w:val="24"/>
                <w:szCs w:val="24"/>
              </w:rPr>
            </w:pPr>
            <w:r w:rsidRPr="002F699E">
              <w:rPr>
                <w:rFonts w:ascii="Arial" w:hAnsi="Arial" w:cs="Arial"/>
                <w:sz w:val="24"/>
                <w:szCs w:val="24"/>
              </w:rPr>
              <w:t>Key terms associated with fieldwork, eg hypotheses, data collection, data analysis, data interpretation, evaluation, conclusions etc</w:t>
            </w:r>
          </w:p>
          <w:p w14:paraId="2146EBE1" w14:textId="77777777" w:rsidR="005A5A89" w:rsidRPr="002F699E" w:rsidRDefault="3F932419" w:rsidP="00711B20">
            <w:pPr>
              <w:pStyle w:val="ListParagraph"/>
              <w:numPr>
                <w:ilvl w:val="0"/>
                <w:numId w:val="64"/>
              </w:numPr>
              <w:spacing w:after="0" w:line="256" w:lineRule="auto"/>
              <w:rPr>
                <w:rFonts w:ascii="Arial" w:hAnsi="Arial" w:cs="Arial"/>
                <w:sz w:val="24"/>
                <w:szCs w:val="24"/>
              </w:rPr>
            </w:pPr>
            <w:r w:rsidRPr="002F699E">
              <w:rPr>
                <w:rFonts w:ascii="Arial" w:hAnsi="Arial" w:cs="Arial"/>
                <w:sz w:val="24"/>
                <w:szCs w:val="24"/>
              </w:rPr>
              <w:t>Preparation of sample data collection forms</w:t>
            </w:r>
          </w:p>
          <w:p w14:paraId="7B0D21B1"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Numeracy: </w:t>
            </w:r>
          </w:p>
          <w:p w14:paraId="281B2592" w14:textId="77777777" w:rsidR="005A5A89" w:rsidRPr="002F699E" w:rsidRDefault="3F932419" w:rsidP="00711B20">
            <w:pPr>
              <w:pStyle w:val="ListParagraph"/>
              <w:numPr>
                <w:ilvl w:val="0"/>
                <w:numId w:val="64"/>
              </w:numPr>
              <w:spacing w:after="0" w:line="256" w:lineRule="auto"/>
              <w:rPr>
                <w:rFonts w:ascii="Arial" w:hAnsi="Arial" w:cs="Arial"/>
                <w:sz w:val="24"/>
                <w:szCs w:val="24"/>
              </w:rPr>
            </w:pPr>
            <w:r w:rsidRPr="002F699E">
              <w:rPr>
                <w:rFonts w:ascii="Arial" w:hAnsi="Arial" w:cs="Arial"/>
                <w:sz w:val="24"/>
                <w:szCs w:val="24"/>
              </w:rPr>
              <w:t xml:space="preserve">Analysis and interpretation of fieldwork data </w:t>
            </w:r>
          </w:p>
          <w:p w14:paraId="44140FFB" w14:textId="77777777" w:rsidR="005A5A89" w:rsidRPr="002F699E" w:rsidRDefault="3F932419" w:rsidP="00711B20">
            <w:pPr>
              <w:pStyle w:val="ListParagraph"/>
              <w:numPr>
                <w:ilvl w:val="0"/>
                <w:numId w:val="64"/>
              </w:numPr>
              <w:spacing w:after="0" w:line="256" w:lineRule="auto"/>
              <w:rPr>
                <w:rFonts w:ascii="Arial" w:hAnsi="Arial" w:cs="Arial"/>
                <w:sz w:val="24"/>
                <w:szCs w:val="24"/>
              </w:rPr>
            </w:pPr>
            <w:r w:rsidRPr="002F699E">
              <w:rPr>
                <w:rFonts w:ascii="Arial" w:hAnsi="Arial" w:cs="Arial"/>
                <w:sz w:val="24"/>
                <w:szCs w:val="24"/>
              </w:rPr>
              <w:t>Practice of drawing and interpretation of graphs used to present data</w:t>
            </w:r>
          </w:p>
          <w:p w14:paraId="54403EE6" w14:textId="77777777" w:rsidR="005A5A89" w:rsidRPr="002F699E" w:rsidRDefault="3F932419" w:rsidP="00711B20">
            <w:pPr>
              <w:pStyle w:val="ListParagraph"/>
              <w:numPr>
                <w:ilvl w:val="0"/>
                <w:numId w:val="64"/>
              </w:numPr>
              <w:spacing w:after="0" w:line="256" w:lineRule="auto"/>
              <w:rPr>
                <w:rFonts w:ascii="Arial" w:hAnsi="Arial" w:cs="Arial"/>
                <w:sz w:val="24"/>
                <w:szCs w:val="24"/>
              </w:rPr>
            </w:pPr>
            <w:r w:rsidRPr="002F699E">
              <w:rPr>
                <w:rFonts w:ascii="Arial" w:hAnsi="Arial" w:cs="Arial"/>
                <w:sz w:val="24"/>
                <w:szCs w:val="24"/>
              </w:rPr>
              <w:t>Map work of area to be investigated</w:t>
            </w:r>
          </w:p>
          <w:p w14:paraId="3A621663"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Careers:</w:t>
            </w:r>
          </w:p>
          <w:p w14:paraId="760C00BA" w14:textId="77777777" w:rsidR="005A5A89" w:rsidRPr="002F699E" w:rsidRDefault="3F932419" w:rsidP="00711B20">
            <w:pPr>
              <w:pStyle w:val="ListParagraph"/>
              <w:numPr>
                <w:ilvl w:val="0"/>
                <w:numId w:val="65"/>
              </w:numPr>
              <w:spacing w:after="0" w:line="252" w:lineRule="auto"/>
              <w:rPr>
                <w:rFonts w:ascii="Arial" w:hAnsi="Arial" w:cs="Arial"/>
                <w:b/>
                <w:bCs/>
                <w:sz w:val="24"/>
                <w:szCs w:val="24"/>
                <w:u w:val="single"/>
              </w:rPr>
            </w:pPr>
            <w:r w:rsidRPr="002F699E">
              <w:rPr>
                <w:rFonts w:ascii="Arial" w:hAnsi="Arial" w:cs="Arial"/>
                <w:sz w:val="24"/>
                <w:szCs w:val="24"/>
              </w:rPr>
              <w:t>Career opportunities in research and statistics, Environment Agency or Urban Planning</w:t>
            </w:r>
          </w:p>
          <w:p w14:paraId="0828AFE0" w14:textId="77777777" w:rsidR="00D667D3" w:rsidRPr="002F699E" w:rsidRDefault="00D667D3" w:rsidP="00711B20">
            <w:pPr>
              <w:spacing w:after="0" w:line="252" w:lineRule="auto"/>
              <w:rPr>
                <w:rFonts w:ascii="Arial" w:hAnsi="Arial" w:cs="Arial"/>
                <w:b/>
                <w:bCs/>
                <w:sz w:val="24"/>
                <w:szCs w:val="24"/>
                <w:u w:val="single"/>
              </w:rPr>
            </w:pPr>
          </w:p>
          <w:p w14:paraId="04C8A1CA"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ICT: </w:t>
            </w:r>
          </w:p>
          <w:p w14:paraId="07EAF46B" w14:textId="77777777" w:rsidR="005A5A89" w:rsidRPr="002F699E" w:rsidRDefault="3F932419" w:rsidP="00711B20">
            <w:pPr>
              <w:pStyle w:val="ListParagraph"/>
              <w:numPr>
                <w:ilvl w:val="0"/>
                <w:numId w:val="66"/>
              </w:numPr>
              <w:spacing w:after="0" w:line="252" w:lineRule="auto"/>
              <w:rPr>
                <w:rFonts w:ascii="Arial" w:hAnsi="Arial" w:cs="Arial"/>
                <w:sz w:val="24"/>
                <w:szCs w:val="24"/>
              </w:rPr>
            </w:pPr>
            <w:r w:rsidRPr="002F699E">
              <w:rPr>
                <w:rFonts w:ascii="Arial" w:hAnsi="Arial" w:cs="Arial"/>
                <w:sz w:val="24"/>
                <w:szCs w:val="24"/>
              </w:rPr>
              <w:t>Triptico</w:t>
            </w:r>
          </w:p>
          <w:p w14:paraId="2D1D58E0"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Fieldwork, either:</w:t>
            </w:r>
          </w:p>
          <w:p w14:paraId="1F16C0D5" w14:textId="77777777" w:rsidR="005A5A89" w:rsidRPr="002F699E" w:rsidRDefault="3F932419" w:rsidP="00711B20">
            <w:pPr>
              <w:pStyle w:val="ListParagraph"/>
              <w:numPr>
                <w:ilvl w:val="0"/>
                <w:numId w:val="66"/>
              </w:numPr>
              <w:spacing w:after="0" w:line="252" w:lineRule="auto"/>
              <w:rPr>
                <w:rFonts w:ascii="Arial" w:hAnsi="Arial" w:cs="Arial"/>
                <w:sz w:val="24"/>
                <w:szCs w:val="24"/>
              </w:rPr>
            </w:pPr>
            <w:r w:rsidRPr="002F699E">
              <w:rPr>
                <w:rFonts w:ascii="Arial" w:hAnsi="Arial" w:cs="Arial"/>
                <w:sz w:val="24"/>
                <w:szCs w:val="24"/>
              </w:rPr>
              <w:t xml:space="preserve">Physical Geography (a river study at Colin Glen, Belfast) or </w:t>
            </w:r>
          </w:p>
          <w:p w14:paraId="3C35FD6E" w14:textId="77777777" w:rsidR="005A5A89" w:rsidRPr="002F699E" w:rsidRDefault="3F932419" w:rsidP="00711B20">
            <w:pPr>
              <w:pStyle w:val="ListParagraph"/>
              <w:numPr>
                <w:ilvl w:val="0"/>
                <w:numId w:val="66"/>
              </w:numPr>
              <w:spacing w:after="0" w:line="252" w:lineRule="auto"/>
              <w:rPr>
                <w:rFonts w:ascii="Arial" w:hAnsi="Arial" w:cs="Arial"/>
                <w:sz w:val="24"/>
                <w:szCs w:val="24"/>
              </w:rPr>
            </w:pPr>
            <w:r w:rsidRPr="002F699E">
              <w:rPr>
                <w:rFonts w:ascii="Arial" w:hAnsi="Arial" w:cs="Arial"/>
                <w:sz w:val="24"/>
                <w:szCs w:val="24"/>
              </w:rPr>
              <w:t>Human Geography (an urban study of changing landuse, building height and environmental quality from the CBD of Belfast to the inner city in the university area)</w:t>
            </w:r>
          </w:p>
          <w:p w14:paraId="6903530C"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Tracking assessment:  </w:t>
            </w:r>
          </w:p>
          <w:p w14:paraId="0125754F" w14:textId="77777777" w:rsidR="005A5A89" w:rsidRPr="002F699E" w:rsidRDefault="3F932419" w:rsidP="00711B20">
            <w:pPr>
              <w:pStyle w:val="ListParagraph"/>
              <w:numPr>
                <w:ilvl w:val="0"/>
                <w:numId w:val="67"/>
              </w:numPr>
              <w:spacing w:after="0" w:line="252" w:lineRule="auto"/>
              <w:rPr>
                <w:rFonts w:ascii="Arial" w:hAnsi="Arial" w:cs="Arial"/>
                <w:b/>
                <w:bCs/>
                <w:i/>
                <w:iCs/>
                <w:sz w:val="24"/>
                <w:szCs w:val="24"/>
                <w:u w:val="single"/>
              </w:rPr>
            </w:pPr>
            <w:r w:rsidRPr="002F699E">
              <w:rPr>
                <w:rFonts w:ascii="Arial" w:hAnsi="Arial" w:cs="Arial"/>
                <w:sz w:val="24"/>
                <w:szCs w:val="24"/>
              </w:rPr>
              <w:t>Use of CCEA GCSE microsite</w:t>
            </w:r>
          </w:p>
        </w:tc>
        <w:tc>
          <w:tcPr>
            <w:tcW w:w="738" w:type="dxa"/>
            <w:tcBorders>
              <w:top w:val="single" w:sz="4" w:space="0" w:color="auto"/>
              <w:left w:val="single" w:sz="4" w:space="0" w:color="auto"/>
              <w:bottom w:val="single" w:sz="4" w:space="0" w:color="auto"/>
              <w:right w:val="single" w:sz="4" w:space="0" w:color="auto"/>
            </w:tcBorders>
          </w:tcPr>
          <w:p w14:paraId="7BBBDB27" w14:textId="77777777" w:rsidR="005A5A89" w:rsidRPr="002F699E" w:rsidRDefault="005A5A89" w:rsidP="00711B20">
            <w:pPr>
              <w:spacing w:after="0"/>
              <w:rPr>
                <w:rFonts w:ascii="Arial" w:hAnsi="Arial" w:cs="Arial"/>
                <w:b/>
                <w:bCs/>
                <w:sz w:val="24"/>
                <w:szCs w:val="24"/>
              </w:rPr>
            </w:pPr>
          </w:p>
          <w:p w14:paraId="3C7B8B64" w14:textId="77777777" w:rsidR="005A5A89" w:rsidRPr="002F699E" w:rsidRDefault="3F932419" w:rsidP="00711B20">
            <w:pPr>
              <w:spacing w:after="0"/>
              <w:rPr>
                <w:rFonts w:ascii="Arial" w:hAnsi="Arial" w:cs="Arial"/>
                <w:b/>
                <w:bCs/>
                <w:sz w:val="24"/>
                <w:szCs w:val="24"/>
              </w:rPr>
            </w:pPr>
            <w:r w:rsidRPr="002F699E">
              <w:rPr>
                <w:rFonts w:ascii="Arial" w:hAnsi="Arial" w:cs="Arial"/>
                <w:b/>
                <w:bCs/>
                <w:sz w:val="24"/>
                <w:szCs w:val="24"/>
              </w:rPr>
              <w:t xml:space="preserve"> </w:t>
            </w:r>
          </w:p>
        </w:tc>
        <w:tc>
          <w:tcPr>
            <w:tcW w:w="7909" w:type="dxa"/>
            <w:tcBorders>
              <w:top w:val="single" w:sz="4" w:space="0" w:color="auto"/>
              <w:left w:val="single" w:sz="4" w:space="0" w:color="auto"/>
              <w:bottom w:val="single" w:sz="4" w:space="0" w:color="auto"/>
              <w:right w:val="single" w:sz="4" w:space="0" w:color="auto"/>
            </w:tcBorders>
          </w:tcPr>
          <w:p w14:paraId="68285AC0" w14:textId="77777777" w:rsidR="005A5A89" w:rsidRPr="002F699E" w:rsidRDefault="005A5A89" w:rsidP="00711B20">
            <w:pPr>
              <w:spacing w:after="0"/>
              <w:rPr>
                <w:rFonts w:ascii="Arial" w:hAnsi="Arial" w:cs="Arial"/>
                <w:b/>
                <w:bCs/>
                <w:sz w:val="24"/>
                <w:szCs w:val="24"/>
                <w:u w:val="single"/>
              </w:rPr>
            </w:pPr>
          </w:p>
          <w:p w14:paraId="5C3782FE"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Literacy: </w:t>
            </w:r>
          </w:p>
          <w:p w14:paraId="35174C74" w14:textId="77777777" w:rsidR="005A5A89" w:rsidRPr="002F699E" w:rsidRDefault="3F932419" w:rsidP="00711B20">
            <w:pPr>
              <w:pStyle w:val="ListParagraph"/>
              <w:numPr>
                <w:ilvl w:val="0"/>
                <w:numId w:val="68"/>
              </w:numPr>
              <w:spacing w:after="0" w:line="252" w:lineRule="auto"/>
              <w:rPr>
                <w:rFonts w:ascii="Arial" w:hAnsi="Arial" w:cs="Arial"/>
                <w:sz w:val="24"/>
                <w:szCs w:val="24"/>
              </w:rPr>
            </w:pPr>
            <w:r w:rsidRPr="002F699E">
              <w:rPr>
                <w:rFonts w:ascii="Arial" w:hAnsi="Arial" w:cs="Arial"/>
                <w:sz w:val="24"/>
                <w:szCs w:val="24"/>
              </w:rPr>
              <w:t>Revision of key terms</w:t>
            </w:r>
          </w:p>
          <w:p w14:paraId="68837AE9" w14:textId="77777777" w:rsidR="005A5A89" w:rsidRPr="002F699E" w:rsidRDefault="3F932419" w:rsidP="00711B20">
            <w:pPr>
              <w:pStyle w:val="ListParagraph"/>
              <w:numPr>
                <w:ilvl w:val="0"/>
                <w:numId w:val="68"/>
              </w:numPr>
              <w:spacing w:after="0" w:line="252" w:lineRule="auto"/>
              <w:rPr>
                <w:rFonts w:ascii="Arial" w:hAnsi="Arial" w:cs="Arial"/>
                <w:sz w:val="24"/>
                <w:szCs w:val="24"/>
              </w:rPr>
            </w:pPr>
            <w:r w:rsidRPr="002F699E">
              <w:rPr>
                <w:rFonts w:ascii="Arial" w:hAnsi="Arial" w:cs="Arial"/>
                <w:sz w:val="24"/>
                <w:szCs w:val="24"/>
              </w:rPr>
              <w:t>Completion of notes on methodology, data analysis, data interpretation, evaluation and conclusions</w:t>
            </w:r>
          </w:p>
          <w:p w14:paraId="31B754D7"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Numeracy: </w:t>
            </w:r>
          </w:p>
          <w:p w14:paraId="5E9B7628" w14:textId="77777777" w:rsidR="005A5A89" w:rsidRPr="002F699E" w:rsidRDefault="3F932419" w:rsidP="00711B20">
            <w:pPr>
              <w:pStyle w:val="ListParagraph"/>
              <w:numPr>
                <w:ilvl w:val="0"/>
                <w:numId w:val="69"/>
              </w:numPr>
              <w:spacing w:after="0" w:line="252" w:lineRule="auto"/>
              <w:rPr>
                <w:rFonts w:ascii="Arial" w:hAnsi="Arial" w:cs="Arial"/>
                <w:sz w:val="24"/>
                <w:szCs w:val="24"/>
              </w:rPr>
            </w:pPr>
            <w:r w:rsidRPr="002F699E">
              <w:rPr>
                <w:rFonts w:ascii="Arial" w:hAnsi="Arial" w:cs="Arial"/>
                <w:sz w:val="24"/>
                <w:szCs w:val="24"/>
              </w:rPr>
              <w:t>Practice of presenting data – scatter graph</w:t>
            </w:r>
          </w:p>
          <w:p w14:paraId="71850434"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ICT: </w:t>
            </w:r>
          </w:p>
          <w:p w14:paraId="28D44153" w14:textId="77777777" w:rsidR="005A5A89" w:rsidRPr="002F699E" w:rsidRDefault="3F932419" w:rsidP="00711B20">
            <w:pPr>
              <w:pStyle w:val="ListParagraph"/>
              <w:numPr>
                <w:ilvl w:val="0"/>
                <w:numId w:val="70"/>
              </w:numPr>
              <w:spacing w:after="0" w:line="252" w:lineRule="auto"/>
              <w:rPr>
                <w:rFonts w:ascii="Arial" w:hAnsi="Arial" w:cs="Arial"/>
                <w:sz w:val="24"/>
                <w:szCs w:val="24"/>
              </w:rPr>
            </w:pPr>
            <w:r w:rsidRPr="002F699E">
              <w:rPr>
                <w:rFonts w:ascii="Arial" w:hAnsi="Arial" w:cs="Arial"/>
                <w:sz w:val="24"/>
                <w:szCs w:val="24"/>
              </w:rPr>
              <w:t>Use of internet resources such as geological map of the Colin River or map of landuse in Belfast</w:t>
            </w:r>
          </w:p>
          <w:p w14:paraId="762815DA" w14:textId="77777777" w:rsidR="005A5A89" w:rsidRPr="002F699E" w:rsidRDefault="3F932419" w:rsidP="00711B20">
            <w:pPr>
              <w:pStyle w:val="ListParagraph"/>
              <w:numPr>
                <w:ilvl w:val="0"/>
                <w:numId w:val="70"/>
              </w:numPr>
              <w:spacing w:after="0" w:line="252" w:lineRule="auto"/>
              <w:rPr>
                <w:rFonts w:ascii="Arial" w:hAnsi="Arial" w:cs="Arial"/>
                <w:sz w:val="24"/>
                <w:szCs w:val="24"/>
              </w:rPr>
            </w:pPr>
            <w:r w:rsidRPr="002F699E">
              <w:rPr>
                <w:rFonts w:ascii="Arial" w:hAnsi="Arial" w:cs="Arial"/>
                <w:sz w:val="24"/>
                <w:szCs w:val="24"/>
              </w:rPr>
              <w:t>Triptico</w:t>
            </w:r>
          </w:p>
          <w:p w14:paraId="0F5CAB48"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Careers: </w:t>
            </w:r>
          </w:p>
          <w:p w14:paraId="59AB59F7" w14:textId="77777777" w:rsidR="005A5A89" w:rsidRPr="002F699E" w:rsidRDefault="3F932419" w:rsidP="00711B20">
            <w:pPr>
              <w:pStyle w:val="ListParagraph"/>
              <w:numPr>
                <w:ilvl w:val="0"/>
                <w:numId w:val="65"/>
              </w:numPr>
              <w:spacing w:after="0" w:line="252" w:lineRule="auto"/>
              <w:rPr>
                <w:rFonts w:ascii="Arial" w:hAnsi="Arial" w:cs="Arial"/>
                <w:b/>
                <w:bCs/>
                <w:sz w:val="24"/>
                <w:szCs w:val="24"/>
                <w:u w:val="single"/>
              </w:rPr>
            </w:pPr>
            <w:r w:rsidRPr="002F699E">
              <w:rPr>
                <w:rFonts w:ascii="Arial" w:hAnsi="Arial" w:cs="Arial"/>
                <w:sz w:val="24"/>
                <w:szCs w:val="24"/>
              </w:rPr>
              <w:t>Career opportunities in research and statistics, Environment Agency or Urban Planning</w:t>
            </w:r>
          </w:p>
          <w:p w14:paraId="31DC90B6" w14:textId="77777777" w:rsidR="005A5A89" w:rsidRPr="002F699E" w:rsidRDefault="3F932419" w:rsidP="00711B20">
            <w:pPr>
              <w:spacing w:after="0"/>
              <w:rPr>
                <w:rFonts w:ascii="Arial" w:hAnsi="Arial" w:cs="Arial"/>
                <w:sz w:val="24"/>
                <w:szCs w:val="24"/>
              </w:rPr>
            </w:pPr>
            <w:r w:rsidRPr="002F699E">
              <w:rPr>
                <w:rFonts w:ascii="Arial" w:hAnsi="Arial" w:cs="Arial"/>
                <w:sz w:val="24"/>
                <w:szCs w:val="24"/>
              </w:rPr>
              <w:t xml:space="preserve">Tracking assessment: </w:t>
            </w:r>
          </w:p>
          <w:p w14:paraId="4BE051AA" w14:textId="77777777" w:rsidR="005A5A89" w:rsidRPr="002F699E" w:rsidRDefault="3F932419" w:rsidP="00711B20">
            <w:pPr>
              <w:pStyle w:val="ListParagraph"/>
              <w:numPr>
                <w:ilvl w:val="0"/>
                <w:numId w:val="70"/>
              </w:numPr>
              <w:spacing w:after="0" w:line="252" w:lineRule="auto"/>
              <w:rPr>
                <w:rFonts w:ascii="Arial" w:hAnsi="Arial" w:cs="Arial"/>
                <w:sz w:val="24"/>
                <w:szCs w:val="24"/>
              </w:rPr>
            </w:pPr>
            <w:r w:rsidRPr="002F699E">
              <w:rPr>
                <w:rFonts w:ascii="Arial" w:hAnsi="Arial" w:cs="Arial"/>
                <w:sz w:val="24"/>
                <w:szCs w:val="24"/>
              </w:rPr>
              <w:t>GCSE practice past paper questions</w:t>
            </w:r>
          </w:p>
          <w:p w14:paraId="082F1AD4" w14:textId="77777777" w:rsidR="005A5A89" w:rsidRPr="002F699E" w:rsidRDefault="3F932419" w:rsidP="00711B20">
            <w:pPr>
              <w:pStyle w:val="ListParagraph"/>
              <w:numPr>
                <w:ilvl w:val="0"/>
                <w:numId w:val="70"/>
              </w:numPr>
              <w:spacing w:after="0" w:line="252" w:lineRule="auto"/>
              <w:rPr>
                <w:rFonts w:ascii="Arial" w:hAnsi="Arial" w:cs="Arial"/>
                <w:sz w:val="24"/>
                <w:szCs w:val="24"/>
              </w:rPr>
            </w:pPr>
            <w:r w:rsidRPr="002F699E">
              <w:rPr>
                <w:rFonts w:ascii="Arial" w:hAnsi="Arial" w:cs="Arial"/>
                <w:sz w:val="24"/>
                <w:szCs w:val="24"/>
              </w:rPr>
              <w:t>Use of CCEA GCSE Geography microsite</w:t>
            </w:r>
          </w:p>
        </w:tc>
      </w:tr>
    </w:tbl>
    <w:p w14:paraId="63ED297C" w14:textId="77777777" w:rsidR="005A5A89" w:rsidRPr="00711B20" w:rsidRDefault="005A5A89" w:rsidP="61E5B370">
      <w:pPr>
        <w:rPr>
          <w:rFonts w:ascii="Arial" w:hAnsi="Arial" w:cs="Arial"/>
          <w:b/>
          <w:bCs/>
          <w:sz w:val="24"/>
          <w:szCs w:val="24"/>
          <w:highlight w:val="yellow"/>
          <w:lang w:eastAsia="en-US"/>
        </w:rPr>
      </w:pPr>
    </w:p>
    <w:p w14:paraId="419D8831" w14:textId="73C819FF" w:rsidR="68AD38E0" w:rsidRPr="00711B20" w:rsidRDefault="68AD38E0" w:rsidP="00711B20">
      <w:pPr>
        <w:rPr>
          <w:rFonts w:ascii="Arial" w:eastAsia="Arial" w:hAnsi="Arial" w:cs="Arial"/>
          <w:b/>
          <w:bCs/>
          <w:sz w:val="24"/>
          <w:szCs w:val="24"/>
        </w:rPr>
      </w:pPr>
      <w:r w:rsidRPr="00711B20">
        <w:rPr>
          <w:rFonts w:ascii="Arial" w:eastAsia="Arial" w:hAnsi="Arial" w:cs="Arial"/>
          <w:b/>
          <w:bCs/>
          <w:sz w:val="24"/>
          <w:szCs w:val="24"/>
        </w:rPr>
        <w:t>Subject: GCSE Movi</w:t>
      </w:r>
      <w:r w:rsidR="2EFC77F1" w:rsidRPr="00711B20">
        <w:rPr>
          <w:rFonts w:ascii="Arial" w:eastAsia="Arial" w:hAnsi="Arial" w:cs="Arial"/>
          <w:b/>
          <w:bCs/>
          <w:sz w:val="24"/>
          <w:szCs w:val="24"/>
        </w:rPr>
        <w:t xml:space="preserve">ng </w:t>
      </w:r>
      <w:r w:rsidRPr="00711B20">
        <w:rPr>
          <w:rFonts w:ascii="Arial" w:eastAsia="Arial" w:hAnsi="Arial" w:cs="Arial"/>
          <w:b/>
          <w:bCs/>
          <w:sz w:val="24"/>
          <w:szCs w:val="24"/>
        </w:rPr>
        <w:t>Image Arts</w:t>
      </w:r>
    </w:p>
    <w:p w14:paraId="53A1526E" w14:textId="00E90819" w:rsidR="5264BB08" w:rsidRPr="002F699E" w:rsidRDefault="5264BB08" w:rsidP="174BC354">
      <w:pPr>
        <w:rPr>
          <w:rFonts w:ascii="Arial" w:eastAsia="Arial" w:hAnsi="Arial" w:cs="Arial"/>
          <w:sz w:val="24"/>
          <w:szCs w:val="24"/>
        </w:rPr>
      </w:pPr>
    </w:p>
    <w:tbl>
      <w:tblPr>
        <w:tblW w:w="14593" w:type="dxa"/>
        <w:tblLayout w:type="fixed"/>
        <w:tblLook w:val="0000" w:firstRow="0" w:lastRow="0" w:firstColumn="0" w:lastColumn="0" w:noHBand="0" w:noVBand="0"/>
      </w:tblPr>
      <w:tblGrid>
        <w:gridCol w:w="6938"/>
        <w:gridCol w:w="41"/>
        <w:gridCol w:w="780"/>
        <w:gridCol w:w="6834"/>
      </w:tblGrid>
      <w:tr w:rsidR="5264BB08" w:rsidRPr="002F699E" w14:paraId="5A1E3158" w14:textId="77777777" w:rsidTr="00711B20">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D46265" w14:textId="05B35975" w:rsidR="5264BB08" w:rsidRPr="002F699E" w:rsidRDefault="5264BB08" w:rsidP="174BC354">
            <w:pPr>
              <w:jc w:val="center"/>
              <w:rPr>
                <w:rFonts w:ascii="Arial" w:eastAsia="Arial" w:hAnsi="Arial" w:cs="Arial"/>
                <w:sz w:val="24"/>
                <w:szCs w:val="24"/>
              </w:rPr>
            </w:pPr>
            <w:r w:rsidRPr="002F699E">
              <w:rPr>
                <w:rFonts w:ascii="Arial" w:eastAsia="Arial" w:hAnsi="Arial" w:cs="Arial"/>
                <w:b/>
                <w:bCs/>
                <w:sz w:val="24"/>
                <w:szCs w:val="24"/>
              </w:rPr>
              <w:t>September- October</w:t>
            </w:r>
          </w:p>
        </w:tc>
        <w:tc>
          <w:tcPr>
            <w:tcW w:w="7655" w:type="dxa"/>
            <w:gridSpan w:val="3"/>
            <w:tcBorders>
              <w:top w:val="single" w:sz="6" w:space="0" w:color="000000" w:themeColor="text1"/>
              <w:bottom w:val="single" w:sz="6" w:space="0" w:color="000000" w:themeColor="text1"/>
              <w:right w:val="single" w:sz="6" w:space="0" w:color="000000" w:themeColor="text1"/>
            </w:tcBorders>
            <w:vAlign w:val="center"/>
          </w:tcPr>
          <w:p w14:paraId="43F2F092" w14:textId="026FCF1C" w:rsidR="5264BB08" w:rsidRPr="002F699E" w:rsidRDefault="5264BB08" w:rsidP="174BC354">
            <w:pPr>
              <w:jc w:val="center"/>
              <w:rPr>
                <w:rFonts w:ascii="Arial" w:eastAsia="Arial" w:hAnsi="Arial" w:cs="Arial"/>
                <w:sz w:val="24"/>
                <w:szCs w:val="24"/>
              </w:rPr>
            </w:pPr>
            <w:r w:rsidRPr="002F699E">
              <w:rPr>
                <w:rFonts w:ascii="Arial" w:eastAsia="Arial" w:hAnsi="Arial" w:cs="Arial"/>
                <w:b/>
                <w:bCs/>
                <w:sz w:val="24"/>
                <w:szCs w:val="24"/>
              </w:rPr>
              <w:t xml:space="preserve">November- December </w:t>
            </w:r>
          </w:p>
        </w:tc>
      </w:tr>
      <w:tr w:rsidR="5264BB08" w:rsidRPr="002F699E" w14:paraId="2C64ACED" w14:textId="77777777" w:rsidTr="00711B20">
        <w:trPr>
          <w:trHeight w:val="780"/>
        </w:trPr>
        <w:tc>
          <w:tcPr>
            <w:tcW w:w="6979" w:type="dxa"/>
            <w:gridSpan w:val="2"/>
            <w:tcBorders>
              <w:left w:val="single" w:sz="6" w:space="0" w:color="000000" w:themeColor="text1"/>
              <w:bottom w:val="single" w:sz="6" w:space="0" w:color="000000" w:themeColor="text1"/>
              <w:right w:val="single" w:sz="6" w:space="0" w:color="000000" w:themeColor="text1"/>
            </w:tcBorders>
            <w:vAlign w:val="center"/>
          </w:tcPr>
          <w:p w14:paraId="1EEE08EA" w14:textId="55D8E671" w:rsidR="04B15E3D" w:rsidRPr="002F699E" w:rsidRDefault="04B15E3D" w:rsidP="174BC354">
            <w:pPr>
              <w:ind w:left="-360"/>
              <w:rPr>
                <w:rFonts w:ascii="Arial" w:eastAsia="Arial" w:hAnsi="Arial" w:cs="Arial"/>
                <w:sz w:val="24"/>
                <w:szCs w:val="24"/>
              </w:rPr>
            </w:pPr>
            <w:r w:rsidRPr="002F699E">
              <w:rPr>
                <w:rFonts w:ascii="Arial" w:eastAsia="Arial" w:hAnsi="Arial" w:cs="Arial"/>
                <w:sz w:val="24"/>
                <w:szCs w:val="24"/>
              </w:rPr>
              <w:t xml:space="preserve">Introduce Students to Component 3 and allow them to research some genre ideas and look at the scenarios available from CCEA. Choose a scenario and begin research analysis. </w:t>
            </w:r>
          </w:p>
          <w:p w14:paraId="58546234" w14:textId="184C7B63" w:rsidR="04B15E3D" w:rsidRPr="002F699E" w:rsidRDefault="04B15E3D" w:rsidP="174BC354">
            <w:pPr>
              <w:ind w:left="-360"/>
              <w:rPr>
                <w:rFonts w:ascii="Arial" w:eastAsia="Arial" w:hAnsi="Arial" w:cs="Arial"/>
                <w:sz w:val="24"/>
                <w:szCs w:val="24"/>
              </w:rPr>
            </w:pPr>
            <w:r w:rsidRPr="002F699E">
              <w:rPr>
                <w:rFonts w:ascii="Arial" w:eastAsia="Arial" w:hAnsi="Arial" w:cs="Arial"/>
                <w:sz w:val="24"/>
                <w:szCs w:val="24"/>
              </w:rPr>
              <w:t>Introduce students to film narrative</w:t>
            </w:r>
          </w:p>
          <w:p w14:paraId="4C8F0AA3" w14:textId="2456C9AA" w:rsidR="0D3568E8" w:rsidRPr="002F699E" w:rsidRDefault="0D3568E8" w:rsidP="174BC354">
            <w:pPr>
              <w:ind w:left="-360"/>
              <w:rPr>
                <w:rFonts w:ascii="Arial" w:eastAsia="Arial" w:hAnsi="Arial" w:cs="Arial"/>
                <w:sz w:val="24"/>
                <w:szCs w:val="24"/>
              </w:rPr>
            </w:pPr>
            <w:r w:rsidRPr="002F699E">
              <w:rPr>
                <w:rFonts w:ascii="Arial" w:eastAsia="Arial" w:hAnsi="Arial" w:cs="Arial"/>
                <w:sz w:val="24"/>
                <w:szCs w:val="24"/>
              </w:rPr>
              <w:t xml:space="preserve">Health and safety and risk assessments. </w:t>
            </w:r>
          </w:p>
          <w:p w14:paraId="1F10193C" w14:textId="05C62B27" w:rsidR="0D3568E8" w:rsidRPr="002F699E" w:rsidRDefault="0D3568E8" w:rsidP="174BC354">
            <w:pPr>
              <w:ind w:left="-360"/>
              <w:rPr>
                <w:rFonts w:ascii="Arial" w:eastAsia="Arial" w:hAnsi="Arial" w:cs="Arial"/>
                <w:sz w:val="24"/>
                <w:szCs w:val="24"/>
              </w:rPr>
            </w:pPr>
            <w:r w:rsidRPr="002F699E">
              <w:rPr>
                <w:rFonts w:ascii="Arial" w:eastAsia="Arial" w:hAnsi="Arial" w:cs="Arial"/>
                <w:sz w:val="24"/>
                <w:szCs w:val="24"/>
              </w:rPr>
              <w:t xml:space="preserve">Exam practice of unseen clips. </w:t>
            </w:r>
          </w:p>
          <w:p w14:paraId="33F7F57B" w14:textId="100CB743" w:rsidR="0D3568E8" w:rsidRPr="002F699E" w:rsidRDefault="0D3568E8" w:rsidP="174BC354">
            <w:pPr>
              <w:ind w:left="-360"/>
              <w:rPr>
                <w:rFonts w:ascii="Arial" w:eastAsia="Arial" w:hAnsi="Arial" w:cs="Arial"/>
                <w:sz w:val="24"/>
                <w:szCs w:val="24"/>
              </w:rPr>
            </w:pPr>
            <w:r w:rsidRPr="002F699E">
              <w:rPr>
                <w:rFonts w:ascii="Arial" w:eastAsia="Arial" w:hAnsi="Arial" w:cs="Arial"/>
                <w:sz w:val="24"/>
                <w:szCs w:val="24"/>
              </w:rPr>
              <w:t xml:space="preserve">Script writing and intro to new software. </w:t>
            </w:r>
          </w:p>
          <w:p w14:paraId="2359C256" w14:textId="561AE17B" w:rsidR="09305697" w:rsidRPr="002F699E" w:rsidRDefault="09305697" w:rsidP="174BC354">
            <w:pPr>
              <w:ind w:left="-360"/>
              <w:rPr>
                <w:rFonts w:ascii="Arial" w:eastAsia="Arial" w:hAnsi="Arial" w:cs="Arial"/>
                <w:sz w:val="24"/>
                <w:szCs w:val="24"/>
              </w:rPr>
            </w:pPr>
            <w:r w:rsidRPr="002F699E">
              <w:rPr>
                <w:rFonts w:ascii="Arial" w:eastAsia="Arial" w:hAnsi="Arial" w:cs="Arial"/>
                <w:sz w:val="24"/>
                <w:szCs w:val="24"/>
              </w:rPr>
              <w:t>I</w:t>
            </w:r>
            <w:r w:rsidR="0D3568E8" w:rsidRPr="002F699E">
              <w:rPr>
                <w:rFonts w:ascii="Arial" w:eastAsia="Arial" w:hAnsi="Arial" w:cs="Arial"/>
                <w:sz w:val="24"/>
                <w:szCs w:val="24"/>
              </w:rPr>
              <w:t>ntroduce</w:t>
            </w:r>
            <w:r w:rsidR="04B15E3D" w:rsidRPr="002F699E">
              <w:rPr>
                <w:rFonts w:ascii="Arial" w:eastAsia="Arial" w:hAnsi="Arial" w:cs="Arial"/>
                <w:sz w:val="24"/>
                <w:szCs w:val="24"/>
              </w:rPr>
              <w:t xml:space="preserve"> </w:t>
            </w:r>
            <w:r w:rsidRPr="002F699E">
              <w:rPr>
                <w:rFonts w:ascii="Arial" w:eastAsia="Arial" w:hAnsi="Arial" w:cs="Arial"/>
                <w:sz w:val="24"/>
                <w:szCs w:val="24"/>
              </w:rPr>
              <w:t xml:space="preserve">to </w:t>
            </w:r>
            <w:r w:rsidR="46A14383" w:rsidRPr="002F699E">
              <w:rPr>
                <w:rFonts w:ascii="Arial" w:eastAsia="Arial" w:hAnsi="Arial" w:cs="Arial"/>
                <w:sz w:val="24"/>
                <w:szCs w:val="24"/>
              </w:rPr>
              <w:t>director's</w:t>
            </w:r>
            <w:r w:rsidRPr="002F699E">
              <w:rPr>
                <w:rFonts w:ascii="Arial" w:eastAsia="Arial" w:hAnsi="Arial" w:cs="Arial"/>
                <w:sz w:val="24"/>
                <w:szCs w:val="24"/>
              </w:rPr>
              <w:t xml:space="preserve"> notebook and begin work on these (keeping a log of all resea</w:t>
            </w:r>
            <w:r w:rsidR="518F1974" w:rsidRPr="002F699E">
              <w:rPr>
                <w:rFonts w:ascii="Arial" w:eastAsia="Arial" w:hAnsi="Arial" w:cs="Arial"/>
                <w:sz w:val="24"/>
                <w:szCs w:val="24"/>
              </w:rPr>
              <w:t>r</w:t>
            </w:r>
            <w:r w:rsidRPr="002F699E">
              <w:rPr>
                <w:rFonts w:ascii="Arial" w:eastAsia="Arial" w:hAnsi="Arial" w:cs="Arial"/>
                <w:sz w:val="24"/>
                <w:szCs w:val="24"/>
              </w:rPr>
              <w:t xml:space="preserve">ch)  </w:t>
            </w:r>
            <w:r w:rsidR="04B15E3D" w:rsidRPr="002F699E">
              <w:rPr>
                <w:rFonts w:ascii="Arial" w:eastAsia="Arial" w:hAnsi="Arial" w:cs="Arial"/>
                <w:sz w:val="24"/>
                <w:szCs w:val="24"/>
              </w:rPr>
              <w:t xml:space="preserve"> </w:t>
            </w:r>
            <w:r w:rsidR="5264BB08" w:rsidRPr="002F699E">
              <w:rPr>
                <w:rFonts w:ascii="Arial" w:eastAsia="Arial" w:hAnsi="Arial" w:cs="Arial"/>
                <w:sz w:val="24"/>
                <w:szCs w:val="24"/>
              </w:rPr>
              <w:t xml:space="preserve">  </w:t>
            </w:r>
          </w:p>
          <w:p w14:paraId="3C9CE7DD" w14:textId="0A2C64B9" w:rsidR="5264BB08" w:rsidRPr="002F699E" w:rsidRDefault="5264BB08" w:rsidP="174BC354">
            <w:pPr>
              <w:rPr>
                <w:rFonts w:ascii="Arial" w:eastAsia="Arial" w:hAnsi="Arial" w:cs="Arial"/>
                <w:sz w:val="24"/>
                <w:szCs w:val="24"/>
              </w:rPr>
            </w:pPr>
          </w:p>
          <w:p w14:paraId="64A49638" w14:textId="707417CD"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Literacy: studying scripts. Giving presentations (talking and listening).  </w:t>
            </w:r>
          </w:p>
          <w:p w14:paraId="166959E2" w14:textId="7E95A52D"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Numeracy: shot lists, having to manage the amount of shots and timings. Also using diagrams to make appropriate decisions regarding camera angle and position. </w:t>
            </w:r>
          </w:p>
          <w:p w14:paraId="25196362" w14:textId="7174CFF4"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ICT: regular use of iMac computers and Final Cut (FC). </w:t>
            </w:r>
          </w:p>
          <w:p w14:paraId="19540BB8" w14:textId="6D58E5BF"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TS &amp; PC: SM: Set personal targets and fulfil deadlines</w:t>
            </w:r>
          </w:p>
          <w:p w14:paraId="1F1C382B" w14:textId="261EC9AF"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RRSA: Article 31 – right to relax, play music</w:t>
            </w:r>
            <w:r w:rsidRPr="002F699E">
              <w:rPr>
                <w:rFonts w:ascii="Arial" w:eastAsia="Arial" w:hAnsi="Arial" w:cs="Arial"/>
                <w:b/>
                <w:bCs/>
                <w:sz w:val="24"/>
                <w:szCs w:val="24"/>
              </w:rPr>
              <w:t xml:space="preserve">, </w:t>
            </w:r>
            <w:r w:rsidRPr="002F699E">
              <w:rPr>
                <w:rFonts w:ascii="Arial" w:eastAsia="Arial" w:hAnsi="Arial" w:cs="Arial"/>
                <w:sz w:val="24"/>
                <w:szCs w:val="24"/>
              </w:rPr>
              <w:t xml:space="preserve">sports and </w:t>
            </w:r>
            <w:r w:rsidRPr="002F699E">
              <w:rPr>
                <w:rFonts w:ascii="Arial" w:eastAsia="Arial" w:hAnsi="Arial" w:cs="Arial"/>
                <w:b/>
                <w:bCs/>
                <w:sz w:val="24"/>
                <w:szCs w:val="24"/>
              </w:rPr>
              <w:t>drama</w:t>
            </w:r>
            <w:r w:rsidRPr="002F699E">
              <w:rPr>
                <w:rFonts w:ascii="Arial" w:eastAsia="Arial" w:hAnsi="Arial" w:cs="Arial"/>
                <w:sz w:val="24"/>
                <w:szCs w:val="24"/>
              </w:rPr>
              <w:t xml:space="preserve">. </w:t>
            </w:r>
          </w:p>
          <w:p w14:paraId="09DEB0D3" w14:textId="29F6C94E"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Careers: director, camera operative, producer, screen writer, animator, sound engineer, critic. </w:t>
            </w:r>
          </w:p>
        </w:tc>
        <w:tc>
          <w:tcPr>
            <w:tcW w:w="780" w:type="dxa"/>
            <w:tcBorders>
              <w:top w:val="single" w:sz="6" w:space="0" w:color="000000" w:themeColor="text1"/>
              <w:bottom w:val="single" w:sz="6" w:space="0" w:color="000000" w:themeColor="text1"/>
              <w:right w:val="single" w:sz="6" w:space="0" w:color="000000" w:themeColor="text1"/>
            </w:tcBorders>
            <w:vAlign w:val="center"/>
          </w:tcPr>
          <w:p w14:paraId="15EF44F4" w14:textId="12E6EF03" w:rsidR="5264BB08" w:rsidRPr="002F699E" w:rsidRDefault="5264BB08" w:rsidP="174BC354">
            <w:pPr>
              <w:jc w:val="center"/>
              <w:rPr>
                <w:rFonts w:ascii="Arial" w:eastAsia="Arial" w:hAnsi="Arial" w:cs="Arial"/>
                <w:sz w:val="24"/>
                <w:szCs w:val="24"/>
              </w:rPr>
            </w:pPr>
            <w:r w:rsidRPr="002F699E">
              <w:rPr>
                <w:rFonts w:ascii="Arial" w:eastAsia="Arial" w:hAnsi="Arial" w:cs="Arial"/>
                <w:b/>
                <w:bCs/>
                <w:sz w:val="24"/>
                <w:szCs w:val="24"/>
              </w:rPr>
              <w:t xml:space="preserve">Mid- </w:t>
            </w:r>
          </w:p>
          <w:p w14:paraId="664795FA" w14:textId="5712195F" w:rsidR="5264BB08" w:rsidRPr="002F699E" w:rsidRDefault="5264BB08" w:rsidP="174BC354">
            <w:pPr>
              <w:jc w:val="center"/>
              <w:rPr>
                <w:rFonts w:ascii="Arial" w:eastAsia="Arial" w:hAnsi="Arial" w:cs="Arial"/>
                <w:sz w:val="24"/>
                <w:szCs w:val="24"/>
              </w:rPr>
            </w:pPr>
            <w:r w:rsidRPr="002F699E">
              <w:rPr>
                <w:rFonts w:ascii="Arial" w:eastAsia="Arial" w:hAnsi="Arial" w:cs="Arial"/>
                <w:b/>
                <w:bCs/>
                <w:sz w:val="24"/>
                <w:szCs w:val="24"/>
              </w:rPr>
              <w:t xml:space="preserve">Term </w:t>
            </w:r>
          </w:p>
        </w:tc>
        <w:tc>
          <w:tcPr>
            <w:tcW w:w="6834" w:type="dxa"/>
            <w:tcBorders>
              <w:top w:val="single" w:sz="6" w:space="0" w:color="000000" w:themeColor="text1"/>
              <w:bottom w:val="single" w:sz="6" w:space="0" w:color="000000" w:themeColor="text1"/>
              <w:right w:val="single" w:sz="6" w:space="0" w:color="000000" w:themeColor="text1"/>
            </w:tcBorders>
            <w:vAlign w:val="center"/>
          </w:tcPr>
          <w:p w14:paraId="07AC7665" w14:textId="2A44139B" w:rsidR="5264BB08" w:rsidRPr="002F699E" w:rsidRDefault="5264BB08" w:rsidP="174BC354">
            <w:pPr>
              <w:rPr>
                <w:rFonts w:ascii="Arial" w:eastAsia="Arial" w:hAnsi="Arial" w:cs="Arial"/>
                <w:sz w:val="24"/>
                <w:szCs w:val="24"/>
              </w:rPr>
            </w:pPr>
          </w:p>
          <w:p w14:paraId="47B8275B" w14:textId="55D6CC99"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November – </w:t>
            </w:r>
          </w:p>
          <w:p w14:paraId="47091783" w14:textId="5CA5C9D9" w:rsidR="0AA2E20D" w:rsidRPr="002F699E" w:rsidRDefault="0AA2E20D" w:rsidP="009D244A">
            <w:pPr>
              <w:pStyle w:val="ListParagraph"/>
              <w:numPr>
                <w:ilvl w:val="0"/>
                <w:numId w:val="70"/>
              </w:numPr>
              <w:spacing w:after="0"/>
              <w:rPr>
                <w:rFonts w:ascii="Arial" w:eastAsiaTheme="minorEastAsia" w:hAnsi="Arial" w:cs="Arial"/>
                <w:sz w:val="24"/>
                <w:szCs w:val="24"/>
              </w:rPr>
            </w:pPr>
            <w:r w:rsidRPr="002F699E">
              <w:rPr>
                <w:rFonts w:ascii="Arial" w:eastAsia="Arial" w:hAnsi="Arial" w:cs="Arial"/>
                <w:sz w:val="24"/>
                <w:szCs w:val="24"/>
              </w:rPr>
              <w:t xml:space="preserve">Recap of storyboards and begin to map out and storyboard their piece of work </w:t>
            </w:r>
            <w:r w:rsidR="713B8893" w:rsidRPr="002F699E">
              <w:rPr>
                <w:rFonts w:ascii="Arial" w:eastAsia="Arial" w:hAnsi="Arial" w:cs="Arial"/>
                <w:sz w:val="24"/>
                <w:szCs w:val="24"/>
              </w:rPr>
              <w:t>(class work &amp; homework)</w:t>
            </w:r>
          </w:p>
          <w:p w14:paraId="33C7AC9C" w14:textId="67EEEA09"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December – </w:t>
            </w:r>
          </w:p>
          <w:p w14:paraId="7A9FBCCE" w14:textId="7A8ABCA6" w:rsidR="00A0CFFE" w:rsidRPr="002F699E" w:rsidRDefault="00A0CFFE" w:rsidP="009D244A">
            <w:pPr>
              <w:pStyle w:val="ListParagraph"/>
              <w:numPr>
                <w:ilvl w:val="0"/>
                <w:numId w:val="39"/>
              </w:numPr>
              <w:spacing w:after="0"/>
              <w:rPr>
                <w:rFonts w:ascii="Arial" w:eastAsiaTheme="minorEastAsia" w:hAnsi="Arial" w:cs="Arial"/>
                <w:sz w:val="24"/>
                <w:szCs w:val="24"/>
              </w:rPr>
            </w:pPr>
            <w:r w:rsidRPr="002F699E">
              <w:rPr>
                <w:rFonts w:ascii="Arial" w:eastAsia="Arial" w:hAnsi="Arial" w:cs="Arial"/>
                <w:sz w:val="24"/>
                <w:szCs w:val="24"/>
              </w:rPr>
              <w:t xml:space="preserve">Students will develop their Shot lists, Shooting schedule, call sheet, floor plan and health and safety plan </w:t>
            </w:r>
          </w:p>
          <w:p w14:paraId="3766E703" w14:textId="02E5CEAD" w:rsidR="00A0CFFE" w:rsidRPr="002F699E" w:rsidRDefault="00A0CFFE" w:rsidP="009D244A">
            <w:pPr>
              <w:pStyle w:val="ListParagraph"/>
              <w:numPr>
                <w:ilvl w:val="0"/>
                <w:numId w:val="39"/>
              </w:numPr>
              <w:spacing w:after="0"/>
              <w:rPr>
                <w:rFonts w:ascii="Arial" w:hAnsi="Arial" w:cs="Arial"/>
                <w:sz w:val="24"/>
                <w:szCs w:val="24"/>
              </w:rPr>
            </w:pPr>
            <w:r w:rsidRPr="002F699E">
              <w:rPr>
                <w:rFonts w:ascii="Arial" w:eastAsia="Arial" w:hAnsi="Arial" w:cs="Arial"/>
                <w:sz w:val="24"/>
                <w:szCs w:val="24"/>
              </w:rPr>
              <w:t xml:space="preserve">Students will begin to shoot </w:t>
            </w:r>
            <w:r w:rsidR="03592784" w:rsidRPr="002F699E">
              <w:rPr>
                <w:rFonts w:ascii="Arial" w:eastAsia="Arial" w:hAnsi="Arial" w:cs="Arial"/>
                <w:sz w:val="24"/>
                <w:szCs w:val="24"/>
              </w:rPr>
              <w:t xml:space="preserve">end November and </w:t>
            </w:r>
            <w:r w:rsidRPr="002F699E">
              <w:rPr>
                <w:rFonts w:ascii="Arial" w:eastAsia="Arial" w:hAnsi="Arial" w:cs="Arial"/>
                <w:sz w:val="24"/>
                <w:szCs w:val="24"/>
              </w:rPr>
              <w:t>over Christmas break</w:t>
            </w:r>
            <w:r w:rsidR="21359303" w:rsidRPr="002F699E">
              <w:rPr>
                <w:rFonts w:ascii="Arial" w:eastAsia="Arial" w:hAnsi="Arial" w:cs="Arial"/>
                <w:sz w:val="24"/>
                <w:szCs w:val="24"/>
              </w:rPr>
              <w:t xml:space="preserve"> to finalise shots</w:t>
            </w:r>
            <w:r w:rsidRPr="002F699E">
              <w:rPr>
                <w:rFonts w:ascii="Arial" w:eastAsia="Arial" w:hAnsi="Arial" w:cs="Arial"/>
                <w:sz w:val="24"/>
                <w:szCs w:val="24"/>
              </w:rPr>
              <w:t xml:space="preserve">! </w:t>
            </w:r>
            <w:r w:rsidR="5264BB08" w:rsidRPr="002F699E">
              <w:rPr>
                <w:rFonts w:ascii="Arial" w:eastAsia="Arial" w:hAnsi="Arial" w:cs="Arial"/>
                <w:sz w:val="24"/>
                <w:szCs w:val="24"/>
              </w:rPr>
              <w:t xml:space="preserve"> </w:t>
            </w:r>
          </w:p>
          <w:p w14:paraId="25D69564" w14:textId="2360DA7C" w:rsidR="5264BB08" w:rsidRPr="002F699E" w:rsidRDefault="5264BB08" w:rsidP="174BC354">
            <w:pPr>
              <w:rPr>
                <w:rFonts w:ascii="Arial" w:eastAsia="Arial" w:hAnsi="Arial" w:cs="Arial"/>
                <w:sz w:val="24"/>
                <w:szCs w:val="24"/>
              </w:rPr>
            </w:pPr>
          </w:p>
          <w:p w14:paraId="2CC3CE9E" w14:textId="54CFEF96"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Literacy: reading and analysing scripts to convert into storyboards and shot lists. </w:t>
            </w:r>
          </w:p>
          <w:p w14:paraId="3E6E9623" w14:textId="56C6ACF1"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Numeracy: counting shot lists and managing how the script will divide into shots and storyboards. </w:t>
            </w:r>
          </w:p>
          <w:p w14:paraId="55EF661D" w14:textId="69A7E6B2"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ICT: regular use of iMac computers and FC </w:t>
            </w:r>
          </w:p>
          <w:p w14:paraId="0D5E25A2" w14:textId="73464933"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TS &amp; PC: BC:5: make ideas real by experimenting with different designs, actions and outcomes. Self-Management: organise and plan how to go about a task. </w:t>
            </w:r>
          </w:p>
          <w:p w14:paraId="7E9BCB9B" w14:textId="0CB46515"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RRSA: article 31 – right to relax, play music</w:t>
            </w:r>
            <w:r w:rsidRPr="002F699E">
              <w:rPr>
                <w:rFonts w:ascii="Arial" w:eastAsia="Arial" w:hAnsi="Arial" w:cs="Arial"/>
                <w:b/>
                <w:bCs/>
                <w:sz w:val="24"/>
                <w:szCs w:val="24"/>
              </w:rPr>
              <w:t xml:space="preserve">, </w:t>
            </w:r>
            <w:r w:rsidRPr="002F699E">
              <w:rPr>
                <w:rFonts w:ascii="Arial" w:eastAsia="Arial" w:hAnsi="Arial" w:cs="Arial"/>
                <w:sz w:val="24"/>
                <w:szCs w:val="24"/>
              </w:rPr>
              <w:t>sports and drama.</w:t>
            </w:r>
          </w:p>
          <w:p w14:paraId="63C67E14" w14:textId="3A355F60"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Careers: director, camera operative, producer, screen writer, animator, sound engineer, critic</w:t>
            </w:r>
          </w:p>
          <w:p w14:paraId="67F1B91F" w14:textId="3A2BB200"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Tracking assessment: exam on September – December work. Task 1 prep work to be marked.  </w:t>
            </w:r>
          </w:p>
        </w:tc>
      </w:tr>
    </w:tbl>
    <w:p w14:paraId="76F9470B" w14:textId="09E98184" w:rsidR="5264BB08" w:rsidRPr="002F699E" w:rsidRDefault="5264BB08" w:rsidP="174BC354">
      <w:pPr>
        <w:rPr>
          <w:rFonts w:ascii="Arial" w:eastAsia="Arial" w:hAnsi="Arial" w:cs="Arial"/>
          <w:sz w:val="24"/>
          <w:szCs w:val="24"/>
        </w:rPr>
      </w:pPr>
    </w:p>
    <w:p w14:paraId="101C1A46" w14:textId="69FE78E3" w:rsidR="5264BB08" w:rsidRPr="002F699E" w:rsidRDefault="5264BB08" w:rsidP="174BC354">
      <w:pPr>
        <w:rPr>
          <w:rFonts w:ascii="Arial" w:eastAsia="Arial" w:hAnsi="Arial" w:cs="Arial"/>
          <w:sz w:val="24"/>
          <w:szCs w:val="24"/>
        </w:rPr>
      </w:pPr>
    </w:p>
    <w:tbl>
      <w:tblPr>
        <w:tblW w:w="14451" w:type="dxa"/>
        <w:tblLayout w:type="fixed"/>
        <w:tblLook w:val="0000" w:firstRow="0" w:lastRow="0" w:firstColumn="0" w:lastColumn="0" w:noHBand="0" w:noVBand="0"/>
      </w:tblPr>
      <w:tblGrid>
        <w:gridCol w:w="6938"/>
        <w:gridCol w:w="709"/>
        <w:gridCol w:w="6804"/>
      </w:tblGrid>
      <w:tr w:rsidR="5264BB08" w:rsidRPr="002F699E" w14:paraId="0E96E2C3" w14:textId="77777777" w:rsidTr="00711B20">
        <w:tc>
          <w:tcPr>
            <w:tcW w:w="764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1C68F0" w14:textId="31E4F3E8" w:rsidR="5264BB08" w:rsidRPr="002F699E" w:rsidRDefault="5264BB08" w:rsidP="174BC354">
            <w:pPr>
              <w:jc w:val="center"/>
              <w:rPr>
                <w:rFonts w:ascii="Arial" w:eastAsia="Arial" w:hAnsi="Arial" w:cs="Arial"/>
                <w:sz w:val="24"/>
                <w:szCs w:val="24"/>
              </w:rPr>
            </w:pPr>
            <w:r w:rsidRPr="002F699E">
              <w:rPr>
                <w:rFonts w:ascii="Arial" w:eastAsia="Arial" w:hAnsi="Arial" w:cs="Arial"/>
                <w:b/>
                <w:bCs/>
                <w:sz w:val="24"/>
                <w:szCs w:val="24"/>
              </w:rPr>
              <w:t xml:space="preserve">January- February </w:t>
            </w:r>
          </w:p>
        </w:tc>
        <w:tc>
          <w:tcPr>
            <w:tcW w:w="6804" w:type="dxa"/>
            <w:tcBorders>
              <w:top w:val="single" w:sz="6" w:space="0" w:color="000000" w:themeColor="text1"/>
              <w:bottom w:val="single" w:sz="6" w:space="0" w:color="000000" w:themeColor="text1"/>
              <w:right w:val="single" w:sz="6" w:space="0" w:color="000000" w:themeColor="text1"/>
            </w:tcBorders>
            <w:vAlign w:val="center"/>
          </w:tcPr>
          <w:p w14:paraId="0B9C12FF" w14:textId="02E182B4" w:rsidR="5264BB08" w:rsidRPr="002F699E" w:rsidRDefault="5264BB08" w:rsidP="174BC354">
            <w:pPr>
              <w:jc w:val="center"/>
              <w:rPr>
                <w:rFonts w:ascii="Arial" w:eastAsia="Arial" w:hAnsi="Arial" w:cs="Arial"/>
                <w:sz w:val="24"/>
                <w:szCs w:val="24"/>
              </w:rPr>
            </w:pPr>
            <w:r w:rsidRPr="002F699E">
              <w:rPr>
                <w:rFonts w:ascii="Arial" w:eastAsia="Arial" w:hAnsi="Arial" w:cs="Arial"/>
                <w:b/>
                <w:bCs/>
                <w:sz w:val="24"/>
                <w:szCs w:val="24"/>
              </w:rPr>
              <w:t>March</w:t>
            </w:r>
          </w:p>
        </w:tc>
      </w:tr>
      <w:tr w:rsidR="5264BB08" w:rsidRPr="002F699E" w14:paraId="4F5FD850" w14:textId="77777777" w:rsidTr="00711B20">
        <w:trPr>
          <w:trHeight w:val="735"/>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BF97F2" w14:textId="5946ACE1"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January &amp; February – </w:t>
            </w:r>
          </w:p>
          <w:p w14:paraId="0AD99C08" w14:textId="48DCDBB6" w:rsidR="40F19077" w:rsidRPr="002F699E" w:rsidRDefault="622767FA" w:rsidP="009D244A">
            <w:pPr>
              <w:pStyle w:val="ListParagraph"/>
              <w:numPr>
                <w:ilvl w:val="0"/>
                <w:numId w:val="39"/>
              </w:numPr>
              <w:spacing w:after="0"/>
              <w:rPr>
                <w:rFonts w:ascii="Arial" w:eastAsiaTheme="minorEastAsia" w:hAnsi="Arial" w:cs="Arial"/>
                <w:sz w:val="24"/>
                <w:szCs w:val="24"/>
              </w:rPr>
            </w:pPr>
            <w:r w:rsidRPr="002F699E">
              <w:rPr>
                <w:rFonts w:ascii="Arial" w:eastAsia="Arial" w:hAnsi="Arial" w:cs="Arial"/>
                <w:sz w:val="24"/>
                <w:szCs w:val="24"/>
              </w:rPr>
              <w:t xml:space="preserve">Analyse shots from </w:t>
            </w:r>
            <w:r w:rsidR="635651B8" w:rsidRPr="002F699E">
              <w:rPr>
                <w:rFonts w:ascii="Arial" w:eastAsia="Arial" w:hAnsi="Arial" w:cs="Arial"/>
                <w:sz w:val="24"/>
                <w:szCs w:val="24"/>
              </w:rPr>
              <w:t>Christ</w:t>
            </w:r>
            <w:r w:rsidRPr="002F699E">
              <w:rPr>
                <w:rFonts w:ascii="Arial" w:eastAsia="Arial" w:hAnsi="Arial" w:cs="Arial"/>
                <w:sz w:val="24"/>
                <w:szCs w:val="24"/>
              </w:rPr>
              <w:t xml:space="preserve">mas break – re shoot if needed. </w:t>
            </w:r>
          </w:p>
          <w:p w14:paraId="7C7D46BC" w14:textId="128C25F7" w:rsidR="40F19077" w:rsidRPr="002F699E" w:rsidRDefault="622767FA" w:rsidP="009D244A">
            <w:pPr>
              <w:pStyle w:val="ListParagraph"/>
              <w:numPr>
                <w:ilvl w:val="0"/>
                <w:numId w:val="39"/>
              </w:numPr>
              <w:spacing w:after="0"/>
              <w:rPr>
                <w:rFonts w:ascii="Arial" w:hAnsi="Arial" w:cs="Arial"/>
                <w:sz w:val="24"/>
                <w:szCs w:val="24"/>
              </w:rPr>
            </w:pPr>
            <w:r w:rsidRPr="002F699E">
              <w:rPr>
                <w:rFonts w:ascii="Arial" w:eastAsia="Arial" w:hAnsi="Arial" w:cs="Arial"/>
                <w:sz w:val="24"/>
                <w:szCs w:val="24"/>
              </w:rPr>
              <w:t>Directors notebook – All pre</w:t>
            </w:r>
            <w:r w:rsidR="523843B9" w:rsidRPr="002F699E">
              <w:rPr>
                <w:rFonts w:ascii="Arial" w:eastAsia="Arial" w:hAnsi="Arial" w:cs="Arial"/>
                <w:sz w:val="24"/>
                <w:szCs w:val="24"/>
              </w:rPr>
              <w:t>-</w:t>
            </w:r>
            <w:r w:rsidRPr="002F699E">
              <w:rPr>
                <w:rFonts w:ascii="Arial" w:eastAsia="Arial" w:hAnsi="Arial" w:cs="Arial"/>
                <w:sz w:val="24"/>
                <w:szCs w:val="24"/>
              </w:rPr>
              <w:t xml:space="preserve">production </w:t>
            </w:r>
            <w:r w:rsidR="2BCD8024" w:rsidRPr="002F699E">
              <w:rPr>
                <w:rFonts w:ascii="Arial" w:eastAsia="Arial" w:hAnsi="Arial" w:cs="Arial"/>
                <w:sz w:val="24"/>
                <w:szCs w:val="24"/>
              </w:rPr>
              <w:t xml:space="preserve">materials to be completed by end of January. </w:t>
            </w:r>
            <w:r w:rsidR="6BFBB983" w:rsidRPr="002F699E">
              <w:rPr>
                <w:rFonts w:ascii="Arial" w:eastAsia="Arial" w:hAnsi="Arial" w:cs="Arial"/>
                <w:sz w:val="24"/>
                <w:szCs w:val="24"/>
              </w:rPr>
              <w:t>Completed alongside film</w:t>
            </w:r>
            <w:r w:rsidRPr="002F699E">
              <w:rPr>
                <w:rFonts w:ascii="Arial" w:eastAsia="Arial" w:hAnsi="Arial" w:cs="Arial"/>
                <w:sz w:val="24"/>
                <w:szCs w:val="24"/>
              </w:rPr>
              <w:t xml:space="preserve"> </w:t>
            </w:r>
          </w:p>
          <w:p w14:paraId="2832CB3F" w14:textId="2E7787C6" w:rsidR="18115E93" w:rsidRPr="002F699E" w:rsidRDefault="690F2CCE" w:rsidP="009D244A">
            <w:pPr>
              <w:pStyle w:val="ListParagraph"/>
              <w:numPr>
                <w:ilvl w:val="0"/>
                <w:numId w:val="39"/>
              </w:numPr>
              <w:spacing w:after="0"/>
              <w:rPr>
                <w:rFonts w:ascii="Arial" w:hAnsi="Arial" w:cs="Arial"/>
                <w:sz w:val="24"/>
                <w:szCs w:val="24"/>
              </w:rPr>
            </w:pPr>
            <w:r w:rsidRPr="002F699E">
              <w:rPr>
                <w:rFonts w:ascii="Arial" w:eastAsia="Arial" w:hAnsi="Arial" w:cs="Arial"/>
                <w:sz w:val="24"/>
                <w:szCs w:val="24"/>
              </w:rPr>
              <w:t xml:space="preserve">Revisit genre: War, Action/Adventure, Romcom, Sci-fi, horror </w:t>
            </w:r>
          </w:p>
          <w:p w14:paraId="2D3147A3" w14:textId="634FB174" w:rsidR="18115E93" w:rsidRPr="002F699E" w:rsidRDefault="690F2CCE" w:rsidP="009D244A">
            <w:pPr>
              <w:pStyle w:val="ListParagraph"/>
              <w:numPr>
                <w:ilvl w:val="0"/>
                <w:numId w:val="39"/>
              </w:numPr>
              <w:spacing w:after="0"/>
              <w:rPr>
                <w:rFonts w:ascii="Arial" w:hAnsi="Arial" w:cs="Arial"/>
                <w:sz w:val="24"/>
                <w:szCs w:val="24"/>
              </w:rPr>
            </w:pPr>
            <w:r w:rsidRPr="002F699E">
              <w:rPr>
                <w:rFonts w:ascii="Arial" w:eastAsia="Arial" w:hAnsi="Arial" w:cs="Arial"/>
                <w:sz w:val="24"/>
                <w:szCs w:val="24"/>
              </w:rPr>
              <w:t>All filming complete – edit continue and sound.</w:t>
            </w:r>
          </w:p>
          <w:p w14:paraId="3CCD0914" w14:textId="647C2023"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Literacy: studying scripts </w:t>
            </w:r>
          </w:p>
          <w:p w14:paraId="7FF1F195" w14:textId="7722F649"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Numeracy: counting shots and lengths.</w:t>
            </w:r>
          </w:p>
          <w:p w14:paraId="423D272E" w14:textId="1D80AEB1"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ICT: regular use of iMac, FC and DSLR Cameras.  </w:t>
            </w:r>
          </w:p>
          <w:p w14:paraId="2996924B" w14:textId="6BACF66B"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TS &amp; PC: BC seek out questions to explore and problems to solve. WWO Being Collaborative. </w:t>
            </w:r>
          </w:p>
          <w:p w14:paraId="4D0EA2B8" w14:textId="5E9BC61D"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RRSA: Article 31 right to relax, play music</w:t>
            </w:r>
            <w:r w:rsidRPr="002F699E">
              <w:rPr>
                <w:rFonts w:ascii="Arial" w:eastAsia="Arial" w:hAnsi="Arial" w:cs="Arial"/>
                <w:b/>
                <w:bCs/>
                <w:sz w:val="24"/>
                <w:szCs w:val="24"/>
              </w:rPr>
              <w:t xml:space="preserve">, </w:t>
            </w:r>
            <w:r w:rsidRPr="002F699E">
              <w:rPr>
                <w:rFonts w:ascii="Arial" w:eastAsia="Arial" w:hAnsi="Arial" w:cs="Arial"/>
                <w:sz w:val="24"/>
                <w:szCs w:val="24"/>
              </w:rPr>
              <w:t>sports and drama.</w:t>
            </w:r>
          </w:p>
          <w:p w14:paraId="17C5D0E7" w14:textId="3313935C"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Careers: director, camera operative, producer, screen writer, animator, sound engineer, critic</w:t>
            </w:r>
            <w:r w:rsidR="00711B20">
              <w:rPr>
                <w:rFonts w:ascii="Arial" w:eastAsia="Arial" w:hAnsi="Arial" w:cs="Arial"/>
                <w:sz w:val="24"/>
                <w:szCs w:val="24"/>
              </w:rPr>
              <w:t>.</w:t>
            </w:r>
          </w:p>
          <w:p w14:paraId="53A078E3" w14:textId="15EC65BC" w:rsidR="5264BB08" w:rsidRPr="002F699E" w:rsidRDefault="5264BB08" w:rsidP="174BC354">
            <w:pPr>
              <w:rPr>
                <w:rFonts w:ascii="Arial" w:eastAsia="Arial" w:hAnsi="Arial" w:cs="Arial"/>
                <w:sz w:val="24"/>
                <w:szCs w:val="24"/>
              </w:rPr>
            </w:pPr>
          </w:p>
        </w:tc>
        <w:tc>
          <w:tcPr>
            <w:tcW w:w="709" w:type="dxa"/>
            <w:tcBorders>
              <w:top w:val="single" w:sz="6" w:space="0" w:color="000000" w:themeColor="text1"/>
              <w:bottom w:val="single" w:sz="6" w:space="0" w:color="000000" w:themeColor="text1"/>
              <w:right w:val="single" w:sz="6" w:space="0" w:color="000000" w:themeColor="text1"/>
            </w:tcBorders>
            <w:vAlign w:val="center"/>
          </w:tcPr>
          <w:p w14:paraId="2D1F118F" w14:textId="7FA88A20" w:rsidR="5264BB08" w:rsidRPr="002F699E" w:rsidRDefault="5264BB08" w:rsidP="174BC354">
            <w:pPr>
              <w:jc w:val="center"/>
              <w:rPr>
                <w:rFonts w:ascii="Arial" w:eastAsia="Arial" w:hAnsi="Arial" w:cs="Arial"/>
                <w:sz w:val="24"/>
                <w:szCs w:val="24"/>
              </w:rPr>
            </w:pPr>
            <w:r w:rsidRPr="002F699E">
              <w:rPr>
                <w:rFonts w:ascii="Arial" w:eastAsia="Arial" w:hAnsi="Arial" w:cs="Arial"/>
                <w:b/>
                <w:bCs/>
                <w:sz w:val="24"/>
                <w:szCs w:val="24"/>
              </w:rPr>
              <w:t xml:space="preserve">Mid- Term </w:t>
            </w:r>
          </w:p>
        </w:tc>
        <w:tc>
          <w:tcPr>
            <w:tcW w:w="6804" w:type="dxa"/>
            <w:tcBorders>
              <w:bottom w:val="single" w:sz="6" w:space="0" w:color="000000" w:themeColor="text1"/>
              <w:right w:val="single" w:sz="6" w:space="0" w:color="000000" w:themeColor="text1"/>
            </w:tcBorders>
            <w:vAlign w:val="center"/>
          </w:tcPr>
          <w:p w14:paraId="0B5F5DE3" w14:textId="7060C9BD" w:rsidR="47343A0A" w:rsidRPr="002F699E" w:rsidRDefault="71B591ED" w:rsidP="009D244A">
            <w:pPr>
              <w:pStyle w:val="ListParagraph"/>
              <w:numPr>
                <w:ilvl w:val="0"/>
                <w:numId w:val="39"/>
              </w:numPr>
              <w:spacing w:after="0"/>
              <w:rPr>
                <w:rFonts w:ascii="Arial" w:eastAsiaTheme="minorEastAsia" w:hAnsi="Arial" w:cs="Arial"/>
                <w:sz w:val="24"/>
                <w:szCs w:val="24"/>
              </w:rPr>
            </w:pPr>
            <w:r w:rsidRPr="002F699E">
              <w:rPr>
                <w:rFonts w:ascii="Arial" w:eastAsia="Arial" w:hAnsi="Arial" w:cs="Arial"/>
                <w:sz w:val="24"/>
                <w:szCs w:val="24"/>
              </w:rPr>
              <w:t xml:space="preserve">Editing completed by end of March </w:t>
            </w:r>
          </w:p>
          <w:p w14:paraId="2C865299" w14:textId="7194BAB6" w:rsidR="47343A0A" w:rsidRPr="002F699E" w:rsidRDefault="71B591ED" w:rsidP="009D244A">
            <w:pPr>
              <w:pStyle w:val="ListParagraph"/>
              <w:numPr>
                <w:ilvl w:val="0"/>
                <w:numId w:val="39"/>
              </w:numPr>
              <w:spacing w:after="0"/>
              <w:rPr>
                <w:rFonts w:ascii="Arial" w:hAnsi="Arial" w:cs="Arial"/>
                <w:sz w:val="24"/>
                <w:szCs w:val="24"/>
              </w:rPr>
            </w:pPr>
            <w:r w:rsidRPr="002F699E">
              <w:rPr>
                <w:rFonts w:ascii="Arial" w:eastAsia="Arial" w:hAnsi="Arial" w:cs="Arial"/>
                <w:sz w:val="24"/>
                <w:szCs w:val="24"/>
              </w:rPr>
              <w:t xml:space="preserve">Begin evaluation. </w:t>
            </w:r>
          </w:p>
          <w:p w14:paraId="06BAAF5D" w14:textId="67759C3E" w:rsidR="47343A0A" w:rsidRPr="002F699E" w:rsidRDefault="71B591ED" w:rsidP="009D244A">
            <w:pPr>
              <w:pStyle w:val="ListParagraph"/>
              <w:numPr>
                <w:ilvl w:val="0"/>
                <w:numId w:val="39"/>
              </w:numPr>
              <w:spacing w:after="0"/>
              <w:rPr>
                <w:rFonts w:ascii="Arial" w:eastAsia="Arial" w:hAnsi="Arial" w:cs="Arial"/>
                <w:sz w:val="24"/>
                <w:szCs w:val="24"/>
              </w:rPr>
            </w:pPr>
            <w:r w:rsidRPr="002F699E">
              <w:rPr>
                <w:rFonts w:ascii="Arial" w:eastAsia="Arial" w:hAnsi="Arial" w:cs="Arial"/>
                <w:sz w:val="24"/>
                <w:szCs w:val="24"/>
              </w:rPr>
              <w:t xml:space="preserve">Exam Preparation </w:t>
            </w:r>
          </w:p>
          <w:p w14:paraId="4B82B755" w14:textId="02D6BA1C" w:rsidR="5264BB08" w:rsidRPr="002F699E" w:rsidRDefault="5264BB08" w:rsidP="174BC354">
            <w:pPr>
              <w:ind w:left="360"/>
              <w:rPr>
                <w:rFonts w:ascii="Arial" w:eastAsia="Arial" w:hAnsi="Arial" w:cs="Arial"/>
                <w:sz w:val="24"/>
                <w:szCs w:val="24"/>
              </w:rPr>
            </w:pPr>
            <w:r w:rsidRPr="002F699E">
              <w:rPr>
                <w:rFonts w:ascii="Arial" w:eastAsia="Arial" w:hAnsi="Arial" w:cs="Arial"/>
                <w:sz w:val="24"/>
                <w:szCs w:val="24"/>
              </w:rPr>
              <w:t xml:space="preserve"> </w:t>
            </w:r>
          </w:p>
          <w:p w14:paraId="70D527BF" w14:textId="1FDE13AB" w:rsidR="5264BB08" w:rsidRPr="002F699E" w:rsidRDefault="5264BB08" w:rsidP="174BC354">
            <w:pPr>
              <w:rPr>
                <w:rFonts w:ascii="Arial" w:eastAsia="Arial" w:hAnsi="Arial" w:cs="Arial"/>
                <w:sz w:val="24"/>
                <w:szCs w:val="24"/>
              </w:rPr>
            </w:pPr>
          </w:p>
          <w:p w14:paraId="43C5650E" w14:textId="41ACAAFC"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Literacy: analysing scripts.</w:t>
            </w:r>
          </w:p>
          <w:p w14:paraId="1F3C120E" w14:textId="5C741EBE"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Numeracy: working with time-lapse and stop motion</w:t>
            </w:r>
          </w:p>
          <w:p w14:paraId="68C8ABD3" w14:textId="1E59B801"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ICT: regular use of iMac FC and DSLR cameras and iPads </w:t>
            </w:r>
          </w:p>
          <w:p w14:paraId="2F0BEB6F" w14:textId="568F9495"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TS &amp; PC: WWO Being Collaborative. SM focus, sustain attention and persist with task</w:t>
            </w:r>
          </w:p>
          <w:p w14:paraId="20F78CCB" w14:textId="405DB154"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RRSA: Article 31 right to relax, play music, sports and drama.</w:t>
            </w:r>
          </w:p>
          <w:p w14:paraId="53DC957A" w14:textId="29D05DFF"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Careers: director, camera operative, producer, screen writer, animator, sound engineer, critic</w:t>
            </w:r>
          </w:p>
          <w:p w14:paraId="1995C3AE" w14:textId="0B68D76E" w:rsidR="5264BB08" w:rsidRPr="002F699E" w:rsidRDefault="5264BB08" w:rsidP="174BC354">
            <w:pPr>
              <w:rPr>
                <w:rFonts w:ascii="Arial" w:eastAsia="Arial" w:hAnsi="Arial" w:cs="Arial"/>
                <w:sz w:val="24"/>
                <w:szCs w:val="24"/>
              </w:rPr>
            </w:pPr>
            <w:r w:rsidRPr="002F699E">
              <w:rPr>
                <w:rFonts w:ascii="Arial" w:eastAsia="Arial" w:hAnsi="Arial" w:cs="Arial"/>
                <w:sz w:val="24"/>
                <w:szCs w:val="24"/>
              </w:rPr>
              <w:t xml:space="preserve">Tracking assessment - CCEA style exam paper on previous learning. </w:t>
            </w:r>
          </w:p>
        </w:tc>
      </w:tr>
    </w:tbl>
    <w:p w14:paraId="77A1E38B" w14:textId="63471ECE" w:rsidR="5264BB08" w:rsidRDefault="5264BB08" w:rsidP="174BC354">
      <w:pPr>
        <w:rPr>
          <w:rFonts w:ascii="Arial" w:eastAsia="Arial" w:hAnsi="Arial" w:cs="Arial"/>
          <w:sz w:val="24"/>
          <w:szCs w:val="24"/>
        </w:rPr>
      </w:pPr>
    </w:p>
    <w:p w14:paraId="216661FF" w14:textId="77777777" w:rsidR="00711B20" w:rsidRDefault="00711B20" w:rsidP="174BC354">
      <w:pPr>
        <w:rPr>
          <w:rFonts w:ascii="Arial" w:eastAsia="Arial" w:hAnsi="Arial" w:cs="Arial"/>
          <w:sz w:val="24"/>
          <w:szCs w:val="24"/>
        </w:rPr>
      </w:pPr>
    </w:p>
    <w:p w14:paraId="3ACC83E1" w14:textId="77777777" w:rsidR="00711B20" w:rsidRDefault="00711B20" w:rsidP="174BC354">
      <w:pPr>
        <w:rPr>
          <w:rFonts w:ascii="Arial" w:eastAsia="Arial" w:hAnsi="Arial" w:cs="Arial"/>
          <w:sz w:val="24"/>
          <w:szCs w:val="24"/>
        </w:rPr>
      </w:pPr>
    </w:p>
    <w:p w14:paraId="4687A256" w14:textId="77777777" w:rsidR="00711B20" w:rsidRDefault="00711B20" w:rsidP="174BC354">
      <w:pPr>
        <w:rPr>
          <w:rFonts w:ascii="Arial" w:eastAsia="Arial" w:hAnsi="Arial" w:cs="Arial"/>
          <w:sz w:val="24"/>
          <w:szCs w:val="24"/>
        </w:rPr>
      </w:pPr>
    </w:p>
    <w:p w14:paraId="28787C51" w14:textId="77777777" w:rsidR="00711B20" w:rsidRDefault="00711B20" w:rsidP="174BC354">
      <w:pPr>
        <w:rPr>
          <w:rFonts w:ascii="Arial" w:eastAsia="Arial" w:hAnsi="Arial" w:cs="Arial"/>
          <w:sz w:val="24"/>
          <w:szCs w:val="24"/>
        </w:rPr>
      </w:pPr>
    </w:p>
    <w:p w14:paraId="654BD97B" w14:textId="77777777" w:rsidR="00711B20" w:rsidRPr="002F699E" w:rsidRDefault="00711B20" w:rsidP="174BC354">
      <w:pPr>
        <w:rPr>
          <w:rFonts w:ascii="Arial" w:eastAsia="Arial" w:hAnsi="Arial" w:cs="Arial"/>
          <w:sz w:val="24"/>
          <w:szCs w:val="24"/>
        </w:rPr>
      </w:pPr>
    </w:p>
    <w:tbl>
      <w:tblPr>
        <w:tblW w:w="14451" w:type="dxa"/>
        <w:tblLayout w:type="fixed"/>
        <w:tblLook w:val="0000" w:firstRow="0" w:lastRow="0" w:firstColumn="0" w:lastColumn="0" w:noHBand="0" w:noVBand="0"/>
      </w:tblPr>
      <w:tblGrid>
        <w:gridCol w:w="1418"/>
        <w:gridCol w:w="13033"/>
      </w:tblGrid>
      <w:tr w:rsidR="00711B20" w:rsidRPr="002F699E" w14:paraId="51995C4D" w14:textId="77777777" w:rsidTr="001B2D24">
        <w:tc>
          <w:tcPr>
            <w:tcW w:w="144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453C9C" w14:textId="0F708833" w:rsidR="00711B20" w:rsidRPr="002F699E" w:rsidRDefault="00711B20" w:rsidP="00711B20">
            <w:pPr>
              <w:jc w:val="center"/>
              <w:rPr>
                <w:rFonts w:ascii="Arial" w:eastAsia="Arial" w:hAnsi="Arial" w:cs="Arial"/>
                <w:sz w:val="24"/>
                <w:szCs w:val="24"/>
              </w:rPr>
            </w:pPr>
            <w:r w:rsidRPr="002F699E">
              <w:rPr>
                <w:rFonts w:ascii="Arial" w:eastAsia="Arial" w:hAnsi="Arial" w:cs="Arial"/>
                <w:b/>
                <w:bCs/>
                <w:sz w:val="24"/>
                <w:szCs w:val="24"/>
              </w:rPr>
              <w:t>April-May</w:t>
            </w:r>
          </w:p>
        </w:tc>
      </w:tr>
      <w:tr w:rsidR="5264BB08" w:rsidRPr="002F699E" w14:paraId="1A33E7DE" w14:textId="77777777" w:rsidTr="00711B20">
        <w:trPr>
          <w:trHeight w:val="4380"/>
        </w:trPr>
        <w:tc>
          <w:tcPr>
            <w:tcW w:w="1418" w:type="dxa"/>
            <w:tcBorders>
              <w:left w:val="single" w:sz="6" w:space="0" w:color="000000" w:themeColor="text1"/>
              <w:bottom w:val="single" w:sz="6" w:space="0" w:color="000000" w:themeColor="text1"/>
              <w:right w:val="single" w:sz="6" w:space="0" w:color="000000" w:themeColor="text1"/>
            </w:tcBorders>
            <w:vAlign w:val="center"/>
          </w:tcPr>
          <w:p w14:paraId="40DA4186" w14:textId="1457F4EA" w:rsidR="5264BB08" w:rsidRPr="002F699E" w:rsidRDefault="5264BB08" w:rsidP="174BC354">
            <w:pPr>
              <w:jc w:val="center"/>
              <w:rPr>
                <w:rFonts w:ascii="Arial" w:eastAsia="Arial" w:hAnsi="Arial" w:cs="Arial"/>
                <w:sz w:val="24"/>
                <w:szCs w:val="24"/>
              </w:rPr>
            </w:pPr>
            <w:r w:rsidRPr="002F699E">
              <w:rPr>
                <w:rFonts w:ascii="Arial" w:eastAsia="Arial" w:hAnsi="Arial" w:cs="Arial"/>
                <w:b/>
                <w:bCs/>
                <w:sz w:val="24"/>
                <w:szCs w:val="24"/>
              </w:rPr>
              <w:t>Easter holidays</w:t>
            </w:r>
          </w:p>
          <w:p w14:paraId="307B2C3E" w14:textId="4F571523" w:rsidR="5264BB08" w:rsidRPr="002F699E" w:rsidRDefault="5264BB08" w:rsidP="174BC354">
            <w:pPr>
              <w:rPr>
                <w:rFonts w:ascii="Arial" w:eastAsia="Arial" w:hAnsi="Arial" w:cs="Arial"/>
                <w:sz w:val="24"/>
                <w:szCs w:val="24"/>
              </w:rPr>
            </w:pPr>
          </w:p>
        </w:tc>
        <w:tc>
          <w:tcPr>
            <w:tcW w:w="13033" w:type="dxa"/>
            <w:tcBorders>
              <w:bottom w:val="single" w:sz="6" w:space="0" w:color="000000" w:themeColor="text1"/>
              <w:right w:val="single" w:sz="6" w:space="0" w:color="000000" w:themeColor="text1"/>
            </w:tcBorders>
            <w:vAlign w:val="center"/>
          </w:tcPr>
          <w:p w14:paraId="58404FC0" w14:textId="643293BC" w:rsidR="25BFAF44" w:rsidRPr="002F699E" w:rsidRDefault="6C3CBF45" w:rsidP="00711B20">
            <w:pPr>
              <w:pStyle w:val="ListParagraph"/>
              <w:numPr>
                <w:ilvl w:val="0"/>
                <w:numId w:val="38"/>
              </w:numPr>
              <w:spacing w:after="0" w:line="276" w:lineRule="auto"/>
              <w:rPr>
                <w:rFonts w:ascii="Arial" w:eastAsia="Arial" w:hAnsi="Arial" w:cs="Arial"/>
                <w:sz w:val="24"/>
                <w:szCs w:val="24"/>
              </w:rPr>
            </w:pPr>
            <w:r w:rsidRPr="002F699E">
              <w:rPr>
                <w:rFonts w:ascii="Arial" w:eastAsia="Arial" w:hAnsi="Arial" w:cs="Arial"/>
                <w:sz w:val="24"/>
                <w:szCs w:val="24"/>
              </w:rPr>
              <w:t xml:space="preserve">Evaluation complete </w:t>
            </w:r>
          </w:p>
          <w:p w14:paraId="3D42D2F7" w14:textId="2B594D57" w:rsidR="25BFAF44" w:rsidRPr="002F699E" w:rsidRDefault="6C3CBF45" w:rsidP="00711B20">
            <w:pPr>
              <w:pStyle w:val="ListParagraph"/>
              <w:numPr>
                <w:ilvl w:val="0"/>
                <w:numId w:val="38"/>
              </w:numPr>
              <w:spacing w:after="0" w:line="276" w:lineRule="auto"/>
              <w:rPr>
                <w:rFonts w:ascii="Arial" w:hAnsi="Arial" w:cs="Arial"/>
                <w:sz w:val="24"/>
                <w:szCs w:val="24"/>
              </w:rPr>
            </w:pPr>
            <w:r w:rsidRPr="002F699E">
              <w:rPr>
                <w:rFonts w:ascii="Arial" w:eastAsia="Arial" w:hAnsi="Arial" w:cs="Arial"/>
                <w:sz w:val="24"/>
                <w:szCs w:val="24"/>
              </w:rPr>
              <w:t xml:space="preserve">Exam preparations </w:t>
            </w:r>
          </w:p>
          <w:p w14:paraId="29A02B2A" w14:textId="62EFC0C0" w:rsidR="5264BB08" w:rsidRPr="002F699E" w:rsidRDefault="5264BB08" w:rsidP="00711B20">
            <w:pPr>
              <w:spacing w:after="0"/>
              <w:rPr>
                <w:rFonts w:ascii="Arial" w:eastAsia="Arial" w:hAnsi="Arial" w:cs="Arial"/>
                <w:sz w:val="24"/>
                <w:szCs w:val="24"/>
              </w:rPr>
            </w:pPr>
          </w:p>
          <w:p w14:paraId="0C13671C" w14:textId="48F1EEDF" w:rsidR="5264BB08" w:rsidRPr="002F699E" w:rsidRDefault="5264BB08" w:rsidP="00711B20">
            <w:pPr>
              <w:spacing w:after="0"/>
              <w:rPr>
                <w:rFonts w:ascii="Arial" w:eastAsia="Arial" w:hAnsi="Arial" w:cs="Arial"/>
                <w:sz w:val="24"/>
                <w:szCs w:val="24"/>
              </w:rPr>
            </w:pPr>
            <w:r w:rsidRPr="002F699E">
              <w:rPr>
                <w:rFonts w:ascii="Arial" w:eastAsia="Arial" w:hAnsi="Arial" w:cs="Arial"/>
                <w:sz w:val="24"/>
                <w:szCs w:val="24"/>
              </w:rPr>
              <w:t xml:space="preserve">Literacy: studying scripts  </w:t>
            </w:r>
          </w:p>
          <w:p w14:paraId="4C028556" w14:textId="0B00B826" w:rsidR="5264BB08" w:rsidRPr="002F699E" w:rsidRDefault="5264BB08" w:rsidP="00711B20">
            <w:pPr>
              <w:spacing w:after="0"/>
              <w:rPr>
                <w:rFonts w:ascii="Arial" w:eastAsia="Arial" w:hAnsi="Arial" w:cs="Arial"/>
                <w:sz w:val="24"/>
                <w:szCs w:val="24"/>
              </w:rPr>
            </w:pPr>
            <w:r w:rsidRPr="002F699E">
              <w:rPr>
                <w:rFonts w:ascii="Arial" w:eastAsia="Arial" w:hAnsi="Arial" w:cs="Arial"/>
                <w:sz w:val="24"/>
                <w:szCs w:val="24"/>
              </w:rPr>
              <w:t>Numeracy: using Photoshop and managing pixel size</w:t>
            </w:r>
          </w:p>
          <w:p w14:paraId="53AFA629" w14:textId="61652BAC" w:rsidR="5264BB08" w:rsidRPr="002F699E" w:rsidRDefault="5264BB08" w:rsidP="00711B20">
            <w:pPr>
              <w:spacing w:after="0"/>
              <w:rPr>
                <w:rFonts w:ascii="Arial" w:eastAsia="Arial" w:hAnsi="Arial" w:cs="Arial"/>
                <w:sz w:val="24"/>
                <w:szCs w:val="24"/>
              </w:rPr>
            </w:pPr>
            <w:r w:rsidRPr="002F699E">
              <w:rPr>
                <w:rFonts w:ascii="Arial" w:eastAsia="Arial" w:hAnsi="Arial" w:cs="Arial"/>
                <w:sz w:val="24"/>
                <w:szCs w:val="24"/>
              </w:rPr>
              <w:t xml:space="preserve">ICT: iMac, FC, DSLR cameras </w:t>
            </w:r>
          </w:p>
          <w:p w14:paraId="6E56E316" w14:textId="78A153AB" w:rsidR="5264BB08" w:rsidRPr="002F699E" w:rsidRDefault="5264BB08" w:rsidP="00711B20">
            <w:pPr>
              <w:spacing w:after="0"/>
              <w:rPr>
                <w:rFonts w:ascii="Arial" w:eastAsia="Arial" w:hAnsi="Arial" w:cs="Arial"/>
                <w:sz w:val="24"/>
                <w:szCs w:val="24"/>
              </w:rPr>
            </w:pPr>
            <w:r w:rsidRPr="002F699E">
              <w:rPr>
                <w:rFonts w:ascii="Arial" w:eastAsia="Arial" w:hAnsi="Arial" w:cs="Arial"/>
                <w:sz w:val="24"/>
                <w:szCs w:val="24"/>
              </w:rPr>
              <w:t>TS &amp; PC: WWO: Being collaborative. ICT: create, develop, present and publish ideas and information responsibly using a range of digital media</w:t>
            </w:r>
          </w:p>
          <w:p w14:paraId="333DAAB9" w14:textId="60AFEF4D" w:rsidR="5264BB08" w:rsidRPr="002F699E" w:rsidRDefault="5264BB08" w:rsidP="00711B20">
            <w:pPr>
              <w:spacing w:after="0"/>
              <w:rPr>
                <w:rFonts w:ascii="Arial" w:eastAsia="Arial" w:hAnsi="Arial" w:cs="Arial"/>
                <w:sz w:val="24"/>
                <w:szCs w:val="24"/>
              </w:rPr>
            </w:pPr>
            <w:r w:rsidRPr="002F699E">
              <w:rPr>
                <w:rFonts w:ascii="Arial" w:eastAsia="Arial" w:hAnsi="Arial" w:cs="Arial"/>
                <w:sz w:val="24"/>
                <w:szCs w:val="24"/>
              </w:rPr>
              <w:t>RRSA: article 31 right to relax, play music</w:t>
            </w:r>
            <w:r w:rsidRPr="002F699E">
              <w:rPr>
                <w:rFonts w:ascii="Arial" w:eastAsia="Arial" w:hAnsi="Arial" w:cs="Arial"/>
                <w:b/>
                <w:bCs/>
                <w:sz w:val="24"/>
                <w:szCs w:val="24"/>
              </w:rPr>
              <w:t xml:space="preserve">, </w:t>
            </w:r>
            <w:r w:rsidRPr="002F699E">
              <w:rPr>
                <w:rFonts w:ascii="Arial" w:eastAsia="Arial" w:hAnsi="Arial" w:cs="Arial"/>
                <w:sz w:val="24"/>
                <w:szCs w:val="24"/>
              </w:rPr>
              <w:t>sports and drama.</w:t>
            </w:r>
          </w:p>
          <w:p w14:paraId="7DF727D3" w14:textId="0EFB059D" w:rsidR="5264BB08" w:rsidRPr="002F699E" w:rsidRDefault="5264BB08" w:rsidP="00711B20">
            <w:pPr>
              <w:spacing w:after="0"/>
              <w:rPr>
                <w:rFonts w:ascii="Arial" w:eastAsia="Arial" w:hAnsi="Arial" w:cs="Arial"/>
                <w:sz w:val="24"/>
                <w:szCs w:val="24"/>
              </w:rPr>
            </w:pPr>
            <w:r w:rsidRPr="002F699E">
              <w:rPr>
                <w:rFonts w:ascii="Arial" w:eastAsia="Arial" w:hAnsi="Arial" w:cs="Arial"/>
                <w:sz w:val="24"/>
                <w:szCs w:val="24"/>
              </w:rPr>
              <w:t>Careers: director, camera operative, producer, screen writer, animator, sound engineer, critic</w:t>
            </w:r>
          </w:p>
          <w:p w14:paraId="5AF20326" w14:textId="0F3D66C3" w:rsidR="5264BB08" w:rsidRPr="002F699E" w:rsidRDefault="5264BB08" w:rsidP="00711B20">
            <w:pPr>
              <w:spacing w:after="0"/>
              <w:rPr>
                <w:rFonts w:ascii="Arial" w:eastAsia="Arial" w:hAnsi="Arial" w:cs="Arial"/>
                <w:sz w:val="24"/>
                <w:szCs w:val="24"/>
              </w:rPr>
            </w:pPr>
            <w:r w:rsidRPr="002F699E">
              <w:rPr>
                <w:rFonts w:ascii="Arial" w:eastAsia="Arial" w:hAnsi="Arial" w:cs="Arial"/>
                <w:sz w:val="24"/>
                <w:szCs w:val="24"/>
              </w:rPr>
              <w:t xml:space="preserve">Tracking assessment: CCEA style exam paper. </w:t>
            </w:r>
          </w:p>
        </w:tc>
      </w:tr>
    </w:tbl>
    <w:p w14:paraId="411CE13E" w14:textId="77777777" w:rsidR="00826121" w:rsidRDefault="00826121" w:rsidP="3F932419">
      <w:pPr>
        <w:jc w:val="center"/>
        <w:rPr>
          <w:rFonts w:ascii="Arial" w:eastAsia="Arial" w:hAnsi="Arial" w:cs="Arial"/>
          <w:color w:val="000000" w:themeColor="text1"/>
          <w:sz w:val="24"/>
          <w:szCs w:val="24"/>
          <w:u w:val="single"/>
        </w:rPr>
      </w:pPr>
    </w:p>
    <w:p w14:paraId="0BD76381" w14:textId="77777777" w:rsidR="00826121" w:rsidRDefault="00826121" w:rsidP="3F932419">
      <w:pPr>
        <w:jc w:val="center"/>
        <w:rPr>
          <w:rFonts w:ascii="Arial" w:eastAsia="Arial" w:hAnsi="Arial" w:cs="Arial"/>
          <w:color w:val="000000" w:themeColor="text1"/>
          <w:sz w:val="24"/>
          <w:szCs w:val="24"/>
          <w:u w:val="single"/>
        </w:rPr>
      </w:pPr>
    </w:p>
    <w:p w14:paraId="65261282" w14:textId="77777777" w:rsidR="00826121" w:rsidRDefault="00826121" w:rsidP="3F932419">
      <w:pPr>
        <w:jc w:val="center"/>
        <w:rPr>
          <w:rFonts w:ascii="Arial" w:eastAsia="Arial" w:hAnsi="Arial" w:cs="Arial"/>
          <w:color w:val="000000" w:themeColor="text1"/>
          <w:sz w:val="24"/>
          <w:szCs w:val="24"/>
          <w:u w:val="single"/>
        </w:rPr>
      </w:pPr>
    </w:p>
    <w:p w14:paraId="37D3B2C0" w14:textId="77777777" w:rsidR="00826121" w:rsidRDefault="00826121" w:rsidP="3F932419">
      <w:pPr>
        <w:jc w:val="center"/>
        <w:rPr>
          <w:rFonts w:ascii="Arial" w:eastAsia="Arial" w:hAnsi="Arial" w:cs="Arial"/>
          <w:color w:val="000000" w:themeColor="text1"/>
          <w:sz w:val="24"/>
          <w:szCs w:val="24"/>
          <w:u w:val="single"/>
        </w:rPr>
      </w:pPr>
    </w:p>
    <w:p w14:paraId="16181080" w14:textId="77777777" w:rsidR="00826121" w:rsidRDefault="00826121" w:rsidP="3F932419">
      <w:pPr>
        <w:jc w:val="center"/>
        <w:rPr>
          <w:rFonts w:ascii="Arial" w:eastAsia="Arial" w:hAnsi="Arial" w:cs="Arial"/>
          <w:color w:val="000000" w:themeColor="text1"/>
          <w:sz w:val="24"/>
          <w:szCs w:val="24"/>
          <w:u w:val="single"/>
        </w:rPr>
      </w:pPr>
    </w:p>
    <w:p w14:paraId="4048B9D1" w14:textId="77777777" w:rsidR="00826121" w:rsidRDefault="00826121" w:rsidP="3F932419">
      <w:pPr>
        <w:jc w:val="center"/>
        <w:rPr>
          <w:rFonts w:ascii="Arial" w:eastAsia="Arial" w:hAnsi="Arial" w:cs="Arial"/>
          <w:color w:val="000000" w:themeColor="text1"/>
          <w:sz w:val="24"/>
          <w:szCs w:val="24"/>
          <w:u w:val="single"/>
        </w:rPr>
      </w:pPr>
    </w:p>
    <w:p w14:paraId="394610E0" w14:textId="77777777" w:rsidR="00826121" w:rsidRDefault="00826121" w:rsidP="3F932419">
      <w:pPr>
        <w:jc w:val="center"/>
        <w:rPr>
          <w:rFonts w:ascii="Arial" w:eastAsia="Arial" w:hAnsi="Arial" w:cs="Arial"/>
          <w:color w:val="000000" w:themeColor="text1"/>
          <w:sz w:val="24"/>
          <w:szCs w:val="24"/>
          <w:u w:val="single"/>
        </w:rPr>
      </w:pPr>
    </w:p>
    <w:p w14:paraId="00953F6F" w14:textId="77777777" w:rsidR="00826121" w:rsidRDefault="00826121" w:rsidP="3F932419">
      <w:pPr>
        <w:jc w:val="center"/>
        <w:rPr>
          <w:rFonts w:ascii="Arial" w:eastAsia="Arial" w:hAnsi="Arial" w:cs="Arial"/>
          <w:color w:val="000000" w:themeColor="text1"/>
          <w:sz w:val="24"/>
          <w:szCs w:val="24"/>
          <w:u w:val="single"/>
        </w:rPr>
      </w:pPr>
    </w:p>
    <w:p w14:paraId="2CFC43F9" w14:textId="5CA23A02" w:rsidR="4C1BCAB6" w:rsidRPr="00826121" w:rsidRDefault="3F932419" w:rsidP="00826121">
      <w:pPr>
        <w:rPr>
          <w:rFonts w:ascii="Arial" w:eastAsia="Arial" w:hAnsi="Arial" w:cs="Arial"/>
          <w:b/>
          <w:bCs/>
          <w:color w:val="000000" w:themeColor="text1"/>
          <w:sz w:val="24"/>
          <w:szCs w:val="24"/>
        </w:rPr>
      </w:pPr>
      <w:r w:rsidRPr="00826121">
        <w:rPr>
          <w:rFonts w:ascii="Arial" w:eastAsia="Arial" w:hAnsi="Arial" w:cs="Arial"/>
          <w:b/>
          <w:bCs/>
          <w:color w:val="000000" w:themeColor="text1"/>
          <w:sz w:val="24"/>
          <w:szCs w:val="24"/>
        </w:rPr>
        <w:t xml:space="preserve">Subject: Citizenship (non exam part of Learning for Life and Work LLW)    </w:t>
      </w:r>
    </w:p>
    <w:tbl>
      <w:tblPr>
        <w:tblW w:w="14313" w:type="dxa"/>
        <w:tblLayout w:type="fixed"/>
        <w:tblLook w:val="0000" w:firstRow="0" w:lastRow="0" w:firstColumn="0" w:lastColumn="0" w:noHBand="0" w:noVBand="0"/>
      </w:tblPr>
      <w:tblGrid>
        <w:gridCol w:w="5970"/>
        <w:gridCol w:w="547"/>
        <w:gridCol w:w="668"/>
        <w:gridCol w:w="7128"/>
      </w:tblGrid>
      <w:tr w:rsidR="10980DF5" w:rsidRPr="002F699E" w14:paraId="7C681766" w14:textId="77777777" w:rsidTr="00EE24A7">
        <w:tc>
          <w:tcPr>
            <w:tcW w:w="651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C7A82B" w14:textId="4E58CED7" w:rsidR="10980DF5" w:rsidRPr="002F699E" w:rsidRDefault="00893F15" w:rsidP="3F932419">
            <w:pPr>
              <w:jc w:val="center"/>
              <w:rPr>
                <w:rFonts w:ascii="Arial" w:hAnsi="Arial" w:cs="Arial"/>
                <w:color w:val="000000" w:themeColor="text1"/>
                <w:sz w:val="24"/>
                <w:szCs w:val="24"/>
              </w:rPr>
            </w:pPr>
            <w:r w:rsidRPr="002F699E">
              <w:rPr>
                <w:rFonts w:ascii="Arial" w:eastAsia="Arial" w:hAnsi="Arial" w:cs="Arial"/>
                <w:b/>
                <w:bCs/>
                <w:color w:val="000000" w:themeColor="text1"/>
                <w:sz w:val="24"/>
                <w:szCs w:val="24"/>
              </w:rPr>
              <w:t xml:space="preserve">September </w:t>
            </w:r>
            <w:r w:rsidR="001C295C" w:rsidRPr="002F699E">
              <w:rPr>
                <w:rFonts w:ascii="Arial" w:eastAsia="Arial" w:hAnsi="Arial" w:cs="Arial"/>
                <w:b/>
                <w:bCs/>
                <w:color w:val="000000" w:themeColor="text1"/>
                <w:sz w:val="24"/>
                <w:szCs w:val="24"/>
              </w:rPr>
              <w:t xml:space="preserve">+ October </w:t>
            </w:r>
            <w:r w:rsidR="3F932419" w:rsidRPr="002F699E">
              <w:rPr>
                <w:rFonts w:ascii="Arial" w:eastAsia="Arial" w:hAnsi="Arial" w:cs="Arial"/>
                <w:b/>
                <w:bCs/>
                <w:color w:val="000000" w:themeColor="text1"/>
                <w:sz w:val="24"/>
                <w:szCs w:val="24"/>
              </w:rPr>
              <w:t>Topics 1 + 2</w:t>
            </w:r>
          </w:p>
        </w:tc>
        <w:tc>
          <w:tcPr>
            <w:tcW w:w="7796" w:type="dxa"/>
            <w:gridSpan w:val="2"/>
            <w:tcBorders>
              <w:top w:val="single" w:sz="3" w:space="0" w:color="000000" w:themeColor="text1"/>
              <w:bottom w:val="single" w:sz="3" w:space="0" w:color="000000" w:themeColor="text1"/>
              <w:right w:val="single" w:sz="3" w:space="0" w:color="000000" w:themeColor="text1"/>
            </w:tcBorders>
          </w:tcPr>
          <w:p w14:paraId="0E161FC5" w14:textId="5F1606B3" w:rsidR="10980DF5" w:rsidRPr="002F699E" w:rsidRDefault="00745AED" w:rsidP="3F932419">
            <w:pPr>
              <w:jc w:val="center"/>
              <w:rPr>
                <w:rFonts w:ascii="Arial" w:hAnsi="Arial" w:cs="Arial"/>
                <w:color w:val="000000" w:themeColor="text1"/>
                <w:sz w:val="24"/>
                <w:szCs w:val="24"/>
              </w:rPr>
            </w:pPr>
            <w:r w:rsidRPr="002F699E">
              <w:rPr>
                <w:rFonts w:ascii="Arial" w:eastAsia="Arial" w:hAnsi="Arial" w:cs="Arial"/>
                <w:b/>
                <w:bCs/>
                <w:color w:val="000000" w:themeColor="text1"/>
                <w:sz w:val="24"/>
                <w:szCs w:val="24"/>
              </w:rPr>
              <w:t xml:space="preserve">October + November </w:t>
            </w:r>
            <w:r w:rsidR="3F932419" w:rsidRPr="002F699E">
              <w:rPr>
                <w:rFonts w:ascii="Arial" w:eastAsia="Arial" w:hAnsi="Arial" w:cs="Arial"/>
                <w:b/>
                <w:bCs/>
                <w:color w:val="000000" w:themeColor="text1"/>
                <w:sz w:val="24"/>
                <w:szCs w:val="24"/>
              </w:rPr>
              <w:t xml:space="preserve">Topic 3 </w:t>
            </w:r>
          </w:p>
        </w:tc>
      </w:tr>
      <w:tr w:rsidR="10980DF5" w:rsidRPr="002F699E" w14:paraId="7FAA09BA" w14:textId="77777777" w:rsidTr="00EE24A7">
        <w:trPr>
          <w:trHeight w:val="780"/>
        </w:trPr>
        <w:tc>
          <w:tcPr>
            <w:tcW w:w="5970" w:type="dxa"/>
            <w:tcBorders>
              <w:left w:val="single" w:sz="3" w:space="0" w:color="000000" w:themeColor="text1"/>
              <w:bottom w:val="single" w:sz="3" w:space="0" w:color="000000" w:themeColor="text1"/>
              <w:right w:val="single" w:sz="3" w:space="0" w:color="000000" w:themeColor="text1"/>
            </w:tcBorders>
          </w:tcPr>
          <w:p w14:paraId="2119D51C" w14:textId="5DCA8BB2" w:rsidR="10980DF5" w:rsidRPr="002F699E" w:rsidRDefault="3F932419" w:rsidP="00826121">
            <w:p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What is cultural identity?</w:t>
            </w:r>
          </w:p>
          <w:p w14:paraId="149C845C" w14:textId="5CE9FBB4" w:rsidR="7194DEB2" w:rsidRPr="002F699E" w:rsidRDefault="3F932419" w:rsidP="00826121">
            <w:pPr>
              <w:pStyle w:val="ListParagraph"/>
              <w:numPr>
                <w:ilvl w:val="0"/>
                <w:numId w:val="32"/>
              </w:numPr>
              <w:spacing w:after="0"/>
              <w:rPr>
                <w:rFonts w:ascii="Arial" w:eastAsia="Calibri" w:hAnsi="Arial" w:cs="Arial"/>
                <w:color w:val="000000" w:themeColor="text1"/>
                <w:sz w:val="24"/>
                <w:szCs w:val="24"/>
              </w:rPr>
            </w:pPr>
            <w:r w:rsidRPr="002F699E">
              <w:rPr>
                <w:rFonts w:ascii="Arial" w:eastAsia="Arial" w:hAnsi="Arial" w:cs="Arial"/>
                <w:color w:val="000000" w:themeColor="text1"/>
                <w:sz w:val="24"/>
                <w:szCs w:val="24"/>
              </w:rPr>
              <w:t>Nationalist and Unionist cultural identity</w:t>
            </w:r>
          </w:p>
          <w:p w14:paraId="2177E9D9" w14:textId="76FD2F6E" w:rsidR="7194DEB2" w:rsidRPr="002F699E" w:rsidRDefault="3F932419" w:rsidP="00826121">
            <w:pPr>
              <w:pStyle w:val="ListParagraph"/>
              <w:numPr>
                <w:ilvl w:val="0"/>
                <w:numId w:val="31"/>
              </w:numPr>
              <w:spacing w:after="0"/>
              <w:rPr>
                <w:rFonts w:ascii="Arial" w:eastAsia="Calibri" w:hAnsi="Arial" w:cs="Arial"/>
                <w:color w:val="000000" w:themeColor="text1"/>
                <w:sz w:val="24"/>
                <w:szCs w:val="24"/>
              </w:rPr>
            </w:pPr>
            <w:r w:rsidRPr="002F699E">
              <w:rPr>
                <w:rFonts w:ascii="Arial" w:eastAsia="Arial" w:hAnsi="Arial" w:cs="Arial"/>
                <w:color w:val="000000" w:themeColor="text1"/>
                <w:sz w:val="24"/>
                <w:szCs w:val="24"/>
              </w:rPr>
              <w:t>Celebrating cultural identity</w:t>
            </w:r>
          </w:p>
          <w:p w14:paraId="2627578C" w14:textId="6768BFB1" w:rsidR="7194DEB2" w:rsidRPr="002F699E" w:rsidRDefault="3F932419" w:rsidP="00826121">
            <w:p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Cultural diversity </w:t>
            </w:r>
          </w:p>
          <w:p w14:paraId="5DB30B49" w14:textId="3FB9D0FE" w:rsidR="3BF783AC" w:rsidRPr="002F699E" w:rsidRDefault="3F932419" w:rsidP="00826121">
            <w:pPr>
              <w:pStyle w:val="ListParagraph"/>
              <w:numPr>
                <w:ilvl w:val="0"/>
                <w:numId w:val="30"/>
              </w:numPr>
              <w:spacing w:after="0"/>
              <w:rPr>
                <w:rFonts w:ascii="Arial" w:eastAsia="Calibri" w:hAnsi="Arial" w:cs="Arial"/>
                <w:color w:val="000000" w:themeColor="text1"/>
                <w:sz w:val="24"/>
                <w:szCs w:val="24"/>
              </w:rPr>
            </w:pPr>
            <w:r w:rsidRPr="002F699E">
              <w:rPr>
                <w:rFonts w:ascii="Arial" w:eastAsia="Arial" w:hAnsi="Arial" w:cs="Arial"/>
                <w:color w:val="000000" w:themeColor="text1"/>
                <w:sz w:val="24"/>
                <w:szCs w:val="24"/>
              </w:rPr>
              <w:t xml:space="preserve">Exploration in NI </w:t>
            </w:r>
          </w:p>
          <w:p w14:paraId="54DA04AC" w14:textId="654EBE32" w:rsidR="5FBB6559" w:rsidRPr="002F699E" w:rsidRDefault="3F932419" w:rsidP="00826121">
            <w:pPr>
              <w:pStyle w:val="ListParagraph"/>
              <w:numPr>
                <w:ilvl w:val="0"/>
                <w:numId w:val="30"/>
              </w:num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How cultural diversity enriches our country and the challenges associated with cultural diversity.</w:t>
            </w:r>
          </w:p>
          <w:p w14:paraId="500BDDBE" w14:textId="7FA8BB1C" w:rsidR="687812B1" w:rsidRPr="002F699E" w:rsidRDefault="3F932419" w:rsidP="00826121">
            <w:p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Conflict resolution</w:t>
            </w:r>
          </w:p>
          <w:p w14:paraId="22F0475C" w14:textId="23E53C8E" w:rsidR="41B54B9A" w:rsidRPr="002F699E" w:rsidRDefault="3F932419" w:rsidP="00826121">
            <w:pPr>
              <w:pStyle w:val="ListParagraph"/>
              <w:numPr>
                <w:ilvl w:val="0"/>
                <w:numId w:val="29"/>
              </w:numPr>
              <w:spacing w:after="0"/>
              <w:rPr>
                <w:rFonts w:ascii="Arial" w:eastAsia="Calibri" w:hAnsi="Arial" w:cs="Arial"/>
                <w:color w:val="000000" w:themeColor="text1"/>
                <w:sz w:val="24"/>
                <w:szCs w:val="24"/>
              </w:rPr>
            </w:pPr>
            <w:r w:rsidRPr="002F699E">
              <w:rPr>
                <w:rFonts w:ascii="Arial" w:eastAsia="Arial" w:hAnsi="Arial" w:cs="Arial"/>
                <w:color w:val="000000" w:themeColor="text1"/>
                <w:sz w:val="24"/>
                <w:szCs w:val="24"/>
              </w:rPr>
              <w:t xml:space="preserve">Various methods of conflict resolution </w:t>
            </w:r>
          </w:p>
          <w:p w14:paraId="513FD161" w14:textId="60CCADA8" w:rsidR="687812B1" w:rsidRPr="002F699E" w:rsidRDefault="3F932419" w:rsidP="00826121">
            <w:p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Rights and Responsibilities</w:t>
            </w:r>
          </w:p>
          <w:p w14:paraId="1D3DD2A5" w14:textId="2956A802" w:rsidR="1E002BE2" w:rsidRPr="002F699E" w:rsidRDefault="3F932419" w:rsidP="00826121">
            <w:pPr>
              <w:pStyle w:val="ListParagraph"/>
              <w:numPr>
                <w:ilvl w:val="0"/>
                <w:numId w:val="28"/>
              </w:numPr>
              <w:spacing w:after="0"/>
              <w:rPr>
                <w:rFonts w:ascii="Arial" w:eastAsia="Calibri" w:hAnsi="Arial" w:cs="Arial"/>
                <w:color w:val="000000" w:themeColor="text1"/>
                <w:sz w:val="24"/>
                <w:szCs w:val="24"/>
              </w:rPr>
            </w:pPr>
            <w:r w:rsidRPr="002F699E">
              <w:rPr>
                <w:rFonts w:ascii="Arial" w:eastAsia="Arial" w:hAnsi="Arial" w:cs="Arial"/>
                <w:color w:val="000000" w:themeColor="text1"/>
                <w:sz w:val="24"/>
                <w:szCs w:val="24"/>
              </w:rPr>
              <w:t>Individuals who show social responsibility</w:t>
            </w:r>
          </w:p>
          <w:p w14:paraId="6364DCF5" w14:textId="09920A8C" w:rsidR="1E002BE2" w:rsidRPr="002F699E" w:rsidRDefault="3F932419" w:rsidP="00826121">
            <w:pPr>
              <w:pStyle w:val="ListParagraph"/>
              <w:numPr>
                <w:ilvl w:val="0"/>
                <w:numId w:val="27"/>
              </w:numPr>
              <w:spacing w:after="0"/>
              <w:rPr>
                <w:rFonts w:ascii="Arial" w:eastAsia="Calibri" w:hAnsi="Arial" w:cs="Arial"/>
                <w:color w:val="000000" w:themeColor="text1"/>
                <w:sz w:val="24"/>
                <w:szCs w:val="24"/>
              </w:rPr>
            </w:pPr>
            <w:r w:rsidRPr="002F699E">
              <w:rPr>
                <w:rFonts w:ascii="Arial" w:eastAsia="Arial" w:hAnsi="Arial" w:cs="Arial"/>
                <w:color w:val="000000" w:themeColor="text1"/>
                <w:sz w:val="24"/>
                <w:szCs w:val="24"/>
              </w:rPr>
              <w:t>Volunteering / NGOs</w:t>
            </w:r>
          </w:p>
          <w:p w14:paraId="261AC0D4" w14:textId="0C2BD2A9" w:rsidR="1E002BE2" w:rsidRPr="002F699E" w:rsidRDefault="3F932419" w:rsidP="00826121">
            <w:pPr>
              <w:pStyle w:val="ListParagraph"/>
              <w:numPr>
                <w:ilvl w:val="0"/>
                <w:numId w:val="26"/>
              </w:numPr>
              <w:spacing w:after="0"/>
              <w:rPr>
                <w:rFonts w:ascii="Arial" w:eastAsia="Calibri" w:hAnsi="Arial" w:cs="Arial"/>
                <w:color w:val="000000" w:themeColor="text1"/>
                <w:sz w:val="24"/>
                <w:szCs w:val="24"/>
              </w:rPr>
            </w:pPr>
            <w:r w:rsidRPr="002F699E">
              <w:rPr>
                <w:rFonts w:ascii="Arial" w:eastAsia="Arial" w:hAnsi="Arial" w:cs="Arial"/>
                <w:color w:val="000000" w:themeColor="text1"/>
                <w:sz w:val="24"/>
                <w:szCs w:val="24"/>
              </w:rPr>
              <w:t>What is lobbying and examples</w:t>
            </w:r>
          </w:p>
          <w:p w14:paraId="29B3556E" w14:textId="5B0F4B27"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Literacy: Talking and Listening / reading and analysing information</w:t>
            </w:r>
          </w:p>
          <w:p w14:paraId="2D5D503F" w14:textId="4243EB50" w:rsidR="10980DF5" w:rsidRPr="002F699E" w:rsidRDefault="3F932419" w:rsidP="00826121">
            <w:p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Numeracy: Statistics related to cultural diversity in NI</w:t>
            </w:r>
          </w:p>
          <w:p w14:paraId="7D83D68D" w14:textId="5825BDE8"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ICT: film clips</w:t>
            </w:r>
          </w:p>
          <w:p w14:paraId="0DD020CE" w14:textId="0FD0C6C6"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TS &amp; PC: Managing Information: Working with Others</w:t>
            </w:r>
          </w:p>
          <w:p w14:paraId="679C007D" w14:textId="7671B4D1" w:rsidR="10980DF5" w:rsidRPr="002F699E" w:rsidRDefault="3F932419" w:rsidP="00826121">
            <w:p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RRSA: Article 2 non-discrimination, Article 12 respect for the views of the child, Article 22 Refugee children, Article 27 adequate standard of living, Article 30 children from minority or indigenous groups, Article 48 war and armed conflicts, Article 42 knowledge of rights </w:t>
            </w:r>
          </w:p>
          <w:p w14:paraId="67CD0ACE" w14:textId="7F1DA574"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Careers: Aid worker and Law.</w:t>
            </w:r>
          </w:p>
        </w:tc>
        <w:tc>
          <w:tcPr>
            <w:tcW w:w="1215" w:type="dxa"/>
            <w:gridSpan w:val="2"/>
            <w:tcBorders>
              <w:top w:val="single" w:sz="3" w:space="0" w:color="000000" w:themeColor="text1"/>
              <w:bottom w:val="single" w:sz="3" w:space="0" w:color="000000" w:themeColor="text1"/>
              <w:right w:val="single" w:sz="3" w:space="0" w:color="000000" w:themeColor="text1"/>
            </w:tcBorders>
          </w:tcPr>
          <w:p w14:paraId="7F8781EC" w14:textId="74ADA3EF" w:rsidR="10980DF5" w:rsidRPr="002F699E" w:rsidRDefault="3F932419" w:rsidP="00826121">
            <w:pPr>
              <w:spacing w:after="0"/>
              <w:jc w:val="center"/>
              <w:rPr>
                <w:rFonts w:ascii="Arial" w:hAnsi="Arial" w:cs="Arial"/>
                <w:color w:val="000000" w:themeColor="text1"/>
                <w:sz w:val="24"/>
                <w:szCs w:val="24"/>
              </w:rPr>
            </w:pPr>
            <w:r w:rsidRPr="002F699E">
              <w:rPr>
                <w:rFonts w:ascii="Arial" w:eastAsia="Arial" w:hAnsi="Arial" w:cs="Arial"/>
                <w:b/>
                <w:bCs/>
                <w:color w:val="000000" w:themeColor="text1"/>
                <w:sz w:val="24"/>
                <w:szCs w:val="24"/>
              </w:rPr>
              <w:t xml:space="preserve">Mid- </w:t>
            </w:r>
          </w:p>
          <w:p w14:paraId="65E1C34F" w14:textId="7BF020B5" w:rsidR="10980DF5" w:rsidRPr="002F699E" w:rsidRDefault="3F932419" w:rsidP="00826121">
            <w:pPr>
              <w:spacing w:after="0"/>
              <w:jc w:val="center"/>
              <w:rPr>
                <w:rFonts w:ascii="Arial" w:hAnsi="Arial" w:cs="Arial"/>
                <w:color w:val="000000" w:themeColor="text1"/>
                <w:sz w:val="24"/>
                <w:szCs w:val="24"/>
              </w:rPr>
            </w:pPr>
            <w:r w:rsidRPr="002F699E">
              <w:rPr>
                <w:rFonts w:ascii="Arial" w:eastAsia="Arial" w:hAnsi="Arial" w:cs="Arial"/>
                <w:b/>
                <w:bCs/>
                <w:color w:val="000000" w:themeColor="text1"/>
                <w:sz w:val="24"/>
                <w:szCs w:val="24"/>
              </w:rPr>
              <w:t xml:space="preserve">Term </w:t>
            </w:r>
          </w:p>
        </w:tc>
        <w:tc>
          <w:tcPr>
            <w:tcW w:w="7125" w:type="dxa"/>
            <w:tcBorders>
              <w:top w:val="single" w:sz="3" w:space="0" w:color="000000" w:themeColor="text1"/>
              <w:bottom w:val="single" w:sz="3" w:space="0" w:color="000000" w:themeColor="text1"/>
              <w:right w:val="single" w:sz="3" w:space="0" w:color="000000" w:themeColor="text1"/>
            </w:tcBorders>
          </w:tcPr>
          <w:p w14:paraId="31ED4FFE" w14:textId="44157053"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Democracy in Northern Ireland</w:t>
            </w:r>
          </w:p>
          <w:p w14:paraId="6B065F24" w14:textId="65362AA3" w:rsidR="10980DF5" w:rsidRPr="002F699E" w:rsidRDefault="3F932419" w:rsidP="00826121">
            <w:pPr>
              <w:pStyle w:val="ListParagraph"/>
              <w:numPr>
                <w:ilvl w:val="0"/>
                <w:numId w:val="25"/>
              </w:numPr>
              <w:spacing w:after="0"/>
              <w:rPr>
                <w:rFonts w:ascii="Arial" w:eastAsia="Arial" w:hAnsi="Arial" w:cs="Arial"/>
                <w:color w:val="000000" w:themeColor="text1"/>
                <w:sz w:val="24"/>
                <w:szCs w:val="24"/>
              </w:rPr>
            </w:pPr>
            <w:r w:rsidRPr="002F699E">
              <w:rPr>
                <w:rFonts w:ascii="Arial" w:eastAsia="Arial" w:hAnsi="Arial" w:cs="Arial"/>
                <w:color w:val="000000" w:themeColor="text1"/>
                <w:sz w:val="24"/>
                <w:szCs w:val="24"/>
              </w:rPr>
              <w:t xml:space="preserve">Legacy of the Troubles </w:t>
            </w:r>
          </w:p>
          <w:p w14:paraId="462094FA" w14:textId="386EB311" w:rsidR="10980DF5" w:rsidRPr="002F699E" w:rsidRDefault="3F932419" w:rsidP="00826121">
            <w:pPr>
              <w:pStyle w:val="ListParagraph"/>
              <w:numPr>
                <w:ilvl w:val="0"/>
                <w:numId w:val="25"/>
              </w:num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 xml:space="preserve">Good Friday Agreement  </w:t>
            </w:r>
          </w:p>
          <w:p w14:paraId="5036406F" w14:textId="02F07696"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Literacy: Talking and listening and reading and analysing information</w:t>
            </w:r>
          </w:p>
          <w:p w14:paraId="3338B8DD" w14:textId="49409B82"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Numeracy: Statistics relating to voting in Good Friday Agreement referendum.</w:t>
            </w:r>
          </w:p>
          <w:p w14:paraId="416378F8" w14:textId="3AAC2341"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ICT: Film clips</w:t>
            </w:r>
          </w:p>
          <w:p w14:paraId="001FF78A" w14:textId="08EA0ED6"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 xml:space="preserve">TS &amp; PC: Managing Information and Working with others. </w:t>
            </w:r>
          </w:p>
          <w:p w14:paraId="31033256" w14:textId="75A35DA1"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RRSA: Article 37 Inhumane Treatment and Detention</w:t>
            </w:r>
          </w:p>
          <w:p w14:paraId="4013AF6E" w14:textId="062EE52E"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Article 42 – knowledge of rights</w:t>
            </w:r>
          </w:p>
          <w:p w14:paraId="7724F2B1" w14:textId="3FBBAA32" w:rsidR="10980DF5" w:rsidRPr="002F699E" w:rsidRDefault="3F932419" w:rsidP="00826121">
            <w:pPr>
              <w:spacing w:after="0"/>
              <w:rPr>
                <w:rFonts w:ascii="Arial" w:hAnsi="Arial" w:cs="Arial"/>
                <w:color w:val="000000" w:themeColor="text1"/>
                <w:sz w:val="24"/>
                <w:szCs w:val="24"/>
              </w:rPr>
            </w:pPr>
            <w:r w:rsidRPr="002F699E">
              <w:rPr>
                <w:rFonts w:ascii="Arial" w:eastAsia="Arial" w:hAnsi="Arial" w:cs="Arial"/>
                <w:color w:val="000000" w:themeColor="text1"/>
                <w:sz w:val="24"/>
                <w:szCs w:val="24"/>
              </w:rPr>
              <w:t xml:space="preserve">Careers: Police, Law and Social Work.   </w:t>
            </w:r>
          </w:p>
        </w:tc>
      </w:tr>
    </w:tbl>
    <w:p w14:paraId="088807B9" w14:textId="487950AF" w:rsidR="1051407C" w:rsidRPr="00826121" w:rsidRDefault="3F932419" w:rsidP="00826121">
      <w:pPr>
        <w:rPr>
          <w:rFonts w:ascii="Arial" w:eastAsia="Arial" w:hAnsi="Arial" w:cs="Arial"/>
          <w:b/>
          <w:bCs/>
          <w:sz w:val="24"/>
          <w:szCs w:val="24"/>
        </w:rPr>
      </w:pPr>
      <w:r w:rsidRPr="00826121">
        <w:rPr>
          <w:rFonts w:ascii="Arial" w:eastAsia="Arial" w:hAnsi="Arial" w:cs="Arial"/>
          <w:b/>
          <w:bCs/>
          <w:sz w:val="24"/>
          <w:szCs w:val="24"/>
        </w:rPr>
        <w:t xml:space="preserve">Subject: PD (non exam part of LLW)            </w:t>
      </w:r>
    </w:p>
    <w:tbl>
      <w:tblPr>
        <w:tblW w:w="14317" w:type="dxa"/>
        <w:tblLayout w:type="fixed"/>
        <w:tblLook w:val="01E0" w:firstRow="1" w:lastRow="1" w:firstColumn="1" w:lastColumn="1" w:noHBand="0" w:noVBand="0"/>
      </w:tblPr>
      <w:tblGrid>
        <w:gridCol w:w="6978"/>
        <w:gridCol w:w="811"/>
        <w:gridCol w:w="779"/>
        <w:gridCol w:w="5741"/>
        <w:gridCol w:w="8"/>
      </w:tblGrid>
      <w:tr w:rsidR="06B3B4AD" w:rsidRPr="002F699E" w14:paraId="50711521" w14:textId="77777777" w:rsidTr="00172AE2">
        <w:trPr>
          <w:gridAfter w:val="1"/>
          <w:wAfter w:w="8" w:type="dxa"/>
        </w:trPr>
        <w:tc>
          <w:tcPr>
            <w:tcW w:w="7789" w:type="dxa"/>
            <w:gridSpan w:val="2"/>
            <w:tcBorders>
              <w:top w:val="single" w:sz="6" w:space="0" w:color="auto"/>
              <w:left w:val="single" w:sz="6" w:space="0" w:color="auto"/>
              <w:bottom w:val="single" w:sz="6" w:space="0" w:color="auto"/>
              <w:right w:val="single" w:sz="6" w:space="0" w:color="auto"/>
            </w:tcBorders>
          </w:tcPr>
          <w:p w14:paraId="2DC8AC1E" w14:textId="543167C6" w:rsidR="06B3B4AD" w:rsidRPr="002F699E" w:rsidRDefault="00172AE2" w:rsidP="7DE110B4">
            <w:pPr>
              <w:jc w:val="center"/>
              <w:rPr>
                <w:rFonts w:ascii="Arial" w:eastAsia="Arial" w:hAnsi="Arial" w:cs="Arial"/>
                <w:b/>
                <w:bCs/>
                <w:sz w:val="24"/>
                <w:szCs w:val="24"/>
              </w:rPr>
            </w:pPr>
            <w:r w:rsidRPr="002F699E">
              <w:rPr>
                <w:rFonts w:ascii="Arial" w:eastAsia="Arial" w:hAnsi="Arial" w:cs="Arial"/>
                <w:b/>
                <w:bCs/>
                <w:sz w:val="24"/>
                <w:szCs w:val="24"/>
              </w:rPr>
              <w:t>November - January</w:t>
            </w:r>
          </w:p>
        </w:tc>
        <w:tc>
          <w:tcPr>
            <w:tcW w:w="6520" w:type="dxa"/>
            <w:gridSpan w:val="2"/>
            <w:tcBorders>
              <w:top w:val="single" w:sz="6" w:space="0" w:color="auto"/>
              <w:bottom w:val="single" w:sz="6" w:space="0" w:color="auto"/>
              <w:right w:val="single" w:sz="6" w:space="0" w:color="auto"/>
            </w:tcBorders>
          </w:tcPr>
          <w:p w14:paraId="4BA50891" w14:textId="7166DD39" w:rsidR="06B3B4AD" w:rsidRPr="002F699E" w:rsidRDefault="00172AE2" w:rsidP="3F932419">
            <w:pPr>
              <w:jc w:val="center"/>
              <w:rPr>
                <w:rFonts w:ascii="Arial" w:eastAsia="Arial" w:hAnsi="Arial" w:cs="Arial"/>
                <w:sz w:val="24"/>
                <w:szCs w:val="24"/>
              </w:rPr>
            </w:pPr>
            <w:r w:rsidRPr="002F699E">
              <w:rPr>
                <w:rFonts w:ascii="Arial" w:eastAsia="Arial" w:hAnsi="Arial" w:cs="Arial"/>
                <w:b/>
                <w:bCs/>
                <w:sz w:val="24"/>
                <w:szCs w:val="24"/>
              </w:rPr>
              <w:t>January - February</w:t>
            </w:r>
          </w:p>
        </w:tc>
      </w:tr>
      <w:tr w:rsidR="06B3B4AD" w:rsidRPr="002F699E" w14:paraId="0A65C74B" w14:textId="77777777" w:rsidTr="00172AE2">
        <w:trPr>
          <w:trHeight w:val="2385"/>
        </w:trPr>
        <w:tc>
          <w:tcPr>
            <w:tcW w:w="6978" w:type="dxa"/>
            <w:tcBorders>
              <w:left w:val="single" w:sz="6" w:space="0" w:color="auto"/>
              <w:bottom w:val="single" w:sz="6" w:space="0" w:color="auto"/>
              <w:right w:val="single" w:sz="6" w:space="0" w:color="auto"/>
            </w:tcBorders>
          </w:tcPr>
          <w:p w14:paraId="5E8FBE06" w14:textId="2842341F" w:rsidR="06B3B4AD" w:rsidRPr="002F699E" w:rsidRDefault="06B3B4AD" w:rsidP="3F932419">
            <w:pPr>
              <w:rPr>
                <w:rFonts w:ascii="Arial" w:eastAsia="Arial" w:hAnsi="Arial" w:cs="Arial"/>
                <w:sz w:val="24"/>
                <w:szCs w:val="24"/>
              </w:rPr>
            </w:pPr>
          </w:p>
          <w:p w14:paraId="24809B5D" w14:textId="34F911EA" w:rsidR="06B3B4AD" w:rsidRPr="002F699E" w:rsidRDefault="3F932419" w:rsidP="3F932419">
            <w:pPr>
              <w:rPr>
                <w:rFonts w:ascii="Arial" w:eastAsia="Arial" w:hAnsi="Arial" w:cs="Arial"/>
                <w:sz w:val="24"/>
                <w:szCs w:val="24"/>
              </w:rPr>
            </w:pPr>
            <w:r w:rsidRPr="002F699E">
              <w:rPr>
                <w:rFonts w:ascii="Arial" w:eastAsia="Arial" w:hAnsi="Arial" w:cs="Arial"/>
                <w:sz w:val="24"/>
                <w:szCs w:val="24"/>
              </w:rPr>
              <w:t>In Year 12 Personal Development is based on the three concepts of Health and the whole person, relationships and sexuality and feelings and emotions.  Students will explore the relationships that we have in our lives and have opportunities to understand the importance of forming and maintaining relationships to physical and emotional/mental health.  Topics include friendships, loving and respectful relationships, conflict resolution, teenage pregnancy and exploring the implications of sexual maturation.</w:t>
            </w:r>
          </w:p>
          <w:p w14:paraId="3B33F347" w14:textId="3C2752C4"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 xml:space="preserve">Literacy: </w:t>
            </w:r>
            <w:r w:rsidRPr="002F699E">
              <w:rPr>
                <w:rFonts w:ascii="Arial" w:eastAsia="Arial" w:hAnsi="Arial" w:cs="Arial"/>
                <w:sz w:val="24"/>
                <w:szCs w:val="24"/>
              </w:rPr>
              <w:t xml:space="preserve">Talking and listening </w:t>
            </w:r>
          </w:p>
          <w:p w14:paraId="16D41133" w14:textId="3D5DC1DC"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 xml:space="preserve">Numeracy: </w:t>
            </w:r>
            <w:r w:rsidRPr="002F699E">
              <w:rPr>
                <w:rFonts w:ascii="Arial" w:eastAsia="Arial" w:hAnsi="Arial" w:cs="Arial"/>
                <w:sz w:val="24"/>
                <w:szCs w:val="24"/>
              </w:rPr>
              <w:t>Collect, organise, record and represent data.</w:t>
            </w:r>
          </w:p>
          <w:p w14:paraId="76CB6E2D" w14:textId="2D628A26"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ICT</w:t>
            </w:r>
            <w:r w:rsidRPr="002F699E">
              <w:rPr>
                <w:rFonts w:ascii="Arial" w:eastAsia="Arial" w:hAnsi="Arial" w:cs="Arial"/>
                <w:sz w:val="24"/>
                <w:szCs w:val="24"/>
              </w:rPr>
              <w:t>: Use of Ipads&amp; google classroom for research, communication &amp; sharing resources.</w:t>
            </w:r>
          </w:p>
          <w:p w14:paraId="08200103" w14:textId="009A81D6"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TS &amp; PC:</w:t>
            </w:r>
            <w:r w:rsidRPr="002F699E">
              <w:rPr>
                <w:rFonts w:ascii="Arial" w:eastAsia="Arial" w:hAnsi="Arial" w:cs="Arial"/>
                <w:sz w:val="24"/>
                <w:szCs w:val="24"/>
              </w:rPr>
              <w:t xml:space="preserve"> Decision making and working with others</w:t>
            </w:r>
          </w:p>
          <w:p w14:paraId="35265484" w14:textId="5E1D8E5E"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 xml:space="preserve">RRSA: Article 3 </w:t>
            </w:r>
            <w:r w:rsidRPr="002F699E">
              <w:rPr>
                <w:rFonts w:ascii="Arial" w:eastAsia="Arial" w:hAnsi="Arial" w:cs="Arial"/>
                <w:sz w:val="24"/>
                <w:szCs w:val="24"/>
              </w:rPr>
              <w:t>– the right to have his/her welfare considered paramount in all decisions taken about him or her.</w:t>
            </w:r>
          </w:p>
          <w:p w14:paraId="26C952A7" w14:textId="3D0F39A7"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 xml:space="preserve">Careers: </w:t>
            </w:r>
            <w:r w:rsidRPr="002F699E">
              <w:rPr>
                <w:rFonts w:ascii="Arial" w:eastAsia="Arial" w:hAnsi="Arial" w:cs="Arial"/>
                <w:sz w:val="24"/>
                <w:szCs w:val="24"/>
              </w:rPr>
              <w:t>Careers in Health &amp; Social Services</w:t>
            </w:r>
          </w:p>
          <w:p w14:paraId="4017A837" w14:textId="373F885C" w:rsidR="06B3B4AD" w:rsidRPr="002F699E" w:rsidRDefault="06B3B4AD" w:rsidP="3F932419">
            <w:pPr>
              <w:rPr>
                <w:rFonts w:ascii="Arial" w:eastAsia="Arial" w:hAnsi="Arial" w:cs="Arial"/>
                <w:sz w:val="24"/>
                <w:szCs w:val="24"/>
              </w:rPr>
            </w:pPr>
          </w:p>
        </w:tc>
        <w:tc>
          <w:tcPr>
            <w:tcW w:w="1590" w:type="dxa"/>
            <w:gridSpan w:val="2"/>
            <w:tcBorders>
              <w:top w:val="single" w:sz="6" w:space="0" w:color="auto"/>
              <w:bottom w:val="single" w:sz="6" w:space="0" w:color="auto"/>
              <w:right w:val="single" w:sz="6" w:space="0" w:color="auto"/>
            </w:tcBorders>
          </w:tcPr>
          <w:p w14:paraId="7EBC8B05" w14:textId="398C9E7B" w:rsidR="06B3B4AD" w:rsidRPr="002F699E" w:rsidRDefault="00172AE2" w:rsidP="3F932419">
            <w:pPr>
              <w:jc w:val="center"/>
              <w:rPr>
                <w:rFonts w:ascii="Arial" w:eastAsia="Arial" w:hAnsi="Arial" w:cs="Arial"/>
                <w:sz w:val="24"/>
                <w:szCs w:val="24"/>
              </w:rPr>
            </w:pPr>
            <w:r w:rsidRPr="002F699E">
              <w:rPr>
                <w:rFonts w:ascii="Arial" w:eastAsia="Arial" w:hAnsi="Arial" w:cs="Arial"/>
                <w:b/>
                <w:bCs/>
                <w:sz w:val="24"/>
                <w:szCs w:val="24"/>
              </w:rPr>
              <w:t>Christmas</w:t>
            </w:r>
            <w:r w:rsidR="3F932419" w:rsidRPr="002F699E">
              <w:rPr>
                <w:rFonts w:ascii="Arial" w:eastAsia="Arial" w:hAnsi="Arial" w:cs="Arial"/>
                <w:b/>
                <w:bCs/>
                <w:sz w:val="24"/>
                <w:szCs w:val="24"/>
              </w:rPr>
              <w:t xml:space="preserve"> </w:t>
            </w:r>
          </w:p>
        </w:tc>
        <w:tc>
          <w:tcPr>
            <w:tcW w:w="5749" w:type="dxa"/>
            <w:gridSpan w:val="2"/>
            <w:tcBorders>
              <w:top w:val="single" w:sz="6" w:space="0" w:color="auto"/>
              <w:bottom w:val="single" w:sz="6" w:space="0" w:color="auto"/>
              <w:right w:val="single" w:sz="6" w:space="0" w:color="auto"/>
            </w:tcBorders>
          </w:tcPr>
          <w:p w14:paraId="50062DFD" w14:textId="194AC7C3" w:rsidR="06B3B4AD" w:rsidRPr="002F699E" w:rsidRDefault="06B3B4AD" w:rsidP="3F932419">
            <w:pPr>
              <w:rPr>
                <w:rFonts w:ascii="Arial" w:eastAsia="Arial" w:hAnsi="Arial" w:cs="Arial"/>
                <w:sz w:val="24"/>
                <w:szCs w:val="24"/>
              </w:rPr>
            </w:pPr>
          </w:p>
          <w:p w14:paraId="6FC9F3AE" w14:textId="2DA5D74F" w:rsidR="06B3B4AD" w:rsidRPr="002F699E" w:rsidRDefault="3F932419" w:rsidP="3F932419">
            <w:pPr>
              <w:rPr>
                <w:rFonts w:ascii="Arial" w:eastAsia="Arial" w:hAnsi="Arial" w:cs="Arial"/>
                <w:sz w:val="24"/>
                <w:szCs w:val="24"/>
              </w:rPr>
            </w:pPr>
            <w:r w:rsidRPr="002F699E">
              <w:rPr>
                <w:rFonts w:ascii="Arial" w:eastAsia="Arial" w:hAnsi="Arial" w:cs="Arial"/>
                <w:sz w:val="24"/>
                <w:szCs w:val="24"/>
              </w:rPr>
              <w:t>In this unit students will have opportunites to understand the importance of recognising and managing factors that may influence physical and emotional health.  Students will also focus on relationships and sexuality education and explore the topics of sexual health, contraception and STI’s.  They will also have opportunities to consider the importance of building resilience, self-confidence and self esteem and how this will help them to deal with stress.</w:t>
            </w:r>
          </w:p>
          <w:p w14:paraId="15223B1E" w14:textId="42FCEF97" w:rsidR="06B3B4AD" w:rsidRPr="002F699E" w:rsidRDefault="06B3B4AD" w:rsidP="005D6ED4">
            <w:pPr>
              <w:spacing w:after="0"/>
              <w:rPr>
                <w:rFonts w:ascii="Arial" w:eastAsia="Arial" w:hAnsi="Arial" w:cs="Arial"/>
                <w:sz w:val="24"/>
                <w:szCs w:val="24"/>
              </w:rPr>
            </w:pPr>
          </w:p>
          <w:p w14:paraId="5CBF9E37" w14:textId="39841DD6"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Literacy:</w:t>
            </w:r>
            <w:r w:rsidRPr="002F699E">
              <w:rPr>
                <w:rFonts w:ascii="Arial" w:eastAsia="Arial" w:hAnsi="Arial" w:cs="Arial"/>
                <w:sz w:val="24"/>
                <w:szCs w:val="24"/>
              </w:rPr>
              <w:t xml:space="preserve"> Talking and listening</w:t>
            </w:r>
          </w:p>
          <w:p w14:paraId="34238781" w14:textId="3F8674D1"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Numeracy:</w:t>
            </w:r>
            <w:r w:rsidRPr="002F699E">
              <w:rPr>
                <w:rFonts w:ascii="Arial" w:eastAsia="Arial" w:hAnsi="Arial" w:cs="Arial"/>
                <w:sz w:val="24"/>
                <w:szCs w:val="24"/>
              </w:rPr>
              <w:t xml:space="preserve"> collect, organise, record and represent data</w:t>
            </w:r>
          </w:p>
          <w:p w14:paraId="2048FC8D" w14:textId="5D2D0F93"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ICT</w:t>
            </w:r>
            <w:r w:rsidRPr="002F699E">
              <w:rPr>
                <w:rFonts w:ascii="Arial" w:eastAsia="Arial" w:hAnsi="Arial" w:cs="Arial"/>
                <w:sz w:val="24"/>
                <w:szCs w:val="24"/>
              </w:rPr>
              <w:t>: The use of Ipad &amp; google classroom for research, communication &amp; sharing resources.</w:t>
            </w:r>
          </w:p>
          <w:p w14:paraId="52FE6D03" w14:textId="419FB777"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TS &amp; PC:</w:t>
            </w:r>
            <w:r w:rsidRPr="002F699E">
              <w:rPr>
                <w:rFonts w:ascii="Arial" w:eastAsia="Arial" w:hAnsi="Arial" w:cs="Arial"/>
                <w:sz w:val="24"/>
                <w:szCs w:val="24"/>
              </w:rPr>
              <w:t xml:space="preserve">  Working with others, giving and responding to feedback.</w:t>
            </w:r>
          </w:p>
          <w:p w14:paraId="611B4F4B" w14:textId="21F9BBC4" w:rsidR="06B3B4AD" w:rsidRPr="002F699E" w:rsidRDefault="3F932419" w:rsidP="005D6ED4">
            <w:pPr>
              <w:spacing w:after="0"/>
              <w:rPr>
                <w:rFonts w:ascii="Arial" w:eastAsia="Arial" w:hAnsi="Arial" w:cs="Arial"/>
                <w:sz w:val="24"/>
                <w:szCs w:val="24"/>
              </w:rPr>
            </w:pPr>
            <w:r w:rsidRPr="002F699E">
              <w:rPr>
                <w:rFonts w:ascii="Arial" w:eastAsia="Arial" w:hAnsi="Arial" w:cs="Arial"/>
                <w:b/>
                <w:bCs/>
                <w:sz w:val="24"/>
                <w:szCs w:val="24"/>
              </w:rPr>
              <w:t>RRSA:</w:t>
            </w:r>
            <w:r w:rsidRPr="002F699E">
              <w:rPr>
                <w:rFonts w:ascii="Arial" w:eastAsia="Arial" w:hAnsi="Arial" w:cs="Arial"/>
                <w:sz w:val="24"/>
                <w:szCs w:val="24"/>
              </w:rPr>
              <w:t xml:space="preserve"> Article 19 – the right to be protected from abuse &amp; neglect</w:t>
            </w:r>
          </w:p>
          <w:p w14:paraId="0DAB291C" w14:textId="490250B3" w:rsidR="06B3B4AD" w:rsidRPr="002F699E" w:rsidRDefault="3F932419" w:rsidP="005D6ED4">
            <w:pPr>
              <w:spacing w:after="0"/>
              <w:rPr>
                <w:rFonts w:ascii="Arial" w:eastAsia="Arial" w:hAnsi="Arial" w:cs="Arial"/>
                <w:sz w:val="24"/>
                <w:szCs w:val="24"/>
              </w:rPr>
            </w:pPr>
            <w:r w:rsidRPr="002F699E">
              <w:rPr>
                <w:rFonts w:ascii="Arial" w:eastAsia="Arial" w:hAnsi="Arial" w:cs="Arial"/>
                <w:sz w:val="24"/>
                <w:szCs w:val="24"/>
              </w:rPr>
              <w:t>Careers: Careers in the Healthcare industry</w:t>
            </w:r>
          </w:p>
        </w:tc>
      </w:tr>
    </w:tbl>
    <w:p w14:paraId="1458612A" w14:textId="32E5FE5C" w:rsidR="06B3B4AD" w:rsidRPr="002F699E" w:rsidRDefault="06B3B4AD" w:rsidP="61E5B370">
      <w:pPr>
        <w:rPr>
          <w:rFonts w:ascii="Arial" w:eastAsia="Arial" w:hAnsi="Arial" w:cs="Arial"/>
          <w:sz w:val="24"/>
          <w:szCs w:val="24"/>
          <w:highlight w:val="yellow"/>
        </w:rPr>
      </w:pPr>
    </w:p>
    <w:p w14:paraId="4D14BC35" w14:textId="1F8B9F2F" w:rsidR="00175CEF" w:rsidRPr="005D6ED4" w:rsidRDefault="00175CEF" w:rsidP="00175CEF">
      <w:pPr>
        <w:tabs>
          <w:tab w:val="left" w:pos="2175"/>
        </w:tabs>
        <w:rPr>
          <w:rFonts w:ascii="Arial" w:hAnsi="Arial" w:cs="Arial"/>
          <w:b/>
          <w:bCs/>
          <w:sz w:val="24"/>
          <w:szCs w:val="24"/>
        </w:rPr>
      </w:pPr>
      <w:r w:rsidRPr="005D6ED4">
        <w:rPr>
          <w:rFonts w:ascii="Arial" w:hAnsi="Arial" w:cs="Arial"/>
          <w:b/>
          <w:bCs/>
          <w:sz w:val="24"/>
          <w:szCs w:val="24"/>
        </w:rPr>
        <w:t xml:space="preserve">Subject  Careers                           </w:t>
      </w: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110"/>
        <w:gridCol w:w="1417"/>
        <w:gridCol w:w="7153"/>
      </w:tblGrid>
      <w:tr w:rsidR="00175CEF" w:rsidRPr="002F699E" w14:paraId="54B03593" w14:textId="77777777" w:rsidTr="005D6ED4">
        <w:tc>
          <w:tcPr>
            <w:tcW w:w="1548" w:type="dxa"/>
            <w:shd w:val="clear" w:color="auto" w:fill="auto"/>
          </w:tcPr>
          <w:p w14:paraId="2F851F69" w14:textId="77777777" w:rsidR="00175CEF" w:rsidRPr="002F699E" w:rsidRDefault="00175CEF">
            <w:pPr>
              <w:jc w:val="center"/>
              <w:rPr>
                <w:rFonts w:ascii="Arial" w:hAnsi="Arial" w:cs="Arial"/>
                <w:b/>
                <w:bCs/>
                <w:sz w:val="24"/>
                <w:szCs w:val="24"/>
              </w:rPr>
            </w:pPr>
          </w:p>
        </w:tc>
        <w:tc>
          <w:tcPr>
            <w:tcW w:w="5110" w:type="dxa"/>
            <w:shd w:val="clear" w:color="auto" w:fill="auto"/>
          </w:tcPr>
          <w:p w14:paraId="2112D70A" w14:textId="77777777" w:rsidR="00175CEF" w:rsidRPr="002F699E" w:rsidRDefault="00175CEF">
            <w:pPr>
              <w:jc w:val="center"/>
              <w:rPr>
                <w:rFonts w:ascii="Arial" w:hAnsi="Arial" w:cs="Arial"/>
                <w:b/>
                <w:bCs/>
                <w:sz w:val="24"/>
                <w:szCs w:val="24"/>
              </w:rPr>
            </w:pPr>
            <w:r w:rsidRPr="002F699E">
              <w:rPr>
                <w:rFonts w:ascii="Arial" w:hAnsi="Arial" w:cs="Arial"/>
                <w:b/>
                <w:bCs/>
                <w:sz w:val="24"/>
                <w:szCs w:val="24"/>
              </w:rPr>
              <w:t>February -March</w:t>
            </w:r>
          </w:p>
        </w:tc>
        <w:tc>
          <w:tcPr>
            <w:tcW w:w="8570" w:type="dxa"/>
            <w:gridSpan w:val="2"/>
            <w:shd w:val="clear" w:color="auto" w:fill="auto"/>
          </w:tcPr>
          <w:p w14:paraId="6AD05094" w14:textId="77777777" w:rsidR="00175CEF" w:rsidRPr="002F699E" w:rsidRDefault="00175CEF">
            <w:pPr>
              <w:jc w:val="center"/>
              <w:rPr>
                <w:rFonts w:ascii="Arial" w:hAnsi="Arial" w:cs="Arial"/>
                <w:b/>
                <w:bCs/>
                <w:sz w:val="24"/>
                <w:szCs w:val="24"/>
              </w:rPr>
            </w:pPr>
            <w:r w:rsidRPr="002F699E">
              <w:rPr>
                <w:rFonts w:ascii="Arial" w:hAnsi="Arial" w:cs="Arial"/>
                <w:b/>
                <w:bCs/>
                <w:sz w:val="24"/>
                <w:szCs w:val="24"/>
              </w:rPr>
              <w:t>April</w:t>
            </w:r>
          </w:p>
        </w:tc>
      </w:tr>
      <w:tr w:rsidR="00175CEF" w:rsidRPr="002F699E" w14:paraId="65363D1A" w14:textId="77777777" w:rsidTr="005D6ED4">
        <w:trPr>
          <w:trHeight w:val="345"/>
        </w:trPr>
        <w:tc>
          <w:tcPr>
            <w:tcW w:w="1548" w:type="dxa"/>
            <w:shd w:val="clear" w:color="auto" w:fill="auto"/>
          </w:tcPr>
          <w:p w14:paraId="07043354" w14:textId="77777777" w:rsidR="00175CEF" w:rsidRPr="002F699E" w:rsidRDefault="00175CEF">
            <w:pPr>
              <w:jc w:val="center"/>
              <w:rPr>
                <w:rFonts w:ascii="Arial" w:hAnsi="Arial" w:cs="Arial"/>
                <w:sz w:val="24"/>
                <w:szCs w:val="24"/>
              </w:rPr>
            </w:pPr>
          </w:p>
        </w:tc>
        <w:tc>
          <w:tcPr>
            <w:tcW w:w="5110" w:type="dxa"/>
            <w:shd w:val="clear" w:color="auto" w:fill="auto"/>
          </w:tcPr>
          <w:p w14:paraId="4731D8B5" w14:textId="77777777" w:rsidR="00175CEF" w:rsidRPr="002F699E" w:rsidRDefault="00175CEF">
            <w:pPr>
              <w:rPr>
                <w:rFonts w:ascii="Arial" w:hAnsi="Arial" w:cs="Arial"/>
                <w:sz w:val="24"/>
                <w:szCs w:val="24"/>
              </w:rPr>
            </w:pPr>
            <w:r w:rsidRPr="002F699E">
              <w:rPr>
                <w:rFonts w:ascii="Arial" w:hAnsi="Arial" w:cs="Arial"/>
                <w:b/>
                <w:bCs/>
                <w:sz w:val="24"/>
                <w:szCs w:val="24"/>
                <w:u w:val="single"/>
              </w:rPr>
              <w:t>Career Planning</w:t>
            </w:r>
          </w:p>
          <w:p w14:paraId="5E5384A0" w14:textId="77777777" w:rsidR="00175CEF" w:rsidRPr="002F699E" w:rsidRDefault="00175CEF">
            <w:pPr>
              <w:pStyle w:val="ListParagraph"/>
              <w:numPr>
                <w:ilvl w:val="0"/>
                <w:numId w:val="47"/>
              </w:numPr>
              <w:spacing w:after="0"/>
              <w:rPr>
                <w:rFonts w:ascii="Arial" w:hAnsi="Arial" w:cs="Arial"/>
                <w:sz w:val="24"/>
                <w:szCs w:val="24"/>
              </w:rPr>
            </w:pPr>
            <w:r w:rsidRPr="002F699E">
              <w:rPr>
                <w:rFonts w:ascii="Arial" w:hAnsi="Arial" w:cs="Arial"/>
                <w:sz w:val="24"/>
                <w:szCs w:val="24"/>
              </w:rPr>
              <w:t>Understanding the importance of updating PCP and what it should include.</w:t>
            </w:r>
          </w:p>
          <w:p w14:paraId="4513C50B" w14:textId="77777777" w:rsidR="00175CEF" w:rsidRPr="002F699E" w:rsidRDefault="00175CEF">
            <w:pPr>
              <w:pStyle w:val="ListParagraph"/>
              <w:numPr>
                <w:ilvl w:val="0"/>
                <w:numId w:val="47"/>
              </w:numPr>
              <w:spacing w:after="0"/>
              <w:rPr>
                <w:rFonts w:ascii="Arial" w:hAnsi="Arial" w:cs="Arial"/>
                <w:sz w:val="24"/>
                <w:szCs w:val="24"/>
              </w:rPr>
            </w:pPr>
            <w:r w:rsidRPr="002F699E">
              <w:rPr>
                <w:rFonts w:ascii="Arial" w:hAnsi="Arial" w:cs="Arial"/>
                <w:sz w:val="24"/>
                <w:szCs w:val="24"/>
              </w:rPr>
              <w:t>RAG task – review, actions, goals</w:t>
            </w:r>
          </w:p>
          <w:p w14:paraId="227B0573" w14:textId="77777777" w:rsidR="00175CEF" w:rsidRPr="002F699E" w:rsidRDefault="00175CEF">
            <w:pPr>
              <w:pStyle w:val="ListParagraph"/>
              <w:numPr>
                <w:ilvl w:val="0"/>
                <w:numId w:val="47"/>
              </w:numPr>
              <w:spacing w:after="0"/>
              <w:rPr>
                <w:rFonts w:ascii="Arial" w:hAnsi="Arial" w:cs="Arial"/>
                <w:sz w:val="24"/>
                <w:szCs w:val="24"/>
              </w:rPr>
            </w:pPr>
            <w:r w:rsidRPr="002F699E">
              <w:rPr>
                <w:rFonts w:ascii="Arial" w:hAnsi="Arial" w:cs="Arial"/>
                <w:sz w:val="24"/>
                <w:szCs w:val="24"/>
              </w:rPr>
              <w:t xml:space="preserve">Looking at pathways into careers </w:t>
            </w:r>
          </w:p>
          <w:p w14:paraId="648CC712" w14:textId="77777777" w:rsidR="00175CEF" w:rsidRPr="002F699E" w:rsidRDefault="00175CEF">
            <w:pPr>
              <w:pStyle w:val="ListParagraph"/>
              <w:numPr>
                <w:ilvl w:val="0"/>
                <w:numId w:val="47"/>
              </w:numPr>
              <w:spacing w:after="0"/>
              <w:rPr>
                <w:rFonts w:ascii="Arial" w:hAnsi="Arial" w:cs="Arial"/>
                <w:sz w:val="24"/>
                <w:szCs w:val="24"/>
              </w:rPr>
            </w:pPr>
            <w:r w:rsidRPr="002F699E">
              <w:rPr>
                <w:rFonts w:ascii="Arial" w:hAnsi="Arial" w:cs="Arial"/>
                <w:sz w:val="24"/>
                <w:szCs w:val="24"/>
              </w:rPr>
              <w:t>Individual careers guidance interview</w:t>
            </w:r>
          </w:p>
          <w:p w14:paraId="07BDE385" w14:textId="77777777" w:rsidR="00175CEF" w:rsidRPr="002F699E" w:rsidRDefault="00175CEF">
            <w:pPr>
              <w:pStyle w:val="ListParagraph"/>
              <w:numPr>
                <w:ilvl w:val="0"/>
                <w:numId w:val="47"/>
              </w:numPr>
              <w:spacing w:after="0"/>
              <w:rPr>
                <w:rFonts w:ascii="Arial" w:hAnsi="Arial" w:cs="Arial"/>
                <w:sz w:val="24"/>
                <w:szCs w:val="24"/>
              </w:rPr>
            </w:pPr>
            <w:r w:rsidRPr="002F699E">
              <w:rPr>
                <w:rFonts w:ascii="Arial" w:hAnsi="Arial" w:cs="Arial"/>
                <w:sz w:val="24"/>
                <w:szCs w:val="24"/>
              </w:rPr>
              <w:t>Attending Skills NI Exhibition, Assessment Centre, range of talks.</w:t>
            </w:r>
          </w:p>
          <w:p w14:paraId="1ACE20F6" w14:textId="77777777" w:rsidR="00175CEF" w:rsidRPr="002F699E" w:rsidRDefault="00175CEF">
            <w:pPr>
              <w:pStyle w:val="ListParagraph"/>
              <w:numPr>
                <w:ilvl w:val="0"/>
                <w:numId w:val="47"/>
              </w:numPr>
              <w:spacing w:after="0"/>
              <w:rPr>
                <w:rFonts w:ascii="Arial" w:hAnsi="Arial" w:cs="Arial"/>
                <w:sz w:val="24"/>
                <w:szCs w:val="24"/>
              </w:rPr>
            </w:pPr>
            <w:r w:rsidRPr="002F699E">
              <w:rPr>
                <w:rFonts w:ascii="Arial" w:hAnsi="Arial" w:cs="Arial"/>
                <w:sz w:val="24"/>
                <w:szCs w:val="24"/>
              </w:rPr>
              <w:t>Writing an application form/CV</w:t>
            </w:r>
          </w:p>
          <w:p w14:paraId="70D34752" w14:textId="77777777" w:rsidR="00175CEF" w:rsidRPr="002F699E" w:rsidRDefault="00175CEF">
            <w:pPr>
              <w:pStyle w:val="ListParagraph"/>
              <w:spacing w:after="0"/>
              <w:rPr>
                <w:rFonts w:ascii="Arial" w:hAnsi="Arial" w:cs="Arial"/>
                <w:sz w:val="24"/>
                <w:szCs w:val="24"/>
              </w:rPr>
            </w:pPr>
          </w:p>
          <w:p w14:paraId="7463F957"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Literacy:  considering skills and qualities.</w:t>
            </w:r>
          </w:p>
          <w:p w14:paraId="3A6175D1"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Numeracy: Self evaluation of progress</w:t>
            </w:r>
          </w:p>
          <w:p w14:paraId="47F1AC77"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ICT: Google classroom</w:t>
            </w:r>
          </w:p>
          <w:p w14:paraId="1D722D65"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TS &amp; PC: WO, MI, SM</w:t>
            </w:r>
          </w:p>
          <w:p w14:paraId="40443F34"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 xml:space="preserve">RRSA:  </w:t>
            </w:r>
          </w:p>
          <w:p w14:paraId="15397A9F"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Careers:  PSNI Sergeant, paramedic, plumber, chartered accountant, hair salon manager.</w:t>
            </w:r>
          </w:p>
        </w:tc>
        <w:tc>
          <w:tcPr>
            <w:tcW w:w="1417" w:type="dxa"/>
            <w:shd w:val="clear" w:color="auto" w:fill="auto"/>
          </w:tcPr>
          <w:p w14:paraId="5921D93C" w14:textId="77777777" w:rsidR="00175CEF" w:rsidRPr="002F699E" w:rsidRDefault="00175CEF">
            <w:pPr>
              <w:rPr>
                <w:rFonts w:ascii="Arial" w:hAnsi="Arial" w:cs="Arial"/>
                <w:b/>
                <w:bCs/>
                <w:sz w:val="24"/>
                <w:szCs w:val="24"/>
              </w:rPr>
            </w:pPr>
            <w:r w:rsidRPr="002F699E">
              <w:rPr>
                <w:rFonts w:ascii="Arial" w:hAnsi="Arial" w:cs="Arial"/>
                <w:b/>
                <w:bCs/>
                <w:sz w:val="24"/>
                <w:szCs w:val="24"/>
              </w:rPr>
              <w:t>Revision</w:t>
            </w:r>
          </w:p>
        </w:tc>
        <w:tc>
          <w:tcPr>
            <w:tcW w:w="7153" w:type="dxa"/>
            <w:shd w:val="clear" w:color="auto" w:fill="auto"/>
          </w:tcPr>
          <w:p w14:paraId="0297CAD6" w14:textId="77777777" w:rsidR="00175CEF" w:rsidRPr="002F699E" w:rsidRDefault="00175CEF">
            <w:pPr>
              <w:rPr>
                <w:rFonts w:ascii="Arial" w:hAnsi="Arial" w:cs="Arial"/>
                <w:sz w:val="24"/>
                <w:szCs w:val="24"/>
              </w:rPr>
            </w:pPr>
            <w:r w:rsidRPr="002F699E">
              <w:rPr>
                <w:rFonts w:ascii="Arial" w:hAnsi="Arial" w:cs="Arial"/>
                <w:b/>
                <w:bCs/>
                <w:sz w:val="24"/>
                <w:szCs w:val="24"/>
                <w:u w:val="single"/>
              </w:rPr>
              <w:t>Progression Options</w:t>
            </w:r>
          </w:p>
          <w:p w14:paraId="144D26C5" w14:textId="77777777" w:rsidR="00175CEF" w:rsidRPr="002F699E" w:rsidRDefault="00175CEF">
            <w:pPr>
              <w:pStyle w:val="ListParagraph"/>
              <w:numPr>
                <w:ilvl w:val="0"/>
                <w:numId w:val="48"/>
              </w:numPr>
              <w:spacing w:after="0"/>
              <w:rPr>
                <w:rFonts w:ascii="Arial" w:hAnsi="Arial" w:cs="Arial"/>
                <w:sz w:val="24"/>
                <w:szCs w:val="24"/>
              </w:rPr>
            </w:pPr>
            <w:r w:rsidRPr="002F699E">
              <w:rPr>
                <w:rFonts w:ascii="Arial" w:hAnsi="Arial" w:cs="Arial"/>
                <w:sz w:val="24"/>
                <w:szCs w:val="24"/>
              </w:rPr>
              <w:t>Investigating post 16 options.  Students consider two options in depth.</w:t>
            </w:r>
          </w:p>
          <w:p w14:paraId="6ED521CB" w14:textId="77777777" w:rsidR="00175CEF" w:rsidRPr="002F699E" w:rsidRDefault="00175CEF">
            <w:pPr>
              <w:pStyle w:val="ListParagraph"/>
              <w:numPr>
                <w:ilvl w:val="0"/>
                <w:numId w:val="48"/>
              </w:numPr>
              <w:spacing w:after="0"/>
              <w:rPr>
                <w:rFonts w:ascii="Arial" w:hAnsi="Arial" w:cs="Arial"/>
                <w:sz w:val="24"/>
                <w:szCs w:val="24"/>
              </w:rPr>
            </w:pPr>
            <w:r w:rsidRPr="002F699E">
              <w:rPr>
                <w:rFonts w:ascii="Arial" w:hAnsi="Arial" w:cs="Arial"/>
                <w:sz w:val="24"/>
                <w:szCs w:val="24"/>
              </w:rPr>
              <w:t>Review the obstacles which they may have to overcome in pursuing desired options.</w:t>
            </w:r>
          </w:p>
          <w:p w14:paraId="017E4B81" w14:textId="77777777" w:rsidR="00175CEF" w:rsidRPr="002F699E" w:rsidRDefault="00175CEF">
            <w:pPr>
              <w:pStyle w:val="ListParagraph"/>
              <w:numPr>
                <w:ilvl w:val="0"/>
                <w:numId w:val="48"/>
              </w:numPr>
              <w:spacing w:after="0"/>
              <w:rPr>
                <w:rFonts w:ascii="Arial" w:hAnsi="Arial" w:cs="Arial"/>
                <w:sz w:val="24"/>
                <w:szCs w:val="24"/>
              </w:rPr>
            </w:pPr>
            <w:r w:rsidRPr="002F699E">
              <w:rPr>
                <w:rFonts w:ascii="Arial" w:hAnsi="Arial" w:cs="Arial"/>
                <w:sz w:val="24"/>
                <w:szCs w:val="24"/>
              </w:rPr>
              <w:t>Writing a personal statement and career plan</w:t>
            </w:r>
          </w:p>
          <w:p w14:paraId="652356EC" w14:textId="77777777" w:rsidR="00175CEF" w:rsidRPr="002F699E" w:rsidRDefault="00175CEF">
            <w:pPr>
              <w:rPr>
                <w:rFonts w:ascii="Arial" w:hAnsi="Arial" w:cs="Arial"/>
                <w:sz w:val="24"/>
                <w:szCs w:val="24"/>
              </w:rPr>
            </w:pPr>
          </w:p>
          <w:p w14:paraId="17CA8B62"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Literacy:  personal statement</w:t>
            </w:r>
          </w:p>
          <w:p w14:paraId="5051DFE7"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Numeracy: considering labour market information.</w:t>
            </w:r>
          </w:p>
          <w:p w14:paraId="70078EAF"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ICT: Google classroom</w:t>
            </w:r>
          </w:p>
          <w:p w14:paraId="6CF9D3BF"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TS &amp; PC: WO, MI, SM</w:t>
            </w:r>
          </w:p>
          <w:p w14:paraId="473D301C"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 xml:space="preserve">RRSA:  </w:t>
            </w:r>
          </w:p>
          <w:p w14:paraId="116B8767" w14:textId="77777777" w:rsidR="00175CEF" w:rsidRPr="002F699E" w:rsidRDefault="00175CEF" w:rsidP="005D6ED4">
            <w:pPr>
              <w:spacing w:after="0"/>
              <w:rPr>
                <w:rFonts w:ascii="Arial" w:hAnsi="Arial" w:cs="Arial"/>
                <w:sz w:val="24"/>
                <w:szCs w:val="24"/>
              </w:rPr>
            </w:pPr>
            <w:r w:rsidRPr="002F699E">
              <w:rPr>
                <w:rFonts w:ascii="Arial" w:hAnsi="Arial" w:cs="Arial"/>
                <w:sz w:val="24"/>
                <w:szCs w:val="24"/>
              </w:rPr>
              <w:t>Careers:  related to student preferences.</w:t>
            </w:r>
          </w:p>
        </w:tc>
      </w:tr>
    </w:tbl>
    <w:p w14:paraId="75472749" w14:textId="77777777" w:rsidR="00175CEF" w:rsidRPr="002F699E" w:rsidRDefault="00175CEF" w:rsidP="61E5B370">
      <w:pPr>
        <w:rPr>
          <w:rFonts w:ascii="Arial" w:eastAsia="Arial" w:hAnsi="Arial" w:cs="Arial"/>
          <w:sz w:val="24"/>
          <w:szCs w:val="24"/>
          <w:highlight w:val="yellow"/>
        </w:rPr>
      </w:pPr>
    </w:p>
    <w:p w14:paraId="65095CB6" w14:textId="580C28E1" w:rsidR="06B3B4AD" w:rsidRPr="002F699E" w:rsidRDefault="06B3B4AD" w:rsidP="61E5B370">
      <w:pPr>
        <w:rPr>
          <w:rFonts w:ascii="Arial" w:eastAsia="Arial" w:hAnsi="Arial" w:cs="Arial"/>
          <w:sz w:val="24"/>
          <w:szCs w:val="24"/>
          <w:highlight w:val="yellow"/>
        </w:rPr>
      </w:pPr>
    </w:p>
    <w:p w14:paraId="74B08FC9" w14:textId="77777777" w:rsidR="00D7792D" w:rsidRPr="002F699E" w:rsidRDefault="00D7792D" w:rsidP="61E5B370">
      <w:pPr>
        <w:rPr>
          <w:rFonts w:ascii="Arial" w:eastAsia="Arial" w:hAnsi="Arial" w:cs="Arial"/>
          <w:sz w:val="24"/>
          <w:szCs w:val="24"/>
          <w:highlight w:val="yellow"/>
        </w:rPr>
      </w:pPr>
    </w:p>
    <w:p w14:paraId="6743AE4D" w14:textId="277CAB94" w:rsidR="06B3B4AD" w:rsidRPr="002F699E" w:rsidRDefault="1B201F1A" w:rsidP="06B3B4AD">
      <w:pPr>
        <w:rPr>
          <w:rFonts w:ascii="Arial" w:hAnsi="Arial" w:cs="Arial"/>
          <w:sz w:val="24"/>
          <w:szCs w:val="24"/>
        </w:rPr>
      </w:pPr>
      <w:r w:rsidRPr="002F699E">
        <w:rPr>
          <w:rFonts w:ascii="Arial" w:eastAsia="Arial" w:hAnsi="Arial" w:cs="Arial"/>
          <w:sz w:val="24"/>
          <w:szCs w:val="24"/>
          <w:highlight w:val="yellow"/>
        </w:rPr>
        <w:t xml:space="preserve"> </w:t>
      </w:r>
    </w:p>
    <w:sectPr w:rsidR="06B3B4AD" w:rsidRPr="002F699E">
      <w:headerReference w:type="default" r:id="rId12"/>
      <w:footerReference w:type="default" r:id="rId13"/>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F2CD" w14:textId="77777777" w:rsidR="00C652F1" w:rsidRDefault="00C652F1">
      <w:pPr>
        <w:spacing w:after="0" w:line="240" w:lineRule="auto"/>
      </w:pPr>
      <w:r>
        <w:separator/>
      </w:r>
    </w:p>
  </w:endnote>
  <w:endnote w:type="continuationSeparator" w:id="0">
    <w:p w14:paraId="4A1F8B03" w14:textId="77777777" w:rsidR="00C652F1" w:rsidRDefault="00C652F1">
      <w:pPr>
        <w:spacing w:after="0" w:line="240" w:lineRule="auto"/>
      </w:pPr>
      <w:r>
        <w:continuationSeparator/>
      </w:r>
    </w:p>
  </w:endnote>
  <w:endnote w:type="continuationNotice" w:id="1">
    <w:p w14:paraId="1BB2C3FC" w14:textId="77777777" w:rsidR="00C652F1" w:rsidRDefault="00C65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Nunito"/>
    <w:charset w:val="00"/>
    <w:family w:val="auto"/>
    <w:pitch w:val="variable"/>
    <w:sig w:usb0="A00002FF" w:usb1="5000204B"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9F82FB1" w14:paraId="41CDC97B" w14:textId="77777777" w:rsidTr="49F82FB1">
      <w:trPr>
        <w:trHeight w:val="300"/>
      </w:trPr>
      <w:tc>
        <w:tcPr>
          <w:tcW w:w="4650" w:type="dxa"/>
        </w:tcPr>
        <w:p w14:paraId="68D0B26B" w14:textId="28865103" w:rsidR="49F82FB1" w:rsidRDefault="49F82FB1" w:rsidP="49F82FB1">
          <w:pPr>
            <w:pStyle w:val="Header"/>
            <w:ind w:left="-115"/>
          </w:pPr>
        </w:p>
      </w:tc>
      <w:tc>
        <w:tcPr>
          <w:tcW w:w="4650" w:type="dxa"/>
        </w:tcPr>
        <w:p w14:paraId="0F81397C" w14:textId="44D849A4" w:rsidR="49F82FB1" w:rsidRDefault="49F82FB1" w:rsidP="49F82FB1">
          <w:pPr>
            <w:pStyle w:val="Header"/>
            <w:jc w:val="center"/>
          </w:pPr>
        </w:p>
      </w:tc>
      <w:tc>
        <w:tcPr>
          <w:tcW w:w="4650" w:type="dxa"/>
        </w:tcPr>
        <w:p w14:paraId="1FCA9D20" w14:textId="2A3F04C3" w:rsidR="49F82FB1" w:rsidRDefault="49F82FB1" w:rsidP="49F82FB1">
          <w:pPr>
            <w:pStyle w:val="Header"/>
            <w:ind w:right="-115"/>
            <w:jc w:val="right"/>
          </w:pPr>
        </w:p>
      </w:tc>
    </w:tr>
  </w:tbl>
  <w:p w14:paraId="37664B7F" w14:textId="42EA36AF" w:rsidR="49F82FB1" w:rsidRDefault="49F82FB1" w:rsidP="49F8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78A6" w14:textId="77777777" w:rsidR="00C652F1" w:rsidRDefault="00C652F1">
      <w:pPr>
        <w:spacing w:after="0" w:line="240" w:lineRule="auto"/>
      </w:pPr>
      <w:r>
        <w:separator/>
      </w:r>
    </w:p>
  </w:footnote>
  <w:footnote w:type="continuationSeparator" w:id="0">
    <w:p w14:paraId="6D44124F" w14:textId="77777777" w:rsidR="00C652F1" w:rsidRDefault="00C652F1">
      <w:pPr>
        <w:spacing w:after="0" w:line="240" w:lineRule="auto"/>
      </w:pPr>
      <w:r>
        <w:continuationSeparator/>
      </w:r>
    </w:p>
  </w:footnote>
  <w:footnote w:type="continuationNotice" w:id="1">
    <w:p w14:paraId="19A43709" w14:textId="77777777" w:rsidR="00C652F1" w:rsidRDefault="00C65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9F82FB1" w14:paraId="2F422103" w14:textId="77777777" w:rsidTr="49F82FB1">
      <w:trPr>
        <w:trHeight w:val="300"/>
      </w:trPr>
      <w:tc>
        <w:tcPr>
          <w:tcW w:w="4650" w:type="dxa"/>
        </w:tcPr>
        <w:p w14:paraId="44EDAE35" w14:textId="09A683C4" w:rsidR="49F82FB1" w:rsidRDefault="49F82FB1" w:rsidP="49F82FB1">
          <w:pPr>
            <w:pStyle w:val="Header"/>
            <w:ind w:left="-115"/>
          </w:pPr>
        </w:p>
      </w:tc>
      <w:tc>
        <w:tcPr>
          <w:tcW w:w="4650" w:type="dxa"/>
        </w:tcPr>
        <w:p w14:paraId="0930F87B" w14:textId="71A4A08B" w:rsidR="49F82FB1" w:rsidRDefault="49F82FB1" w:rsidP="49F82FB1">
          <w:pPr>
            <w:pStyle w:val="Header"/>
            <w:jc w:val="center"/>
          </w:pPr>
        </w:p>
      </w:tc>
      <w:tc>
        <w:tcPr>
          <w:tcW w:w="4650" w:type="dxa"/>
        </w:tcPr>
        <w:p w14:paraId="7BD993CD" w14:textId="14D67D07" w:rsidR="49F82FB1" w:rsidRDefault="49F82FB1" w:rsidP="49F82FB1">
          <w:pPr>
            <w:pStyle w:val="Header"/>
            <w:ind w:right="-115"/>
            <w:jc w:val="right"/>
          </w:pPr>
        </w:p>
      </w:tc>
    </w:tr>
  </w:tbl>
  <w:p w14:paraId="2B54C2F0" w14:textId="608D6B19" w:rsidR="49F82FB1" w:rsidRDefault="49F82FB1" w:rsidP="49F82FB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10CB"/>
    <w:multiLevelType w:val="hybridMultilevel"/>
    <w:tmpl w:val="9A647B86"/>
    <w:lvl w:ilvl="0" w:tplc="22B83382">
      <w:start w:val="1"/>
      <w:numFmt w:val="bullet"/>
      <w:lvlText w:val="·"/>
      <w:lvlJc w:val="left"/>
      <w:pPr>
        <w:ind w:left="720" w:hanging="360"/>
      </w:pPr>
      <w:rPr>
        <w:rFonts w:ascii="Symbol" w:hAnsi="Symbol" w:hint="default"/>
      </w:rPr>
    </w:lvl>
    <w:lvl w:ilvl="1" w:tplc="7D5A64AE">
      <w:start w:val="1"/>
      <w:numFmt w:val="bullet"/>
      <w:lvlText w:val="o"/>
      <w:lvlJc w:val="left"/>
      <w:pPr>
        <w:ind w:left="1440" w:hanging="360"/>
      </w:pPr>
      <w:rPr>
        <w:rFonts w:ascii="Courier New" w:hAnsi="Courier New" w:hint="default"/>
      </w:rPr>
    </w:lvl>
    <w:lvl w:ilvl="2" w:tplc="BE46F7BE">
      <w:start w:val="1"/>
      <w:numFmt w:val="bullet"/>
      <w:lvlText w:val=""/>
      <w:lvlJc w:val="left"/>
      <w:pPr>
        <w:ind w:left="2160" w:hanging="360"/>
      </w:pPr>
      <w:rPr>
        <w:rFonts w:ascii="Wingdings" w:hAnsi="Wingdings" w:hint="default"/>
      </w:rPr>
    </w:lvl>
    <w:lvl w:ilvl="3" w:tplc="E5F20920">
      <w:start w:val="1"/>
      <w:numFmt w:val="bullet"/>
      <w:lvlText w:val=""/>
      <w:lvlJc w:val="left"/>
      <w:pPr>
        <w:ind w:left="2880" w:hanging="360"/>
      </w:pPr>
      <w:rPr>
        <w:rFonts w:ascii="Symbol" w:hAnsi="Symbol" w:hint="default"/>
      </w:rPr>
    </w:lvl>
    <w:lvl w:ilvl="4" w:tplc="5F663946">
      <w:start w:val="1"/>
      <w:numFmt w:val="bullet"/>
      <w:lvlText w:val="o"/>
      <w:lvlJc w:val="left"/>
      <w:pPr>
        <w:ind w:left="3600" w:hanging="360"/>
      </w:pPr>
      <w:rPr>
        <w:rFonts w:ascii="Courier New" w:hAnsi="Courier New" w:hint="default"/>
      </w:rPr>
    </w:lvl>
    <w:lvl w:ilvl="5" w:tplc="C3087DC4">
      <w:start w:val="1"/>
      <w:numFmt w:val="bullet"/>
      <w:lvlText w:val=""/>
      <w:lvlJc w:val="left"/>
      <w:pPr>
        <w:ind w:left="4320" w:hanging="360"/>
      </w:pPr>
      <w:rPr>
        <w:rFonts w:ascii="Wingdings" w:hAnsi="Wingdings" w:hint="default"/>
      </w:rPr>
    </w:lvl>
    <w:lvl w:ilvl="6" w:tplc="2806CEF6">
      <w:start w:val="1"/>
      <w:numFmt w:val="bullet"/>
      <w:lvlText w:val=""/>
      <w:lvlJc w:val="left"/>
      <w:pPr>
        <w:ind w:left="5040" w:hanging="360"/>
      </w:pPr>
      <w:rPr>
        <w:rFonts w:ascii="Symbol" w:hAnsi="Symbol" w:hint="default"/>
      </w:rPr>
    </w:lvl>
    <w:lvl w:ilvl="7" w:tplc="29BC7B8A">
      <w:start w:val="1"/>
      <w:numFmt w:val="bullet"/>
      <w:lvlText w:val="o"/>
      <w:lvlJc w:val="left"/>
      <w:pPr>
        <w:ind w:left="5760" w:hanging="360"/>
      </w:pPr>
      <w:rPr>
        <w:rFonts w:ascii="Courier New" w:hAnsi="Courier New" w:hint="default"/>
      </w:rPr>
    </w:lvl>
    <w:lvl w:ilvl="8" w:tplc="EBA25EDE">
      <w:start w:val="1"/>
      <w:numFmt w:val="bullet"/>
      <w:lvlText w:val=""/>
      <w:lvlJc w:val="left"/>
      <w:pPr>
        <w:ind w:left="6480" w:hanging="360"/>
      </w:pPr>
      <w:rPr>
        <w:rFonts w:ascii="Wingdings" w:hAnsi="Wingdings" w:hint="default"/>
      </w:rPr>
    </w:lvl>
  </w:abstractNum>
  <w:abstractNum w:abstractNumId="1" w15:restartNumberingAfterBreak="0">
    <w:nsid w:val="0A97698A"/>
    <w:multiLevelType w:val="hybridMultilevel"/>
    <w:tmpl w:val="FFFFFFFF"/>
    <w:lvl w:ilvl="0" w:tplc="2AD81682">
      <w:start w:val="1"/>
      <w:numFmt w:val="bullet"/>
      <w:lvlText w:val="·"/>
      <w:lvlJc w:val="left"/>
      <w:pPr>
        <w:ind w:left="720" w:hanging="360"/>
      </w:pPr>
      <w:rPr>
        <w:rFonts w:ascii="Symbol" w:hAnsi="Symbol" w:hint="default"/>
      </w:rPr>
    </w:lvl>
    <w:lvl w:ilvl="1" w:tplc="BCDE3AC8">
      <w:start w:val="1"/>
      <w:numFmt w:val="bullet"/>
      <w:lvlText w:val="o"/>
      <w:lvlJc w:val="left"/>
      <w:pPr>
        <w:ind w:left="1440" w:hanging="360"/>
      </w:pPr>
      <w:rPr>
        <w:rFonts w:ascii="Courier New" w:hAnsi="Courier New" w:hint="default"/>
      </w:rPr>
    </w:lvl>
    <w:lvl w:ilvl="2" w:tplc="9EF00744">
      <w:start w:val="1"/>
      <w:numFmt w:val="bullet"/>
      <w:lvlText w:val=""/>
      <w:lvlJc w:val="left"/>
      <w:pPr>
        <w:ind w:left="2160" w:hanging="360"/>
      </w:pPr>
      <w:rPr>
        <w:rFonts w:ascii="Wingdings" w:hAnsi="Wingdings" w:hint="default"/>
      </w:rPr>
    </w:lvl>
    <w:lvl w:ilvl="3" w:tplc="056651D0">
      <w:start w:val="1"/>
      <w:numFmt w:val="bullet"/>
      <w:lvlText w:val=""/>
      <w:lvlJc w:val="left"/>
      <w:pPr>
        <w:ind w:left="2880" w:hanging="360"/>
      </w:pPr>
      <w:rPr>
        <w:rFonts w:ascii="Symbol" w:hAnsi="Symbol" w:hint="default"/>
      </w:rPr>
    </w:lvl>
    <w:lvl w:ilvl="4" w:tplc="00DC59F4">
      <w:start w:val="1"/>
      <w:numFmt w:val="bullet"/>
      <w:lvlText w:val="o"/>
      <w:lvlJc w:val="left"/>
      <w:pPr>
        <w:ind w:left="3600" w:hanging="360"/>
      </w:pPr>
      <w:rPr>
        <w:rFonts w:ascii="Courier New" w:hAnsi="Courier New" w:hint="default"/>
      </w:rPr>
    </w:lvl>
    <w:lvl w:ilvl="5" w:tplc="5A9CACA6">
      <w:start w:val="1"/>
      <w:numFmt w:val="bullet"/>
      <w:lvlText w:val=""/>
      <w:lvlJc w:val="left"/>
      <w:pPr>
        <w:ind w:left="4320" w:hanging="360"/>
      </w:pPr>
      <w:rPr>
        <w:rFonts w:ascii="Wingdings" w:hAnsi="Wingdings" w:hint="default"/>
      </w:rPr>
    </w:lvl>
    <w:lvl w:ilvl="6" w:tplc="D1D20E70">
      <w:start w:val="1"/>
      <w:numFmt w:val="bullet"/>
      <w:lvlText w:val=""/>
      <w:lvlJc w:val="left"/>
      <w:pPr>
        <w:ind w:left="5040" w:hanging="360"/>
      </w:pPr>
      <w:rPr>
        <w:rFonts w:ascii="Symbol" w:hAnsi="Symbol" w:hint="default"/>
      </w:rPr>
    </w:lvl>
    <w:lvl w:ilvl="7" w:tplc="360A9F20">
      <w:start w:val="1"/>
      <w:numFmt w:val="bullet"/>
      <w:lvlText w:val="o"/>
      <w:lvlJc w:val="left"/>
      <w:pPr>
        <w:ind w:left="5760" w:hanging="360"/>
      </w:pPr>
      <w:rPr>
        <w:rFonts w:ascii="Courier New" w:hAnsi="Courier New" w:hint="default"/>
      </w:rPr>
    </w:lvl>
    <w:lvl w:ilvl="8" w:tplc="2AD20A32">
      <w:start w:val="1"/>
      <w:numFmt w:val="bullet"/>
      <w:lvlText w:val=""/>
      <w:lvlJc w:val="left"/>
      <w:pPr>
        <w:ind w:left="6480" w:hanging="360"/>
      </w:pPr>
      <w:rPr>
        <w:rFonts w:ascii="Wingdings" w:hAnsi="Wingdings" w:hint="default"/>
      </w:rPr>
    </w:lvl>
  </w:abstractNum>
  <w:abstractNum w:abstractNumId="2" w15:restartNumberingAfterBreak="0">
    <w:nsid w:val="0AB2BE35"/>
    <w:multiLevelType w:val="hybridMultilevel"/>
    <w:tmpl w:val="FFFFFFFF"/>
    <w:lvl w:ilvl="0" w:tplc="9656EAF4">
      <w:start w:val="1"/>
      <w:numFmt w:val="bullet"/>
      <w:lvlText w:val="-"/>
      <w:lvlJc w:val="left"/>
      <w:pPr>
        <w:ind w:left="720" w:hanging="360"/>
      </w:pPr>
      <w:rPr>
        <w:rFonts w:ascii="Calibri" w:hAnsi="Calibri" w:hint="default"/>
      </w:rPr>
    </w:lvl>
    <w:lvl w:ilvl="1" w:tplc="38E291A8">
      <w:start w:val="1"/>
      <w:numFmt w:val="bullet"/>
      <w:lvlText w:val="o"/>
      <w:lvlJc w:val="left"/>
      <w:pPr>
        <w:ind w:left="1440" w:hanging="360"/>
      </w:pPr>
      <w:rPr>
        <w:rFonts w:ascii="Courier New" w:hAnsi="Courier New" w:hint="default"/>
      </w:rPr>
    </w:lvl>
    <w:lvl w:ilvl="2" w:tplc="801075EC">
      <w:start w:val="1"/>
      <w:numFmt w:val="bullet"/>
      <w:lvlText w:val=""/>
      <w:lvlJc w:val="left"/>
      <w:pPr>
        <w:ind w:left="2160" w:hanging="360"/>
      </w:pPr>
      <w:rPr>
        <w:rFonts w:ascii="Wingdings" w:hAnsi="Wingdings" w:hint="default"/>
      </w:rPr>
    </w:lvl>
    <w:lvl w:ilvl="3" w:tplc="7E8EA6D8">
      <w:start w:val="1"/>
      <w:numFmt w:val="bullet"/>
      <w:lvlText w:val=""/>
      <w:lvlJc w:val="left"/>
      <w:pPr>
        <w:ind w:left="2880" w:hanging="360"/>
      </w:pPr>
      <w:rPr>
        <w:rFonts w:ascii="Symbol" w:hAnsi="Symbol" w:hint="default"/>
      </w:rPr>
    </w:lvl>
    <w:lvl w:ilvl="4" w:tplc="36163EE6">
      <w:start w:val="1"/>
      <w:numFmt w:val="bullet"/>
      <w:lvlText w:val="o"/>
      <w:lvlJc w:val="left"/>
      <w:pPr>
        <w:ind w:left="3600" w:hanging="360"/>
      </w:pPr>
      <w:rPr>
        <w:rFonts w:ascii="Courier New" w:hAnsi="Courier New" w:hint="default"/>
      </w:rPr>
    </w:lvl>
    <w:lvl w:ilvl="5" w:tplc="65E68F38">
      <w:start w:val="1"/>
      <w:numFmt w:val="bullet"/>
      <w:lvlText w:val=""/>
      <w:lvlJc w:val="left"/>
      <w:pPr>
        <w:ind w:left="4320" w:hanging="360"/>
      </w:pPr>
      <w:rPr>
        <w:rFonts w:ascii="Wingdings" w:hAnsi="Wingdings" w:hint="default"/>
      </w:rPr>
    </w:lvl>
    <w:lvl w:ilvl="6" w:tplc="DBA61D98">
      <w:start w:val="1"/>
      <w:numFmt w:val="bullet"/>
      <w:lvlText w:val=""/>
      <w:lvlJc w:val="left"/>
      <w:pPr>
        <w:ind w:left="5040" w:hanging="360"/>
      </w:pPr>
      <w:rPr>
        <w:rFonts w:ascii="Symbol" w:hAnsi="Symbol" w:hint="default"/>
      </w:rPr>
    </w:lvl>
    <w:lvl w:ilvl="7" w:tplc="C54CAFC4">
      <w:start w:val="1"/>
      <w:numFmt w:val="bullet"/>
      <w:lvlText w:val="o"/>
      <w:lvlJc w:val="left"/>
      <w:pPr>
        <w:ind w:left="5760" w:hanging="360"/>
      </w:pPr>
      <w:rPr>
        <w:rFonts w:ascii="Courier New" w:hAnsi="Courier New" w:hint="default"/>
      </w:rPr>
    </w:lvl>
    <w:lvl w:ilvl="8" w:tplc="7E560F64">
      <w:start w:val="1"/>
      <w:numFmt w:val="bullet"/>
      <w:lvlText w:val=""/>
      <w:lvlJc w:val="left"/>
      <w:pPr>
        <w:ind w:left="6480" w:hanging="360"/>
      </w:pPr>
      <w:rPr>
        <w:rFonts w:ascii="Wingdings" w:hAnsi="Wingdings" w:hint="default"/>
      </w:rPr>
    </w:lvl>
  </w:abstractNum>
  <w:abstractNum w:abstractNumId="3" w15:restartNumberingAfterBreak="0">
    <w:nsid w:val="0ADD004C"/>
    <w:multiLevelType w:val="hybridMultilevel"/>
    <w:tmpl w:val="319452F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E27F3D9"/>
    <w:multiLevelType w:val="hybridMultilevel"/>
    <w:tmpl w:val="FFFFFFFF"/>
    <w:lvl w:ilvl="0" w:tplc="AE9AFEBC">
      <w:start w:val="1"/>
      <w:numFmt w:val="decimal"/>
      <w:lvlText w:val="%1."/>
      <w:lvlJc w:val="left"/>
      <w:pPr>
        <w:ind w:left="720" w:hanging="360"/>
      </w:pPr>
      <w:rPr>
        <w:rFonts w:ascii="Arial" w:hAnsi="Arial" w:hint="default"/>
      </w:rPr>
    </w:lvl>
    <w:lvl w:ilvl="1" w:tplc="1DD4CF62">
      <w:start w:val="1"/>
      <w:numFmt w:val="lowerLetter"/>
      <w:lvlText w:val="%2."/>
      <w:lvlJc w:val="left"/>
      <w:pPr>
        <w:ind w:left="1440" w:hanging="360"/>
      </w:pPr>
    </w:lvl>
    <w:lvl w:ilvl="2" w:tplc="5A9C66CC">
      <w:start w:val="1"/>
      <w:numFmt w:val="lowerRoman"/>
      <w:lvlText w:val="%3."/>
      <w:lvlJc w:val="right"/>
      <w:pPr>
        <w:ind w:left="2160" w:hanging="180"/>
      </w:pPr>
    </w:lvl>
    <w:lvl w:ilvl="3" w:tplc="01A0D134">
      <w:start w:val="1"/>
      <w:numFmt w:val="decimal"/>
      <w:lvlText w:val="%4."/>
      <w:lvlJc w:val="left"/>
      <w:pPr>
        <w:ind w:left="2880" w:hanging="360"/>
      </w:pPr>
    </w:lvl>
    <w:lvl w:ilvl="4" w:tplc="68F03F14">
      <w:start w:val="1"/>
      <w:numFmt w:val="lowerLetter"/>
      <w:lvlText w:val="%5."/>
      <w:lvlJc w:val="left"/>
      <w:pPr>
        <w:ind w:left="3600" w:hanging="360"/>
      </w:pPr>
    </w:lvl>
    <w:lvl w:ilvl="5" w:tplc="490843B8">
      <w:start w:val="1"/>
      <w:numFmt w:val="lowerRoman"/>
      <w:lvlText w:val="%6."/>
      <w:lvlJc w:val="right"/>
      <w:pPr>
        <w:ind w:left="4320" w:hanging="180"/>
      </w:pPr>
    </w:lvl>
    <w:lvl w:ilvl="6" w:tplc="7CC2A1B2">
      <w:start w:val="1"/>
      <w:numFmt w:val="decimal"/>
      <w:lvlText w:val="%7."/>
      <w:lvlJc w:val="left"/>
      <w:pPr>
        <w:ind w:left="5040" w:hanging="360"/>
      </w:pPr>
    </w:lvl>
    <w:lvl w:ilvl="7" w:tplc="D6F2BECE">
      <w:start w:val="1"/>
      <w:numFmt w:val="lowerLetter"/>
      <w:lvlText w:val="%8."/>
      <w:lvlJc w:val="left"/>
      <w:pPr>
        <w:ind w:left="5760" w:hanging="360"/>
      </w:pPr>
    </w:lvl>
    <w:lvl w:ilvl="8" w:tplc="562C36E6">
      <w:start w:val="1"/>
      <w:numFmt w:val="lowerRoman"/>
      <w:lvlText w:val="%9."/>
      <w:lvlJc w:val="right"/>
      <w:pPr>
        <w:ind w:left="6480" w:hanging="180"/>
      </w:pPr>
    </w:lvl>
  </w:abstractNum>
  <w:abstractNum w:abstractNumId="5" w15:restartNumberingAfterBreak="0">
    <w:nsid w:val="0FD6B032"/>
    <w:multiLevelType w:val="hybridMultilevel"/>
    <w:tmpl w:val="826E5AE4"/>
    <w:lvl w:ilvl="0" w:tplc="2FF67C04">
      <w:start w:val="1"/>
      <w:numFmt w:val="upperLetter"/>
      <w:lvlText w:val="%1."/>
      <w:lvlJc w:val="left"/>
      <w:pPr>
        <w:ind w:left="720" w:hanging="360"/>
      </w:pPr>
    </w:lvl>
    <w:lvl w:ilvl="1" w:tplc="32FEB348">
      <w:start w:val="1"/>
      <w:numFmt w:val="lowerLetter"/>
      <w:lvlText w:val="%2."/>
      <w:lvlJc w:val="left"/>
      <w:pPr>
        <w:ind w:left="1440" w:hanging="360"/>
      </w:pPr>
    </w:lvl>
    <w:lvl w:ilvl="2" w:tplc="423086FE">
      <w:start w:val="1"/>
      <w:numFmt w:val="lowerRoman"/>
      <w:lvlText w:val="%3."/>
      <w:lvlJc w:val="right"/>
      <w:pPr>
        <w:ind w:left="2160" w:hanging="180"/>
      </w:pPr>
    </w:lvl>
    <w:lvl w:ilvl="3" w:tplc="5AFC0C28">
      <w:start w:val="1"/>
      <w:numFmt w:val="decimal"/>
      <w:lvlText w:val="%4."/>
      <w:lvlJc w:val="left"/>
      <w:pPr>
        <w:ind w:left="2880" w:hanging="360"/>
      </w:pPr>
    </w:lvl>
    <w:lvl w:ilvl="4" w:tplc="C7D00E94">
      <w:start w:val="1"/>
      <w:numFmt w:val="lowerLetter"/>
      <w:lvlText w:val="%5."/>
      <w:lvlJc w:val="left"/>
      <w:pPr>
        <w:ind w:left="3600" w:hanging="360"/>
      </w:pPr>
    </w:lvl>
    <w:lvl w:ilvl="5" w:tplc="C3260706">
      <w:start w:val="1"/>
      <w:numFmt w:val="lowerRoman"/>
      <w:lvlText w:val="%6."/>
      <w:lvlJc w:val="right"/>
      <w:pPr>
        <w:ind w:left="4320" w:hanging="180"/>
      </w:pPr>
    </w:lvl>
    <w:lvl w:ilvl="6" w:tplc="B3206D1E">
      <w:start w:val="1"/>
      <w:numFmt w:val="decimal"/>
      <w:lvlText w:val="%7."/>
      <w:lvlJc w:val="left"/>
      <w:pPr>
        <w:ind w:left="5040" w:hanging="360"/>
      </w:pPr>
    </w:lvl>
    <w:lvl w:ilvl="7" w:tplc="74044764">
      <w:start w:val="1"/>
      <w:numFmt w:val="lowerLetter"/>
      <w:lvlText w:val="%8."/>
      <w:lvlJc w:val="left"/>
      <w:pPr>
        <w:ind w:left="5760" w:hanging="360"/>
      </w:pPr>
    </w:lvl>
    <w:lvl w:ilvl="8" w:tplc="26607354">
      <w:start w:val="1"/>
      <w:numFmt w:val="lowerRoman"/>
      <w:lvlText w:val="%9."/>
      <w:lvlJc w:val="right"/>
      <w:pPr>
        <w:ind w:left="6480" w:hanging="180"/>
      </w:pPr>
    </w:lvl>
  </w:abstractNum>
  <w:abstractNum w:abstractNumId="6" w15:restartNumberingAfterBreak="0">
    <w:nsid w:val="1222D7A7"/>
    <w:multiLevelType w:val="hybridMultilevel"/>
    <w:tmpl w:val="DDDCF122"/>
    <w:lvl w:ilvl="0" w:tplc="672EC24A">
      <w:start w:val="1"/>
      <w:numFmt w:val="bullet"/>
      <w:lvlText w:val="·"/>
      <w:lvlJc w:val="left"/>
      <w:pPr>
        <w:ind w:left="720" w:hanging="360"/>
      </w:pPr>
      <w:rPr>
        <w:rFonts w:ascii="Symbol" w:hAnsi="Symbol" w:hint="default"/>
      </w:rPr>
    </w:lvl>
    <w:lvl w:ilvl="1" w:tplc="2CBEC958">
      <w:start w:val="1"/>
      <w:numFmt w:val="bullet"/>
      <w:lvlText w:val="o"/>
      <w:lvlJc w:val="left"/>
      <w:pPr>
        <w:ind w:left="1440" w:hanging="360"/>
      </w:pPr>
      <w:rPr>
        <w:rFonts w:ascii="Courier New" w:hAnsi="Courier New" w:hint="default"/>
      </w:rPr>
    </w:lvl>
    <w:lvl w:ilvl="2" w:tplc="DBC2584C">
      <w:start w:val="1"/>
      <w:numFmt w:val="bullet"/>
      <w:lvlText w:val=""/>
      <w:lvlJc w:val="left"/>
      <w:pPr>
        <w:ind w:left="2160" w:hanging="360"/>
      </w:pPr>
      <w:rPr>
        <w:rFonts w:ascii="Wingdings" w:hAnsi="Wingdings" w:hint="default"/>
      </w:rPr>
    </w:lvl>
    <w:lvl w:ilvl="3" w:tplc="F82E973E">
      <w:start w:val="1"/>
      <w:numFmt w:val="bullet"/>
      <w:lvlText w:val=""/>
      <w:lvlJc w:val="left"/>
      <w:pPr>
        <w:ind w:left="2880" w:hanging="360"/>
      </w:pPr>
      <w:rPr>
        <w:rFonts w:ascii="Symbol" w:hAnsi="Symbol" w:hint="default"/>
      </w:rPr>
    </w:lvl>
    <w:lvl w:ilvl="4" w:tplc="B79A3816">
      <w:start w:val="1"/>
      <w:numFmt w:val="bullet"/>
      <w:lvlText w:val="o"/>
      <w:lvlJc w:val="left"/>
      <w:pPr>
        <w:ind w:left="3600" w:hanging="360"/>
      </w:pPr>
      <w:rPr>
        <w:rFonts w:ascii="Courier New" w:hAnsi="Courier New" w:hint="default"/>
      </w:rPr>
    </w:lvl>
    <w:lvl w:ilvl="5" w:tplc="F766C40C">
      <w:start w:val="1"/>
      <w:numFmt w:val="bullet"/>
      <w:lvlText w:val=""/>
      <w:lvlJc w:val="left"/>
      <w:pPr>
        <w:ind w:left="4320" w:hanging="360"/>
      </w:pPr>
      <w:rPr>
        <w:rFonts w:ascii="Wingdings" w:hAnsi="Wingdings" w:hint="default"/>
      </w:rPr>
    </w:lvl>
    <w:lvl w:ilvl="6" w:tplc="AD8EA2BE">
      <w:start w:val="1"/>
      <w:numFmt w:val="bullet"/>
      <w:lvlText w:val=""/>
      <w:lvlJc w:val="left"/>
      <w:pPr>
        <w:ind w:left="5040" w:hanging="360"/>
      </w:pPr>
      <w:rPr>
        <w:rFonts w:ascii="Symbol" w:hAnsi="Symbol" w:hint="default"/>
      </w:rPr>
    </w:lvl>
    <w:lvl w:ilvl="7" w:tplc="C8BEB66C">
      <w:start w:val="1"/>
      <w:numFmt w:val="bullet"/>
      <w:lvlText w:val="o"/>
      <w:lvlJc w:val="left"/>
      <w:pPr>
        <w:ind w:left="5760" w:hanging="360"/>
      </w:pPr>
      <w:rPr>
        <w:rFonts w:ascii="Courier New" w:hAnsi="Courier New" w:hint="default"/>
      </w:rPr>
    </w:lvl>
    <w:lvl w:ilvl="8" w:tplc="F1BC7A84">
      <w:start w:val="1"/>
      <w:numFmt w:val="bullet"/>
      <w:lvlText w:val=""/>
      <w:lvlJc w:val="left"/>
      <w:pPr>
        <w:ind w:left="6480" w:hanging="360"/>
      </w:pPr>
      <w:rPr>
        <w:rFonts w:ascii="Wingdings" w:hAnsi="Wingdings" w:hint="default"/>
      </w:rPr>
    </w:lvl>
  </w:abstractNum>
  <w:abstractNum w:abstractNumId="7" w15:restartNumberingAfterBreak="0">
    <w:nsid w:val="1262750A"/>
    <w:multiLevelType w:val="hybridMultilevel"/>
    <w:tmpl w:val="8B4E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D7164"/>
    <w:multiLevelType w:val="hybridMultilevel"/>
    <w:tmpl w:val="97CE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2E009"/>
    <w:multiLevelType w:val="hybridMultilevel"/>
    <w:tmpl w:val="FFFFFFFF"/>
    <w:lvl w:ilvl="0" w:tplc="39B682E0">
      <w:start w:val="1"/>
      <w:numFmt w:val="decimal"/>
      <w:lvlText w:val="%1."/>
      <w:lvlJc w:val="left"/>
      <w:pPr>
        <w:ind w:left="720" w:hanging="360"/>
      </w:pPr>
    </w:lvl>
    <w:lvl w:ilvl="1" w:tplc="4B1AA59C">
      <w:start w:val="1"/>
      <w:numFmt w:val="lowerLetter"/>
      <w:lvlText w:val="%2."/>
      <w:lvlJc w:val="left"/>
      <w:pPr>
        <w:ind w:left="1440" w:hanging="360"/>
      </w:pPr>
    </w:lvl>
    <w:lvl w:ilvl="2" w:tplc="F2BCD03E">
      <w:start w:val="1"/>
      <w:numFmt w:val="lowerRoman"/>
      <w:lvlText w:val="%3."/>
      <w:lvlJc w:val="right"/>
      <w:pPr>
        <w:ind w:left="2160" w:hanging="180"/>
      </w:pPr>
    </w:lvl>
    <w:lvl w:ilvl="3" w:tplc="60CCD17A">
      <w:start w:val="1"/>
      <w:numFmt w:val="decimal"/>
      <w:lvlText w:val="%4."/>
      <w:lvlJc w:val="left"/>
      <w:pPr>
        <w:ind w:left="2880" w:hanging="360"/>
      </w:pPr>
    </w:lvl>
    <w:lvl w:ilvl="4" w:tplc="B9B6129A">
      <w:start w:val="1"/>
      <w:numFmt w:val="lowerLetter"/>
      <w:lvlText w:val="%5."/>
      <w:lvlJc w:val="left"/>
      <w:pPr>
        <w:ind w:left="3600" w:hanging="360"/>
      </w:pPr>
    </w:lvl>
    <w:lvl w:ilvl="5" w:tplc="F85688C8">
      <w:start w:val="1"/>
      <w:numFmt w:val="lowerRoman"/>
      <w:lvlText w:val="%6."/>
      <w:lvlJc w:val="right"/>
      <w:pPr>
        <w:ind w:left="4320" w:hanging="180"/>
      </w:pPr>
    </w:lvl>
    <w:lvl w:ilvl="6" w:tplc="01FA2F46">
      <w:start w:val="1"/>
      <w:numFmt w:val="decimal"/>
      <w:lvlText w:val="%7."/>
      <w:lvlJc w:val="left"/>
      <w:pPr>
        <w:ind w:left="5040" w:hanging="360"/>
      </w:pPr>
    </w:lvl>
    <w:lvl w:ilvl="7" w:tplc="FD36ABA4">
      <w:start w:val="1"/>
      <w:numFmt w:val="lowerLetter"/>
      <w:lvlText w:val="%8."/>
      <w:lvlJc w:val="left"/>
      <w:pPr>
        <w:ind w:left="5760" w:hanging="360"/>
      </w:pPr>
    </w:lvl>
    <w:lvl w:ilvl="8" w:tplc="382EAD96">
      <w:start w:val="1"/>
      <w:numFmt w:val="lowerRoman"/>
      <w:lvlText w:val="%9."/>
      <w:lvlJc w:val="right"/>
      <w:pPr>
        <w:ind w:left="6480" w:hanging="180"/>
      </w:pPr>
    </w:lvl>
  </w:abstractNum>
  <w:abstractNum w:abstractNumId="10" w15:restartNumberingAfterBreak="0">
    <w:nsid w:val="1AAE3963"/>
    <w:multiLevelType w:val="hybridMultilevel"/>
    <w:tmpl w:val="FFFFFFFF"/>
    <w:lvl w:ilvl="0" w:tplc="6F884782">
      <w:start w:val="1"/>
      <w:numFmt w:val="bullet"/>
      <w:lvlText w:val=""/>
      <w:lvlJc w:val="left"/>
      <w:pPr>
        <w:ind w:left="720" w:hanging="360"/>
      </w:pPr>
      <w:rPr>
        <w:rFonts w:ascii="Symbol" w:hAnsi="Symbol" w:hint="default"/>
      </w:rPr>
    </w:lvl>
    <w:lvl w:ilvl="1" w:tplc="DA2666EE">
      <w:start w:val="1"/>
      <w:numFmt w:val="bullet"/>
      <w:lvlText w:val="o"/>
      <w:lvlJc w:val="left"/>
      <w:pPr>
        <w:ind w:left="1440" w:hanging="360"/>
      </w:pPr>
      <w:rPr>
        <w:rFonts w:ascii="Courier New" w:hAnsi="Courier New" w:hint="default"/>
      </w:rPr>
    </w:lvl>
    <w:lvl w:ilvl="2" w:tplc="2A345114">
      <w:start w:val="1"/>
      <w:numFmt w:val="bullet"/>
      <w:lvlText w:val=""/>
      <w:lvlJc w:val="left"/>
      <w:pPr>
        <w:ind w:left="2160" w:hanging="360"/>
      </w:pPr>
      <w:rPr>
        <w:rFonts w:ascii="Wingdings" w:hAnsi="Wingdings" w:hint="default"/>
      </w:rPr>
    </w:lvl>
    <w:lvl w:ilvl="3" w:tplc="F2BCBC6C">
      <w:start w:val="1"/>
      <w:numFmt w:val="bullet"/>
      <w:lvlText w:val=""/>
      <w:lvlJc w:val="left"/>
      <w:pPr>
        <w:ind w:left="2880" w:hanging="360"/>
      </w:pPr>
      <w:rPr>
        <w:rFonts w:ascii="Symbol" w:hAnsi="Symbol" w:hint="default"/>
      </w:rPr>
    </w:lvl>
    <w:lvl w:ilvl="4" w:tplc="26A26226">
      <w:start w:val="1"/>
      <w:numFmt w:val="bullet"/>
      <w:lvlText w:val="o"/>
      <w:lvlJc w:val="left"/>
      <w:pPr>
        <w:ind w:left="3600" w:hanging="360"/>
      </w:pPr>
      <w:rPr>
        <w:rFonts w:ascii="Courier New" w:hAnsi="Courier New" w:hint="default"/>
      </w:rPr>
    </w:lvl>
    <w:lvl w:ilvl="5" w:tplc="A80EC28C">
      <w:start w:val="1"/>
      <w:numFmt w:val="bullet"/>
      <w:lvlText w:val=""/>
      <w:lvlJc w:val="left"/>
      <w:pPr>
        <w:ind w:left="4320" w:hanging="360"/>
      </w:pPr>
      <w:rPr>
        <w:rFonts w:ascii="Wingdings" w:hAnsi="Wingdings" w:hint="default"/>
      </w:rPr>
    </w:lvl>
    <w:lvl w:ilvl="6" w:tplc="17544806">
      <w:start w:val="1"/>
      <w:numFmt w:val="bullet"/>
      <w:lvlText w:val=""/>
      <w:lvlJc w:val="left"/>
      <w:pPr>
        <w:ind w:left="5040" w:hanging="360"/>
      </w:pPr>
      <w:rPr>
        <w:rFonts w:ascii="Symbol" w:hAnsi="Symbol" w:hint="default"/>
      </w:rPr>
    </w:lvl>
    <w:lvl w:ilvl="7" w:tplc="7286EFC4">
      <w:start w:val="1"/>
      <w:numFmt w:val="bullet"/>
      <w:lvlText w:val="o"/>
      <w:lvlJc w:val="left"/>
      <w:pPr>
        <w:ind w:left="5760" w:hanging="360"/>
      </w:pPr>
      <w:rPr>
        <w:rFonts w:ascii="Courier New" w:hAnsi="Courier New" w:hint="default"/>
      </w:rPr>
    </w:lvl>
    <w:lvl w:ilvl="8" w:tplc="F7BA4380">
      <w:start w:val="1"/>
      <w:numFmt w:val="bullet"/>
      <w:lvlText w:val=""/>
      <w:lvlJc w:val="left"/>
      <w:pPr>
        <w:ind w:left="6480" w:hanging="360"/>
      </w:pPr>
      <w:rPr>
        <w:rFonts w:ascii="Wingdings" w:hAnsi="Wingdings" w:hint="default"/>
      </w:rPr>
    </w:lvl>
  </w:abstractNum>
  <w:abstractNum w:abstractNumId="11" w15:restartNumberingAfterBreak="0">
    <w:nsid w:val="1AF025D7"/>
    <w:multiLevelType w:val="hybridMultilevel"/>
    <w:tmpl w:val="FFFFFFFF"/>
    <w:lvl w:ilvl="0" w:tplc="BF5A9B1E">
      <w:start w:val="1"/>
      <w:numFmt w:val="bullet"/>
      <w:lvlText w:val="·"/>
      <w:lvlJc w:val="left"/>
      <w:pPr>
        <w:ind w:left="720" w:hanging="360"/>
      </w:pPr>
      <w:rPr>
        <w:rFonts w:ascii="Symbol" w:hAnsi="Symbol" w:hint="default"/>
      </w:rPr>
    </w:lvl>
    <w:lvl w:ilvl="1" w:tplc="7548D410">
      <w:start w:val="1"/>
      <w:numFmt w:val="bullet"/>
      <w:lvlText w:val="o"/>
      <w:lvlJc w:val="left"/>
      <w:pPr>
        <w:ind w:left="1440" w:hanging="360"/>
      </w:pPr>
      <w:rPr>
        <w:rFonts w:ascii="Courier New" w:hAnsi="Courier New" w:hint="default"/>
      </w:rPr>
    </w:lvl>
    <w:lvl w:ilvl="2" w:tplc="F1D66082">
      <w:start w:val="1"/>
      <w:numFmt w:val="bullet"/>
      <w:lvlText w:val=""/>
      <w:lvlJc w:val="left"/>
      <w:pPr>
        <w:ind w:left="2160" w:hanging="360"/>
      </w:pPr>
      <w:rPr>
        <w:rFonts w:ascii="Wingdings" w:hAnsi="Wingdings" w:hint="default"/>
      </w:rPr>
    </w:lvl>
    <w:lvl w:ilvl="3" w:tplc="C5CE1462">
      <w:start w:val="1"/>
      <w:numFmt w:val="bullet"/>
      <w:lvlText w:val=""/>
      <w:lvlJc w:val="left"/>
      <w:pPr>
        <w:ind w:left="2880" w:hanging="360"/>
      </w:pPr>
      <w:rPr>
        <w:rFonts w:ascii="Symbol" w:hAnsi="Symbol" w:hint="default"/>
      </w:rPr>
    </w:lvl>
    <w:lvl w:ilvl="4" w:tplc="32BCE3C2">
      <w:start w:val="1"/>
      <w:numFmt w:val="bullet"/>
      <w:lvlText w:val="o"/>
      <w:lvlJc w:val="left"/>
      <w:pPr>
        <w:ind w:left="3600" w:hanging="360"/>
      </w:pPr>
      <w:rPr>
        <w:rFonts w:ascii="Courier New" w:hAnsi="Courier New" w:hint="default"/>
      </w:rPr>
    </w:lvl>
    <w:lvl w:ilvl="5" w:tplc="3DEE34F8">
      <w:start w:val="1"/>
      <w:numFmt w:val="bullet"/>
      <w:lvlText w:val=""/>
      <w:lvlJc w:val="left"/>
      <w:pPr>
        <w:ind w:left="4320" w:hanging="360"/>
      </w:pPr>
      <w:rPr>
        <w:rFonts w:ascii="Wingdings" w:hAnsi="Wingdings" w:hint="default"/>
      </w:rPr>
    </w:lvl>
    <w:lvl w:ilvl="6" w:tplc="99AE55F8">
      <w:start w:val="1"/>
      <w:numFmt w:val="bullet"/>
      <w:lvlText w:val=""/>
      <w:lvlJc w:val="left"/>
      <w:pPr>
        <w:ind w:left="5040" w:hanging="360"/>
      </w:pPr>
      <w:rPr>
        <w:rFonts w:ascii="Symbol" w:hAnsi="Symbol" w:hint="default"/>
      </w:rPr>
    </w:lvl>
    <w:lvl w:ilvl="7" w:tplc="9DA8DA7C">
      <w:start w:val="1"/>
      <w:numFmt w:val="bullet"/>
      <w:lvlText w:val="o"/>
      <w:lvlJc w:val="left"/>
      <w:pPr>
        <w:ind w:left="5760" w:hanging="360"/>
      </w:pPr>
      <w:rPr>
        <w:rFonts w:ascii="Courier New" w:hAnsi="Courier New" w:hint="default"/>
      </w:rPr>
    </w:lvl>
    <w:lvl w:ilvl="8" w:tplc="8B2205D6">
      <w:start w:val="1"/>
      <w:numFmt w:val="bullet"/>
      <w:lvlText w:val=""/>
      <w:lvlJc w:val="left"/>
      <w:pPr>
        <w:ind w:left="6480" w:hanging="360"/>
      </w:pPr>
      <w:rPr>
        <w:rFonts w:ascii="Wingdings" w:hAnsi="Wingdings" w:hint="default"/>
      </w:rPr>
    </w:lvl>
  </w:abstractNum>
  <w:abstractNum w:abstractNumId="12" w15:restartNumberingAfterBreak="0">
    <w:nsid w:val="1C92BE42"/>
    <w:multiLevelType w:val="hybridMultilevel"/>
    <w:tmpl w:val="23F0F09C"/>
    <w:lvl w:ilvl="0" w:tplc="40B0F0F0">
      <w:start w:val="1"/>
      <w:numFmt w:val="bullet"/>
      <w:lvlText w:val="·"/>
      <w:lvlJc w:val="left"/>
      <w:pPr>
        <w:ind w:left="720" w:hanging="360"/>
      </w:pPr>
      <w:rPr>
        <w:rFonts w:ascii="Symbol" w:hAnsi="Symbol" w:hint="default"/>
      </w:rPr>
    </w:lvl>
    <w:lvl w:ilvl="1" w:tplc="C4EE9566">
      <w:start w:val="1"/>
      <w:numFmt w:val="bullet"/>
      <w:lvlText w:val="o"/>
      <w:lvlJc w:val="left"/>
      <w:pPr>
        <w:ind w:left="1440" w:hanging="360"/>
      </w:pPr>
      <w:rPr>
        <w:rFonts w:ascii="Courier New" w:hAnsi="Courier New" w:hint="default"/>
      </w:rPr>
    </w:lvl>
    <w:lvl w:ilvl="2" w:tplc="02D62886">
      <w:start w:val="1"/>
      <w:numFmt w:val="bullet"/>
      <w:lvlText w:val=""/>
      <w:lvlJc w:val="left"/>
      <w:pPr>
        <w:ind w:left="2160" w:hanging="360"/>
      </w:pPr>
      <w:rPr>
        <w:rFonts w:ascii="Wingdings" w:hAnsi="Wingdings" w:hint="default"/>
      </w:rPr>
    </w:lvl>
    <w:lvl w:ilvl="3" w:tplc="11C078E6">
      <w:start w:val="1"/>
      <w:numFmt w:val="bullet"/>
      <w:lvlText w:val=""/>
      <w:lvlJc w:val="left"/>
      <w:pPr>
        <w:ind w:left="2880" w:hanging="360"/>
      </w:pPr>
      <w:rPr>
        <w:rFonts w:ascii="Symbol" w:hAnsi="Symbol" w:hint="default"/>
      </w:rPr>
    </w:lvl>
    <w:lvl w:ilvl="4" w:tplc="A27621E6">
      <w:start w:val="1"/>
      <w:numFmt w:val="bullet"/>
      <w:lvlText w:val="o"/>
      <w:lvlJc w:val="left"/>
      <w:pPr>
        <w:ind w:left="3600" w:hanging="360"/>
      </w:pPr>
      <w:rPr>
        <w:rFonts w:ascii="Courier New" w:hAnsi="Courier New" w:hint="default"/>
      </w:rPr>
    </w:lvl>
    <w:lvl w:ilvl="5" w:tplc="F58CBA14">
      <w:start w:val="1"/>
      <w:numFmt w:val="bullet"/>
      <w:lvlText w:val=""/>
      <w:lvlJc w:val="left"/>
      <w:pPr>
        <w:ind w:left="4320" w:hanging="360"/>
      </w:pPr>
      <w:rPr>
        <w:rFonts w:ascii="Wingdings" w:hAnsi="Wingdings" w:hint="default"/>
      </w:rPr>
    </w:lvl>
    <w:lvl w:ilvl="6" w:tplc="33828804">
      <w:start w:val="1"/>
      <w:numFmt w:val="bullet"/>
      <w:lvlText w:val=""/>
      <w:lvlJc w:val="left"/>
      <w:pPr>
        <w:ind w:left="5040" w:hanging="360"/>
      </w:pPr>
      <w:rPr>
        <w:rFonts w:ascii="Symbol" w:hAnsi="Symbol" w:hint="default"/>
      </w:rPr>
    </w:lvl>
    <w:lvl w:ilvl="7" w:tplc="650C04F4">
      <w:start w:val="1"/>
      <w:numFmt w:val="bullet"/>
      <w:lvlText w:val="o"/>
      <w:lvlJc w:val="left"/>
      <w:pPr>
        <w:ind w:left="5760" w:hanging="360"/>
      </w:pPr>
      <w:rPr>
        <w:rFonts w:ascii="Courier New" w:hAnsi="Courier New" w:hint="default"/>
      </w:rPr>
    </w:lvl>
    <w:lvl w:ilvl="8" w:tplc="3F424C06">
      <w:start w:val="1"/>
      <w:numFmt w:val="bullet"/>
      <w:lvlText w:val=""/>
      <w:lvlJc w:val="left"/>
      <w:pPr>
        <w:ind w:left="6480" w:hanging="360"/>
      </w:pPr>
      <w:rPr>
        <w:rFonts w:ascii="Wingdings" w:hAnsi="Wingdings" w:hint="default"/>
      </w:rPr>
    </w:lvl>
  </w:abstractNum>
  <w:abstractNum w:abstractNumId="13" w15:restartNumberingAfterBreak="0">
    <w:nsid w:val="1D6A8552"/>
    <w:multiLevelType w:val="hybridMultilevel"/>
    <w:tmpl w:val="B844A420"/>
    <w:lvl w:ilvl="0" w:tplc="0AA0192E">
      <w:start w:val="1"/>
      <w:numFmt w:val="bullet"/>
      <w:lvlText w:val="·"/>
      <w:lvlJc w:val="left"/>
      <w:pPr>
        <w:ind w:left="720" w:hanging="360"/>
      </w:pPr>
      <w:rPr>
        <w:rFonts w:ascii="Symbol" w:hAnsi="Symbol" w:hint="default"/>
      </w:rPr>
    </w:lvl>
    <w:lvl w:ilvl="1" w:tplc="523E6EFA">
      <w:start w:val="1"/>
      <w:numFmt w:val="bullet"/>
      <w:lvlText w:val="o"/>
      <w:lvlJc w:val="left"/>
      <w:pPr>
        <w:ind w:left="1440" w:hanging="360"/>
      </w:pPr>
      <w:rPr>
        <w:rFonts w:ascii="Courier New" w:hAnsi="Courier New" w:hint="default"/>
      </w:rPr>
    </w:lvl>
    <w:lvl w:ilvl="2" w:tplc="CFB28308">
      <w:start w:val="1"/>
      <w:numFmt w:val="bullet"/>
      <w:lvlText w:val=""/>
      <w:lvlJc w:val="left"/>
      <w:pPr>
        <w:ind w:left="2160" w:hanging="360"/>
      </w:pPr>
      <w:rPr>
        <w:rFonts w:ascii="Wingdings" w:hAnsi="Wingdings" w:hint="default"/>
      </w:rPr>
    </w:lvl>
    <w:lvl w:ilvl="3" w:tplc="7136A15A">
      <w:start w:val="1"/>
      <w:numFmt w:val="bullet"/>
      <w:lvlText w:val=""/>
      <w:lvlJc w:val="left"/>
      <w:pPr>
        <w:ind w:left="2880" w:hanging="360"/>
      </w:pPr>
      <w:rPr>
        <w:rFonts w:ascii="Symbol" w:hAnsi="Symbol" w:hint="default"/>
      </w:rPr>
    </w:lvl>
    <w:lvl w:ilvl="4" w:tplc="84508FB8">
      <w:start w:val="1"/>
      <w:numFmt w:val="bullet"/>
      <w:lvlText w:val="o"/>
      <w:lvlJc w:val="left"/>
      <w:pPr>
        <w:ind w:left="3600" w:hanging="360"/>
      </w:pPr>
      <w:rPr>
        <w:rFonts w:ascii="Courier New" w:hAnsi="Courier New" w:hint="default"/>
      </w:rPr>
    </w:lvl>
    <w:lvl w:ilvl="5" w:tplc="04544962">
      <w:start w:val="1"/>
      <w:numFmt w:val="bullet"/>
      <w:lvlText w:val=""/>
      <w:lvlJc w:val="left"/>
      <w:pPr>
        <w:ind w:left="4320" w:hanging="360"/>
      </w:pPr>
      <w:rPr>
        <w:rFonts w:ascii="Wingdings" w:hAnsi="Wingdings" w:hint="default"/>
      </w:rPr>
    </w:lvl>
    <w:lvl w:ilvl="6" w:tplc="832CCE3A">
      <w:start w:val="1"/>
      <w:numFmt w:val="bullet"/>
      <w:lvlText w:val=""/>
      <w:lvlJc w:val="left"/>
      <w:pPr>
        <w:ind w:left="5040" w:hanging="360"/>
      </w:pPr>
      <w:rPr>
        <w:rFonts w:ascii="Symbol" w:hAnsi="Symbol" w:hint="default"/>
      </w:rPr>
    </w:lvl>
    <w:lvl w:ilvl="7" w:tplc="31CA856E">
      <w:start w:val="1"/>
      <w:numFmt w:val="bullet"/>
      <w:lvlText w:val="o"/>
      <w:lvlJc w:val="left"/>
      <w:pPr>
        <w:ind w:left="5760" w:hanging="360"/>
      </w:pPr>
      <w:rPr>
        <w:rFonts w:ascii="Courier New" w:hAnsi="Courier New" w:hint="default"/>
      </w:rPr>
    </w:lvl>
    <w:lvl w:ilvl="8" w:tplc="5DF295C8">
      <w:start w:val="1"/>
      <w:numFmt w:val="bullet"/>
      <w:lvlText w:val=""/>
      <w:lvlJc w:val="left"/>
      <w:pPr>
        <w:ind w:left="6480" w:hanging="360"/>
      </w:pPr>
      <w:rPr>
        <w:rFonts w:ascii="Wingdings" w:hAnsi="Wingdings" w:hint="default"/>
      </w:rPr>
    </w:lvl>
  </w:abstractNum>
  <w:abstractNum w:abstractNumId="14" w15:restartNumberingAfterBreak="0">
    <w:nsid w:val="1DA93EC2"/>
    <w:multiLevelType w:val="hybridMultilevel"/>
    <w:tmpl w:val="E9AC0CE0"/>
    <w:lvl w:ilvl="0" w:tplc="54967126">
      <w:start w:val="1"/>
      <w:numFmt w:val="bullet"/>
      <w:lvlText w:val="·"/>
      <w:lvlJc w:val="left"/>
      <w:pPr>
        <w:ind w:left="720" w:hanging="360"/>
      </w:pPr>
      <w:rPr>
        <w:rFonts w:ascii="Symbol" w:hAnsi="Symbol" w:hint="default"/>
      </w:rPr>
    </w:lvl>
    <w:lvl w:ilvl="1" w:tplc="4CACC49A">
      <w:start w:val="1"/>
      <w:numFmt w:val="bullet"/>
      <w:lvlText w:val="o"/>
      <w:lvlJc w:val="left"/>
      <w:pPr>
        <w:ind w:left="1440" w:hanging="360"/>
      </w:pPr>
      <w:rPr>
        <w:rFonts w:ascii="Courier New" w:hAnsi="Courier New" w:hint="default"/>
      </w:rPr>
    </w:lvl>
    <w:lvl w:ilvl="2" w:tplc="CDEC7ACC">
      <w:start w:val="1"/>
      <w:numFmt w:val="bullet"/>
      <w:lvlText w:val=""/>
      <w:lvlJc w:val="left"/>
      <w:pPr>
        <w:ind w:left="2160" w:hanging="360"/>
      </w:pPr>
      <w:rPr>
        <w:rFonts w:ascii="Wingdings" w:hAnsi="Wingdings" w:hint="default"/>
      </w:rPr>
    </w:lvl>
    <w:lvl w:ilvl="3" w:tplc="4568208C">
      <w:start w:val="1"/>
      <w:numFmt w:val="bullet"/>
      <w:lvlText w:val=""/>
      <w:lvlJc w:val="left"/>
      <w:pPr>
        <w:ind w:left="2880" w:hanging="360"/>
      </w:pPr>
      <w:rPr>
        <w:rFonts w:ascii="Symbol" w:hAnsi="Symbol" w:hint="default"/>
      </w:rPr>
    </w:lvl>
    <w:lvl w:ilvl="4" w:tplc="0F4C457C">
      <w:start w:val="1"/>
      <w:numFmt w:val="bullet"/>
      <w:lvlText w:val="o"/>
      <w:lvlJc w:val="left"/>
      <w:pPr>
        <w:ind w:left="3600" w:hanging="360"/>
      </w:pPr>
      <w:rPr>
        <w:rFonts w:ascii="Courier New" w:hAnsi="Courier New" w:hint="default"/>
      </w:rPr>
    </w:lvl>
    <w:lvl w:ilvl="5" w:tplc="31FE5FFE">
      <w:start w:val="1"/>
      <w:numFmt w:val="bullet"/>
      <w:lvlText w:val=""/>
      <w:lvlJc w:val="left"/>
      <w:pPr>
        <w:ind w:left="4320" w:hanging="360"/>
      </w:pPr>
      <w:rPr>
        <w:rFonts w:ascii="Wingdings" w:hAnsi="Wingdings" w:hint="default"/>
      </w:rPr>
    </w:lvl>
    <w:lvl w:ilvl="6" w:tplc="0EA29A24">
      <w:start w:val="1"/>
      <w:numFmt w:val="bullet"/>
      <w:lvlText w:val=""/>
      <w:lvlJc w:val="left"/>
      <w:pPr>
        <w:ind w:left="5040" w:hanging="360"/>
      </w:pPr>
      <w:rPr>
        <w:rFonts w:ascii="Symbol" w:hAnsi="Symbol" w:hint="default"/>
      </w:rPr>
    </w:lvl>
    <w:lvl w:ilvl="7" w:tplc="0074D02A">
      <w:start w:val="1"/>
      <w:numFmt w:val="bullet"/>
      <w:lvlText w:val="o"/>
      <w:lvlJc w:val="left"/>
      <w:pPr>
        <w:ind w:left="5760" w:hanging="360"/>
      </w:pPr>
      <w:rPr>
        <w:rFonts w:ascii="Courier New" w:hAnsi="Courier New" w:hint="default"/>
      </w:rPr>
    </w:lvl>
    <w:lvl w:ilvl="8" w:tplc="6172AFC6">
      <w:start w:val="1"/>
      <w:numFmt w:val="bullet"/>
      <w:lvlText w:val=""/>
      <w:lvlJc w:val="left"/>
      <w:pPr>
        <w:ind w:left="6480" w:hanging="360"/>
      </w:pPr>
      <w:rPr>
        <w:rFonts w:ascii="Wingdings" w:hAnsi="Wingdings" w:hint="default"/>
      </w:rPr>
    </w:lvl>
  </w:abstractNum>
  <w:abstractNum w:abstractNumId="15" w15:restartNumberingAfterBreak="0">
    <w:nsid w:val="1F095C3A"/>
    <w:multiLevelType w:val="hybridMultilevel"/>
    <w:tmpl w:val="FFFFFFFF"/>
    <w:lvl w:ilvl="0" w:tplc="EE2A4058">
      <w:start w:val="1"/>
      <w:numFmt w:val="bullet"/>
      <w:lvlText w:val="-"/>
      <w:lvlJc w:val="left"/>
      <w:pPr>
        <w:ind w:left="720" w:hanging="360"/>
      </w:pPr>
      <w:rPr>
        <w:rFonts w:ascii="Arial" w:hAnsi="Arial" w:hint="default"/>
      </w:rPr>
    </w:lvl>
    <w:lvl w:ilvl="1" w:tplc="E976D4B2">
      <w:start w:val="1"/>
      <w:numFmt w:val="bullet"/>
      <w:lvlText w:val="o"/>
      <w:lvlJc w:val="left"/>
      <w:pPr>
        <w:ind w:left="1440" w:hanging="360"/>
      </w:pPr>
      <w:rPr>
        <w:rFonts w:ascii="Courier New" w:hAnsi="Courier New" w:hint="default"/>
      </w:rPr>
    </w:lvl>
    <w:lvl w:ilvl="2" w:tplc="598CAD2C">
      <w:start w:val="1"/>
      <w:numFmt w:val="bullet"/>
      <w:lvlText w:val=""/>
      <w:lvlJc w:val="left"/>
      <w:pPr>
        <w:ind w:left="2160" w:hanging="360"/>
      </w:pPr>
      <w:rPr>
        <w:rFonts w:ascii="Wingdings" w:hAnsi="Wingdings" w:hint="default"/>
      </w:rPr>
    </w:lvl>
    <w:lvl w:ilvl="3" w:tplc="ECB456FC">
      <w:start w:val="1"/>
      <w:numFmt w:val="bullet"/>
      <w:lvlText w:val=""/>
      <w:lvlJc w:val="left"/>
      <w:pPr>
        <w:ind w:left="2880" w:hanging="360"/>
      </w:pPr>
      <w:rPr>
        <w:rFonts w:ascii="Symbol" w:hAnsi="Symbol" w:hint="default"/>
      </w:rPr>
    </w:lvl>
    <w:lvl w:ilvl="4" w:tplc="8C12F422">
      <w:start w:val="1"/>
      <w:numFmt w:val="bullet"/>
      <w:lvlText w:val="o"/>
      <w:lvlJc w:val="left"/>
      <w:pPr>
        <w:ind w:left="3600" w:hanging="360"/>
      </w:pPr>
      <w:rPr>
        <w:rFonts w:ascii="Courier New" w:hAnsi="Courier New" w:hint="default"/>
      </w:rPr>
    </w:lvl>
    <w:lvl w:ilvl="5" w:tplc="60DAE230">
      <w:start w:val="1"/>
      <w:numFmt w:val="bullet"/>
      <w:lvlText w:val=""/>
      <w:lvlJc w:val="left"/>
      <w:pPr>
        <w:ind w:left="4320" w:hanging="360"/>
      </w:pPr>
      <w:rPr>
        <w:rFonts w:ascii="Wingdings" w:hAnsi="Wingdings" w:hint="default"/>
      </w:rPr>
    </w:lvl>
    <w:lvl w:ilvl="6" w:tplc="FB00E6C2">
      <w:start w:val="1"/>
      <w:numFmt w:val="bullet"/>
      <w:lvlText w:val=""/>
      <w:lvlJc w:val="left"/>
      <w:pPr>
        <w:ind w:left="5040" w:hanging="360"/>
      </w:pPr>
      <w:rPr>
        <w:rFonts w:ascii="Symbol" w:hAnsi="Symbol" w:hint="default"/>
      </w:rPr>
    </w:lvl>
    <w:lvl w:ilvl="7" w:tplc="4B56749A">
      <w:start w:val="1"/>
      <w:numFmt w:val="bullet"/>
      <w:lvlText w:val="o"/>
      <w:lvlJc w:val="left"/>
      <w:pPr>
        <w:ind w:left="5760" w:hanging="360"/>
      </w:pPr>
      <w:rPr>
        <w:rFonts w:ascii="Courier New" w:hAnsi="Courier New" w:hint="default"/>
      </w:rPr>
    </w:lvl>
    <w:lvl w:ilvl="8" w:tplc="92AC48DA">
      <w:start w:val="1"/>
      <w:numFmt w:val="bullet"/>
      <w:lvlText w:val=""/>
      <w:lvlJc w:val="left"/>
      <w:pPr>
        <w:ind w:left="6480" w:hanging="360"/>
      </w:pPr>
      <w:rPr>
        <w:rFonts w:ascii="Wingdings" w:hAnsi="Wingdings" w:hint="default"/>
      </w:rPr>
    </w:lvl>
  </w:abstractNum>
  <w:abstractNum w:abstractNumId="16" w15:restartNumberingAfterBreak="0">
    <w:nsid w:val="225C1D7D"/>
    <w:multiLevelType w:val="hybridMultilevel"/>
    <w:tmpl w:val="BD7E1C4C"/>
    <w:lvl w:ilvl="0" w:tplc="FCAA8AD4">
      <w:start w:val="1"/>
      <w:numFmt w:val="bullet"/>
      <w:lvlText w:val="·"/>
      <w:lvlJc w:val="left"/>
      <w:pPr>
        <w:ind w:left="720" w:hanging="360"/>
      </w:pPr>
      <w:rPr>
        <w:rFonts w:ascii="Symbol" w:hAnsi="Symbol" w:hint="default"/>
      </w:rPr>
    </w:lvl>
    <w:lvl w:ilvl="1" w:tplc="6E74FB62">
      <w:start w:val="1"/>
      <w:numFmt w:val="bullet"/>
      <w:lvlText w:val="o"/>
      <w:lvlJc w:val="left"/>
      <w:pPr>
        <w:ind w:left="1440" w:hanging="360"/>
      </w:pPr>
      <w:rPr>
        <w:rFonts w:ascii="Courier New" w:hAnsi="Courier New" w:hint="default"/>
      </w:rPr>
    </w:lvl>
    <w:lvl w:ilvl="2" w:tplc="79FE9F76">
      <w:start w:val="1"/>
      <w:numFmt w:val="bullet"/>
      <w:lvlText w:val=""/>
      <w:lvlJc w:val="left"/>
      <w:pPr>
        <w:ind w:left="2160" w:hanging="360"/>
      </w:pPr>
      <w:rPr>
        <w:rFonts w:ascii="Wingdings" w:hAnsi="Wingdings" w:hint="default"/>
      </w:rPr>
    </w:lvl>
    <w:lvl w:ilvl="3" w:tplc="FAFEA018">
      <w:start w:val="1"/>
      <w:numFmt w:val="bullet"/>
      <w:lvlText w:val=""/>
      <w:lvlJc w:val="left"/>
      <w:pPr>
        <w:ind w:left="2880" w:hanging="360"/>
      </w:pPr>
      <w:rPr>
        <w:rFonts w:ascii="Symbol" w:hAnsi="Symbol" w:hint="default"/>
      </w:rPr>
    </w:lvl>
    <w:lvl w:ilvl="4" w:tplc="2ADA5E86">
      <w:start w:val="1"/>
      <w:numFmt w:val="bullet"/>
      <w:lvlText w:val="o"/>
      <w:lvlJc w:val="left"/>
      <w:pPr>
        <w:ind w:left="3600" w:hanging="360"/>
      </w:pPr>
      <w:rPr>
        <w:rFonts w:ascii="Courier New" w:hAnsi="Courier New" w:hint="default"/>
      </w:rPr>
    </w:lvl>
    <w:lvl w:ilvl="5" w:tplc="A8F8C482">
      <w:start w:val="1"/>
      <w:numFmt w:val="bullet"/>
      <w:lvlText w:val=""/>
      <w:lvlJc w:val="left"/>
      <w:pPr>
        <w:ind w:left="4320" w:hanging="360"/>
      </w:pPr>
      <w:rPr>
        <w:rFonts w:ascii="Wingdings" w:hAnsi="Wingdings" w:hint="default"/>
      </w:rPr>
    </w:lvl>
    <w:lvl w:ilvl="6" w:tplc="2C82FC06">
      <w:start w:val="1"/>
      <w:numFmt w:val="bullet"/>
      <w:lvlText w:val=""/>
      <w:lvlJc w:val="left"/>
      <w:pPr>
        <w:ind w:left="5040" w:hanging="360"/>
      </w:pPr>
      <w:rPr>
        <w:rFonts w:ascii="Symbol" w:hAnsi="Symbol" w:hint="default"/>
      </w:rPr>
    </w:lvl>
    <w:lvl w:ilvl="7" w:tplc="324E44C4">
      <w:start w:val="1"/>
      <w:numFmt w:val="bullet"/>
      <w:lvlText w:val="o"/>
      <w:lvlJc w:val="left"/>
      <w:pPr>
        <w:ind w:left="5760" w:hanging="360"/>
      </w:pPr>
      <w:rPr>
        <w:rFonts w:ascii="Courier New" w:hAnsi="Courier New" w:hint="default"/>
      </w:rPr>
    </w:lvl>
    <w:lvl w:ilvl="8" w:tplc="71B6C1C6">
      <w:start w:val="1"/>
      <w:numFmt w:val="bullet"/>
      <w:lvlText w:val=""/>
      <w:lvlJc w:val="left"/>
      <w:pPr>
        <w:ind w:left="6480" w:hanging="360"/>
      </w:pPr>
      <w:rPr>
        <w:rFonts w:ascii="Wingdings" w:hAnsi="Wingdings" w:hint="default"/>
      </w:rPr>
    </w:lvl>
  </w:abstractNum>
  <w:abstractNum w:abstractNumId="17" w15:restartNumberingAfterBreak="0">
    <w:nsid w:val="22641FDB"/>
    <w:multiLevelType w:val="hybridMultilevel"/>
    <w:tmpl w:val="A18A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35706D8"/>
    <w:multiLevelType w:val="hybridMultilevel"/>
    <w:tmpl w:val="FFFFFFFF"/>
    <w:lvl w:ilvl="0" w:tplc="98C8D7E2">
      <w:start w:val="1"/>
      <w:numFmt w:val="bullet"/>
      <w:lvlText w:val="-"/>
      <w:lvlJc w:val="left"/>
      <w:pPr>
        <w:ind w:left="720" w:hanging="360"/>
      </w:pPr>
      <w:rPr>
        <w:rFonts w:ascii="Arial" w:hAnsi="Arial" w:hint="default"/>
      </w:rPr>
    </w:lvl>
    <w:lvl w:ilvl="1" w:tplc="ADA40124">
      <w:start w:val="1"/>
      <w:numFmt w:val="bullet"/>
      <w:lvlText w:val="o"/>
      <w:lvlJc w:val="left"/>
      <w:pPr>
        <w:ind w:left="1440" w:hanging="360"/>
      </w:pPr>
      <w:rPr>
        <w:rFonts w:ascii="Courier New" w:hAnsi="Courier New" w:hint="default"/>
      </w:rPr>
    </w:lvl>
    <w:lvl w:ilvl="2" w:tplc="435C7626">
      <w:start w:val="1"/>
      <w:numFmt w:val="bullet"/>
      <w:lvlText w:val=""/>
      <w:lvlJc w:val="left"/>
      <w:pPr>
        <w:ind w:left="2160" w:hanging="360"/>
      </w:pPr>
      <w:rPr>
        <w:rFonts w:ascii="Wingdings" w:hAnsi="Wingdings" w:hint="default"/>
      </w:rPr>
    </w:lvl>
    <w:lvl w:ilvl="3" w:tplc="013E16B2">
      <w:start w:val="1"/>
      <w:numFmt w:val="bullet"/>
      <w:lvlText w:val=""/>
      <w:lvlJc w:val="left"/>
      <w:pPr>
        <w:ind w:left="2880" w:hanging="360"/>
      </w:pPr>
      <w:rPr>
        <w:rFonts w:ascii="Symbol" w:hAnsi="Symbol" w:hint="default"/>
      </w:rPr>
    </w:lvl>
    <w:lvl w:ilvl="4" w:tplc="0D68C526">
      <w:start w:val="1"/>
      <w:numFmt w:val="bullet"/>
      <w:lvlText w:val="o"/>
      <w:lvlJc w:val="left"/>
      <w:pPr>
        <w:ind w:left="3600" w:hanging="360"/>
      </w:pPr>
      <w:rPr>
        <w:rFonts w:ascii="Courier New" w:hAnsi="Courier New" w:hint="default"/>
      </w:rPr>
    </w:lvl>
    <w:lvl w:ilvl="5" w:tplc="F58CA1E2">
      <w:start w:val="1"/>
      <w:numFmt w:val="bullet"/>
      <w:lvlText w:val=""/>
      <w:lvlJc w:val="left"/>
      <w:pPr>
        <w:ind w:left="4320" w:hanging="360"/>
      </w:pPr>
      <w:rPr>
        <w:rFonts w:ascii="Wingdings" w:hAnsi="Wingdings" w:hint="default"/>
      </w:rPr>
    </w:lvl>
    <w:lvl w:ilvl="6" w:tplc="E7C4EE20">
      <w:start w:val="1"/>
      <w:numFmt w:val="bullet"/>
      <w:lvlText w:val=""/>
      <w:lvlJc w:val="left"/>
      <w:pPr>
        <w:ind w:left="5040" w:hanging="360"/>
      </w:pPr>
      <w:rPr>
        <w:rFonts w:ascii="Symbol" w:hAnsi="Symbol" w:hint="default"/>
      </w:rPr>
    </w:lvl>
    <w:lvl w:ilvl="7" w:tplc="F38E423E">
      <w:start w:val="1"/>
      <w:numFmt w:val="bullet"/>
      <w:lvlText w:val="o"/>
      <w:lvlJc w:val="left"/>
      <w:pPr>
        <w:ind w:left="5760" w:hanging="360"/>
      </w:pPr>
      <w:rPr>
        <w:rFonts w:ascii="Courier New" w:hAnsi="Courier New" w:hint="default"/>
      </w:rPr>
    </w:lvl>
    <w:lvl w:ilvl="8" w:tplc="B5260E9E">
      <w:start w:val="1"/>
      <w:numFmt w:val="bullet"/>
      <w:lvlText w:val=""/>
      <w:lvlJc w:val="left"/>
      <w:pPr>
        <w:ind w:left="6480" w:hanging="360"/>
      </w:pPr>
      <w:rPr>
        <w:rFonts w:ascii="Wingdings" w:hAnsi="Wingdings" w:hint="default"/>
      </w:rPr>
    </w:lvl>
  </w:abstractNum>
  <w:abstractNum w:abstractNumId="19" w15:restartNumberingAfterBreak="0">
    <w:nsid w:val="271A5A4E"/>
    <w:multiLevelType w:val="hybridMultilevel"/>
    <w:tmpl w:val="64103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8782BCB"/>
    <w:multiLevelType w:val="hybridMultilevel"/>
    <w:tmpl w:val="FFFFFFFF"/>
    <w:lvl w:ilvl="0" w:tplc="71F0A4E8">
      <w:start w:val="1"/>
      <w:numFmt w:val="bullet"/>
      <w:lvlText w:val="·"/>
      <w:lvlJc w:val="left"/>
      <w:pPr>
        <w:ind w:left="720" w:hanging="360"/>
      </w:pPr>
      <w:rPr>
        <w:rFonts w:ascii="Symbol" w:hAnsi="Symbol" w:hint="default"/>
      </w:rPr>
    </w:lvl>
    <w:lvl w:ilvl="1" w:tplc="03B6B500">
      <w:start w:val="1"/>
      <w:numFmt w:val="bullet"/>
      <w:lvlText w:val="o"/>
      <w:lvlJc w:val="left"/>
      <w:pPr>
        <w:ind w:left="1440" w:hanging="360"/>
      </w:pPr>
      <w:rPr>
        <w:rFonts w:ascii="Courier New" w:hAnsi="Courier New" w:hint="default"/>
      </w:rPr>
    </w:lvl>
    <w:lvl w:ilvl="2" w:tplc="4BE4BCD4">
      <w:start w:val="1"/>
      <w:numFmt w:val="bullet"/>
      <w:lvlText w:val=""/>
      <w:lvlJc w:val="left"/>
      <w:pPr>
        <w:ind w:left="2160" w:hanging="360"/>
      </w:pPr>
      <w:rPr>
        <w:rFonts w:ascii="Wingdings" w:hAnsi="Wingdings" w:hint="default"/>
      </w:rPr>
    </w:lvl>
    <w:lvl w:ilvl="3" w:tplc="8670F818">
      <w:start w:val="1"/>
      <w:numFmt w:val="bullet"/>
      <w:lvlText w:val=""/>
      <w:lvlJc w:val="left"/>
      <w:pPr>
        <w:ind w:left="2880" w:hanging="360"/>
      </w:pPr>
      <w:rPr>
        <w:rFonts w:ascii="Symbol" w:hAnsi="Symbol" w:hint="default"/>
      </w:rPr>
    </w:lvl>
    <w:lvl w:ilvl="4" w:tplc="61B26AEE">
      <w:start w:val="1"/>
      <w:numFmt w:val="bullet"/>
      <w:lvlText w:val="o"/>
      <w:lvlJc w:val="left"/>
      <w:pPr>
        <w:ind w:left="3600" w:hanging="360"/>
      </w:pPr>
      <w:rPr>
        <w:rFonts w:ascii="Courier New" w:hAnsi="Courier New" w:hint="default"/>
      </w:rPr>
    </w:lvl>
    <w:lvl w:ilvl="5" w:tplc="B66CF0AE">
      <w:start w:val="1"/>
      <w:numFmt w:val="bullet"/>
      <w:lvlText w:val=""/>
      <w:lvlJc w:val="left"/>
      <w:pPr>
        <w:ind w:left="4320" w:hanging="360"/>
      </w:pPr>
      <w:rPr>
        <w:rFonts w:ascii="Wingdings" w:hAnsi="Wingdings" w:hint="default"/>
      </w:rPr>
    </w:lvl>
    <w:lvl w:ilvl="6" w:tplc="E81C1712">
      <w:start w:val="1"/>
      <w:numFmt w:val="bullet"/>
      <w:lvlText w:val=""/>
      <w:lvlJc w:val="left"/>
      <w:pPr>
        <w:ind w:left="5040" w:hanging="360"/>
      </w:pPr>
      <w:rPr>
        <w:rFonts w:ascii="Symbol" w:hAnsi="Symbol" w:hint="default"/>
      </w:rPr>
    </w:lvl>
    <w:lvl w:ilvl="7" w:tplc="4C10738A">
      <w:start w:val="1"/>
      <w:numFmt w:val="bullet"/>
      <w:lvlText w:val="o"/>
      <w:lvlJc w:val="left"/>
      <w:pPr>
        <w:ind w:left="5760" w:hanging="360"/>
      </w:pPr>
      <w:rPr>
        <w:rFonts w:ascii="Courier New" w:hAnsi="Courier New" w:hint="default"/>
      </w:rPr>
    </w:lvl>
    <w:lvl w:ilvl="8" w:tplc="0358C6AC">
      <w:start w:val="1"/>
      <w:numFmt w:val="bullet"/>
      <w:lvlText w:val=""/>
      <w:lvlJc w:val="left"/>
      <w:pPr>
        <w:ind w:left="6480" w:hanging="360"/>
      </w:pPr>
      <w:rPr>
        <w:rFonts w:ascii="Wingdings" w:hAnsi="Wingdings" w:hint="default"/>
      </w:rPr>
    </w:lvl>
  </w:abstractNum>
  <w:abstractNum w:abstractNumId="21" w15:restartNumberingAfterBreak="0">
    <w:nsid w:val="2B342413"/>
    <w:multiLevelType w:val="hybridMultilevel"/>
    <w:tmpl w:val="ECDC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976E83"/>
    <w:multiLevelType w:val="hybridMultilevel"/>
    <w:tmpl w:val="D6BC6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C380B4E"/>
    <w:multiLevelType w:val="hybridMultilevel"/>
    <w:tmpl w:val="FFFFFFFF"/>
    <w:lvl w:ilvl="0" w:tplc="CF965B56">
      <w:start w:val="1"/>
      <w:numFmt w:val="bullet"/>
      <w:lvlText w:val="·"/>
      <w:lvlJc w:val="left"/>
      <w:pPr>
        <w:ind w:left="720" w:hanging="360"/>
      </w:pPr>
      <w:rPr>
        <w:rFonts w:ascii="Symbol" w:hAnsi="Symbol" w:hint="default"/>
      </w:rPr>
    </w:lvl>
    <w:lvl w:ilvl="1" w:tplc="4ED0D7AA">
      <w:start w:val="1"/>
      <w:numFmt w:val="bullet"/>
      <w:lvlText w:val="o"/>
      <w:lvlJc w:val="left"/>
      <w:pPr>
        <w:ind w:left="1440" w:hanging="360"/>
      </w:pPr>
      <w:rPr>
        <w:rFonts w:ascii="Courier New" w:hAnsi="Courier New" w:hint="default"/>
      </w:rPr>
    </w:lvl>
    <w:lvl w:ilvl="2" w:tplc="4E94F152">
      <w:start w:val="1"/>
      <w:numFmt w:val="bullet"/>
      <w:lvlText w:val=""/>
      <w:lvlJc w:val="left"/>
      <w:pPr>
        <w:ind w:left="2160" w:hanging="360"/>
      </w:pPr>
      <w:rPr>
        <w:rFonts w:ascii="Wingdings" w:hAnsi="Wingdings" w:hint="default"/>
      </w:rPr>
    </w:lvl>
    <w:lvl w:ilvl="3" w:tplc="7CD6C55C">
      <w:start w:val="1"/>
      <w:numFmt w:val="bullet"/>
      <w:lvlText w:val=""/>
      <w:lvlJc w:val="left"/>
      <w:pPr>
        <w:ind w:left="2880" w:hanging="360"/>
      </w:pPr>
      <w:rPr>
        <w:rFonts w:ascii="Symbol" w:hAnsi="Symbol" w:hint="default"/>
      </w:rPr>
    </w:lvl>
    <w:lvl w:ilvl="4" w:tplc="FBC2E9C4">
      <w:start w:val="1"/>
      <w:numFmt w:val="bullet"/>
      <w:lvlText w:val="o"/>
      <w:lvlJc w:val="left"/>
      <w:pPr>
        <w:ind w:left="3600" w:hanging="360"/>
      </w:pPr>
      <w:rPr>
        <w:rFonts w:ascii="Courier New" w:hAnsi="Courier New" w:hint="default"/>
      </w:rPr>
    </w:lvl>
    <w:lvl w:ilvl="5" w:tplc="B972E87E">
      <w:start w:val="1"/>
      <w:numFmt w:val="bullet"/>
      <w:lvlText w:val=""/>
      <w:lvlJc w:val="left"/>
      <w:pPr>
        <w:ind w:left="4320" w:hanging="360"/>
      </w:pPr>
      <w:rPr>
        <w:rFonts w:ascii="Wingdings" w:hAnsi="Wingdings" w:hint="default"/>
      </w:rPr>
    </w:lvl>
    <w:lvl w:ilvl="6" w:tplc="E078EDA0">
      <w:start w:val="1"/>
      <w:numFmt w:val="bullet"/>
      <w:lvlText w:val=""/>
      <w:lvlJc w:val="left"/>
      <w:pPr>
        <w:ind w:left="5040" w:hanging="360"/>
      </w:pPr>
      <w:rPr>
        <w:rFonts w:ascii="Symbol" w:hAnsi="Symbol" w:hint="default"/>
      </w:rPr>
    </w:lvl>
    <w:lvl w:ilvl="7" w:tplc="98C44336">
      <w:start w:val="1"/>
      <w:numFmt w:val="bullet"/>
      <w:lvlText w:val="o"/>
      <w:lvlJc w:val="left"/>
      <w:pPr>
        <w:ind w:left="5760" w:hanging="360"/>
      </w:pPr>
      <w:rPr>
        <w:rFonts w:ascii="Courier New" w:hAnsi="Courier New" w:hint="default"/>
      </w:rPr>
    </w:lvl>
    <w:lvl w:ilvl="8" w:tplc="D2EE9246">
      <w:start w:val="1"/>
      <w:numFmt w:val="bullet"/>
      <w:lvlText w:val=""/>
      <w:lvlJc w:val="left"/>
      <w:pPr>
        <w:ind w:left="6480" w:hanging="360"/>
      </w:pPr>
      <w:rPr>
        <w:rFonts w:ascii="Wingdings" w:hAnsi="Wingdings" w:hint="default"/>
      </w:rPr>
    </w:lvl>
  </w:abstractNum>
  <w:abstractNum w:abstractNumId="24" w15:restartNumberingAfterBreak="0">
    <w:nsid w:val="2F413DF4"/>
    <w:multiLevelType w:val="hybridMultilevel"/>
    <w:tmpl w:val="FFFFFFFF"/>
    <w:lvl w:ilvl="0" w:tplc="19448536">
      <w:start w:val="1"/>
      <w:numFmt w:val="bullet"/>
      <w:lvlText w:val="-"/>
      <w:lvlJc w:val="left"/>
      <w:pPr>
        <w:ind w:left="720" w:hanging="360"/>
      </w:pPr>
      <w:rPr>
        <w:rFonts w:ascii="Calibri" w:hAnsi="Calibri" w:hint="default"/>
      </w:rPr>
    </w:lvl>
    <w:lvl w:ilvl="1" w:tplc="D9E603C8">
      <w:start w:val="1"/>
      <w:numFmt w:val="bullet"/>
      <w:lvlText w:val="o"/>
      <w:lvlJc w:val="left"/>
      <w:pPr>
        <w:ind w:left="1440" w:hanging="360"/>
      </w:pPr>
      <w:rPr>
        <w:rFonts w:ascii="Courier New" w:hAnsi="Courier New" w:hint="default"/>
      </w:rPr>
    </w:lvl>
    <w:lvl w:ilvl="2" w:tplc="65DE700A">
      <w:start w:val="1"/>
      <w:numFmt w:val="bullet"/>
      <w:lvlText w:val=""/>
      <w:lvlJc w:val="left"/>
      <w:pPr>
        <w:ind w:left="2160" w:hanging="360"/>
      </w:pPr>
      <w:rPr>
        <w:rFonts w:ascii="Wingdings" w:hAnsi="Wingdings" w:hint="default"/>
      </w:rPr>
    </w:lvl>
    <w:lvl w:ilvl="3" w:tplc="B15CBBDC">
      <w:start w:val="1"/>
      <w:numFmt w:val="bullet"/>
      <w:lvlText w:val=""/>
      <w:lvlJc w:val="left"/>
      <w:pPr>
        <w:ind w:left="2880" w:hanging="360"/>
      </w:pPr>
      <w:rPr>
        <w:rFonts w:ascii="Symbol" w:hAnsi="Symbol" w:hint="default"/>
      </w:rPr>
    </w:lvl>
    <w:lvl w:ilvl="4" w:tplc="97A8869E">
      <w:start w:val="1"/>
      <w:numFmt w:val="bullet"/>
      <w:lvlText w:val="o"/>
      <w:lvlJc w:val="left"/>
      <w:pPr>
        <w:ind w:left="3600" w:hanging="360"/>
      </w:pPr>
      <w:rPr>
        <w:rFonts w:ascii="Courier New" w:hAnsi="Courier New" w:hint="default"/>
      </w:rPr>
    </w:lvl>
    <w:lvl w:ilvl="5" w:tplc="D736C962">
      <w:start w:val="1"/>
      <w:numFmt w:val="bullet"/>
      <w:lvlText w:val=""/>
      <w:lvlJc w:val="left"/>
      <w:pPr>
        <w:ind w:left="4320" w:hanging="360"/>
      </w:pPr>
      <w:rPr>
        <w:rFonts w:ascii="Wingdings" w:hAnsi="Wingdings" w:hint="default"/>
      </w:rPr>
    </w:lvl>
    <w:lvl w:ilvl="6" w:tplc="37F6525E">
      <w:start w:val="1"/>
      <w:numFmt w:val="bullet"/>
      <w:lvlText w:val=""/>
      <w:lvlJc w:val="left"/>
      <w:pPr>
        <w:ind w:left="5040" w:hanging="360"/>
      </w:pPr>
      <w:rPr>
        <w:rFonts w:ascii="Symbol" w:hAnsi="Symbol" w:hint="default"/>
      </w:rPr>
    </w:lvl>
    <w:lvl w:ilvl="7" w:tplc="607C06A4">
      <w:start w:val="1"/>
      <w:numFmt w:val="bullet"/>
      <w:lvlText w:val="o"/>
      <w:lvlJc w:val="left"/>
      <w:pPr>
        <w:ind w:left="5760" w:hanging="360"/>
      </w:pPr>
      <w:rPr>
        <w:rFonts w:ascii="Courier New" w:hAnsi="Courier New" w:hint="default"/>
      </w:rPr>
    </w:lvl>
    <w:lvl w:ilvl="8" w:tplc="02F85B9C">
      <w:start w:val="1"/>
      <w:numFmt w:val="bullet"/>
      <w:lvlText w:val=""/>
      <w:lvlJc w:val="left"/>
      <w:pPr>
        <w:ind w:left="6480" w:hanging="360"/>
      </w:pPr>
      <w:rPr>
        <w:rFonts w:ascii="Wingdings" w:hAnsi="Wingdings" w:hint="default"/>
      </w:rPr>
    </w:lvl>
  </w:abstractNum>
  <w:abstractNum w:abstractNumId="25" w15:restartNumberingAfterBreak="0">
    <w:nsid w:val="31B70821"/>
    <w:multiLevelType w:val="hybridMultilevel"/>
    <w:tmpl w:val="FFFFFFFF"/>
    <w:lvl w:ilvl="0" w:tplc="16C83AF4">
      <w:start w:val="1"/>
      <w:numFmt w:val="bullet"/>
      <w:lvlText w:val=""/>
      <w:lvlJc w:val="left"/>
      <w:pPr>
        <w:ind w:left="720" w:hanging="360"/>
      </w:pPr>
      <w:rPr>
        <w:rFonts w:ascii="Wingdings" w:hAnsi="Wingdings" w:hint="default"/>
      </w:rPr>
    </w:lvl>
    <w:lvl w:ilvl="1" w:tplc="273EE25A">
      <w:start w:val="1"/>
      <w:numFmt w:val="bullet"/>
      <w:lvlText w:val="o"/>
      <w:lvlJc w:val="left"/>
      <w:pPr>
        <w:ind w:left="1440" w:hanging="360"/>
      </w:pPr>
      <w:rPr>
        <w:rFonts w:ascii="Courier New" w:hAnsi="Courier New" w:hint="default"/>
      </w:rPr>
    </w:lvl>
    <w:lvl w:ilvl="2" w:tplc="294CB33E">
      <w:start w:val="1"/>
      <w:numFmt w:val="bullet"/>
      <w:lvlText w:val=""/>
      <w:lvlJc w:val="left"/>
      <w:pPr>
        <w:ind w:left="2160" w:hanging="360"/>
      </w:pPr>
      <w:rPr>
        <w:rFonts w:ascii="Wingdings" w:hAnsi="Wingdings" w:hint="default"/>
      </w:rPr>
    </w:lvl>
    <w:lvl w:ilvl="3" w:tplc="D5FCE17A">
      <w:start w:val="1"/>
      <w:numFmt w:val="bullet"/>
      <w:lvlText w:val=""/>
      <w:lvlJc w:val="left"/>
      <w:pPr>
        <w:ind w:left="2880" w:hanging="360"/>
      </w:pPr>
      <w:rPr>
        <w:rFonts w:ascii="Symbol" w:hAnsi="Symbol" w:hint="default"/>
      </w:rPr>
    </w:lvl>
    <w:lvl w:ilvl="4" w:tplc="85F8FAC2">
      <w:start w:val="1"/>
      <w:numFmt w:val="bullet"/>
      <w:lvlText w:val="o"/>
      <w:lvlJc w:val="left"/>
      <w:pPr>
        <w:ind w:left="3600" w:hanging="360"/>
      </w:pPr>
      <w:rPr>
        <w:rFonts w:ascii="Courier New" w:hAnsi="Courier New" w:hint="default"/>
      </w:rPr>
    </w:lvl>
    <w:lvl w:ilvl="5" w:tplc="7B501900">
      <w:start w:val="1"/>
      <w:numFmt w:val="bullet"/>
      <w:lvlText w:val=""/>
      <w:lvlJc w:val="left"/>
      <w:pPr>
        <w:ind w:left="4320" w:hanging="360"/>
      </w:pPr>
      <w:rPr>
        <w:rFonts w:ascii="Wingdings" w:hAnsi="Wingdings" w:hint="default"/>
      </w:rPr>
    </w:lvl>
    <w:lvl w:ilvl="6" w:tplc="964C70B6">
      <w:start w:val="1"/>
      <w:numFmt w:val="bullet"/>
      <w:lvlText w:val=""/>
      <w:lvlJc w:val="left"/>
      <w:pPr>
        <w:ind w:left="5040" w:hanging="360"/>
      </w:pPr>
      <w:rPr>
        <w:rFonts w:ascii="Symbol" w:hAnsi="Symbol" w:hint="default"/>
      </w:rPr>
    </w:lvl>
    <w:lvl w:ilvl="7" w:tplc="54F0F6F4">
      <w:start w:val="1"/>
      <w:numFmt w:val="bullet"/>
      <w:lvlText w:val="o"/>
      <w:lvlJc w:val="left"/>
      <w:pPr>
        <w:ind w:left="5760" w:hanging="360"/>
      </w:pPr>
      <w:rPr>
        <w:rFonts w:ascii="Courier New" w:hAnsi="Courier New" w:hint="default"/>
      </w:rPr>
    </w:lvl>
    <w:lvl w:ilvl="8" w:tplc="9A5ADFA0">
      <w:start w:val="1"/>
      <w:numFmt w:val="bullet"/>
      <w:lvlText w:val=""/>
      <w:lvlJc w:val="left"/>
      <w:pPr>
        <w:ind w:left="6480" w:hanging="360"/>
      </w:pPr>
      <w:rPr>
        <w:rFonts w:ascii="Wingdings" w:hAnsi="Wingdings" w:hint="default"/>
      </w:rPr>
    </w:lvl>
  </w:abstractNum>
  <w:abstractNum w:abstractNumId="26" w15:restartNumberingAfterBreak="0">
    <w:nsid w:val="3383DE39"/>
    <w:multiLevelType w:val="hybridMultilevel"/>
    <w:tmpl w:val="FFFFFFFF"/>
    <w:lvl w:ilvl="0" w:tplc="A2B6C3AE">
      <w:start w:val="1"/>
      <w:numFmt w:val="bullet"/>
      <w:lvlText w:val="-"/>
      <w:lvlJc w:val="left"/>
      <w:pPr>
        <w:ind w:left="720" w:hanging="360"/>
      </w:pPr>
      <w:rPr>
        <w:rFonts w:ascii="Calibri" w:hAnsi="Calibri" w:hint="default"/>
      </w:rPr>
    </w:lvl>
    <w:lvl w:ilvl="1" w:tplc="77E4F01A">
      <w:start w:val="1"/>
      <w:numFmt w:val="bullet"/>
      <w:lvlText w:val="o"/>
      <w:lvlJc w:val="left"/>
      <w:pPr>
        <w:ind w:left="1440" w:hanging="360"/>
      </w:pPr>
      <w:rPr>
        <w:rFonts w:ascii="Courier New" w:hAnsi="Courier New" w:hint="default"/>
      </w:rPr>
    </w:lvl>
    <w:lvl w:ilvl="2" w:tplc="D688DAD0">
      <w:start w:val="1"/>
      <w:numFmt w:val="bullet"/>
      <w:lvlText w:val=""/>
      <w:lvlJc w:val="left"/>
      <w:pPr>
        <w:ind w:left="2160" w:hanging="360"/>
      </w:pPr>
      <w:rPr>
        <w:rFonts w:ascii="Wingdings" w:hAnsi="Wingdings" w:hint="default"/>
      </w:rPr>
    </w:lvl>
    <w:lvl w:ilvl="3" w:tplc="FFA61B48">
      <w:start w:val="1"/>
      <w:numFmt w:val="bullet"/>
      <w:lvlText w:val=""/>
      <w:lvlJc w:val="left"/>
      <w:pPr>
        <w:ind w:left="2880" w:hanging="360"/>
      </w:pPr>
      <w:rPr>
        <w:rFonts w:ascii="Symbol" w:hAnsi="Symbol" w:hint="default"/>
      </w:rPr>
    </w:lvl>
    <w:lvl w:ilvl="4" w:tplc="1874728C">
      <w:start w:val="1"/>
      <w:numFmt w:val="bullet"/>
      <w:lvlText w:val="o"/>
      <w:lvlJc w:val="left"/>
      <w:pPr>
        <w:ind w:left="3600" w:hanging="360"/>
      </w:pPr>
      <w:rPr>
        <w:rFonts w:ascii="Courier New" w:hAnsi="Courier New" w:hint="default"/>
      </w:rPr>
    </w:lvl>
    <w:lvl w:ilvl="5" w:tplc="FA2879C6">
      <w:start w:val="1"/>
      <w:numFmt w:val="bullet"/>
      <w:lvlText w:val=""/>
      <w:lvlJc w:val="left"/>
      <w:pPr>
        <w:ind w:left="4320" w:hanging="360"/>
      </w:pPr>
      <w:rPr>
        <w:rFonts w:ascii="Wingdings" w:hAnsi="Wingdings" w:hint="default"/>
      </w:rPr>
    </w:lvl>
    <w:lvl w:ilvl="6" w:tplc="12161ABE">
      <w:start w:val="1"/>
      <w:numFmt w:val="bullet"/>
      <w:lvlText w:val=""/>
      <w:lvlJc w:val="left"/>
      <w:pPr>
        <w:ind w:left="5040" w:hanging="360"/>
      </w:pPr>
      <w:rPr>
        <w:rFonts w:ascii="Symbol" w:hAnsi="Symbol" w:hint="default"/>
      </w:rPr>
    </w:lvl>
    <w:lvl w:ilvl="7" w:tplc="6CAA2906">
      <w:start w:val="1"/>
      <w:numFmt w:val="bullet"/>
      <w:lvlText w:val="o"/>
      <w:lvlJc w:val="left"/>
      <w:pPr>
        <w:ind w:left="5760" w:hanging="360"/>
      </w:pPr>
      <w:rPr>
        <w:rFonts w:ascii="Courier New" w:hAnsi="Courier New" w:hint="default"/>
      </w:rPr>
    </w:lvl>
    <w:lvl w:ilvl="8" w:tplc="41945EC6">
      <w:start w:val="1"/>
      <w:numFmt w:val="bullet"/>
      <w:lvlText w:val=""/>
      <w:lvlJc w:val="left"/>
      <w:pPr>
        <w:ind w:left="6480" w:hanging="360"/>
      </w:pPr>
      <w:rPr>
        <w:rFonts w:ascii="Wingdings" w:hAnsi="Wingdings" w:hint="default"/>
      </w:rPr>
    </w:lvl>
  </w:abstractNum>
  <w:abstractNum w:abstractNumId="27" w15:restartNumberingAfterBreak="0">
    <w:nsid w:val="35C92B65"/>
    <w:multiLevelType w:val="hybridMultilevel"/>
    <w:tmpl w:val="FFFFFFFF"/>
    <w:lvl w:ilvl="0" w:tplc="E1446B22">
      <w:start w:val="1"/>
      <w:numFmt w:val="bullet"/>
      <w:lvlText w:val="-"/>
      <w:lvlJc w:val="left"/>
      <w:pPr>
        <w:ind w:left="720" w:hanging="360"/>
      </w:pPr>
      <w:rPr>
        <w:rFonts w:ascii="Arial" w:hAnsi="Arial" w:hint="default"/>
      </w:rPr>
    </w:lvl>
    <w:lvl w:ilvl="1" w:tplc="962CA5DA">
      <w:start w:val="1"/>
      <w:numFmt w:val="bullet"/>
      <w:lvlText w:val="o"/>
      <w:lvlJc w:val="left"/>
      <w:pPr>
        <w:ind w:left="1440" w:hanging="360"/>
      </w:pPr>
      <w:rPr>
        <w:rFonts w:ascii="Courier New" w:hAnsi="Courier New" w:hint="default"/>
      </w:rPr>
    </w:lvl>
    <w:lvl w:ilvl="2" w:tplc="26DC1AAA">
      <w:start w:val="1"/>
      <w:numFmt w:val="bullet"/>
      <w:lvlText w:val=""/>
      <w:lvlJc w:val="left"/>
      <w:pPr>
        <w:ind w:left="2160" w:hanging="360"/>
      </w:pPr>
      <w:rPr>
        <w:rFonts w:ascii="Wingdings" w:hAnsi="Wingdings" w:hint="default"/>
      </w:rPr>
    </w:lvl>
    <w:lvl w:ilvl="3" w:tplc="350ED93E">
      <w:start w:val="1"/>
      <w:numFmt w:val="bullet"/>
      <w:lvlText w:val=""/>
      <w:lvlJc w:val="left"/>
      <w:pPr>
        <w:ind w:left="2880" w:hanging="360"/>
      </w:pPr>
      <w:rPr>
        <w:rFonts w:ascii="Symbol" w:hAnsi="Symbol" w:hint="default"/>
      </w:rPr>
    </w:lvl>
    <w:lvl w:ilvl="4" w:tplc="C4C6727E">
      <w:start w:val="1"/>
      <w:numFmt w:val="bullet"/>
      <w:lvlText w:val="o"/>
      <w:lvlJc w:val="left"/>
      <w:pPr>
        <w:ind w:left="3600" w:hanging="360"/>
      </w:pPr>
      <w:rPr>
        <w:rFonts w:ascii="Courier New" w:hAnsi="Courier New" w:hint="default"/>
      </w:rPr>
    </w:lvl>
    <w:lvl w:ilvl="5" w:tplc="BF12C4F8">
      <w:start w:val="1"/>
      <w:numFmt w:val="bullet"/>
      <w:lvlText w:val=""/>
      <w:lvlJc w:val="left"/>
      <w:pPr>
        <w:ind w:left="4320" w:hanging="360"/>
      </w:pPr>
      <w:rPr>
        <w:rFonts w:ascii="Wingdings" w:hAnsi="Wingdings" w:hint="default"/>
      </w:rPr>
    </w:lvl>
    <w:lvl w:ilvl="6" w:tplc="F6EED2F6">
      <w:start w:val="1"/>
      <w:numFmt w:val="bullet"/>
      <w:lvlText w:val=""/>
      <w:lvlJc w:val="left"/>
      <w:pPr>
        <w:ind w:left="5040" w:hanging="360"/>
      </w:pPr>
      <w:rPr>
        <w:rFonts w:ascii="Symbol" w:hAnsi="Symbol" w:hint="default"/>
      </w:rPr>
    </w:lvl>
    <w:lvl w:ilvl="7" w:tplc="ABC42CCE">
      <w:start w:val="1"/>
      <w:numFmt w:val="bullet"/>
      <w:lvlText w:val="o"/>
      <w:lvlJc w:val="left"/>
      <w:pPr>
        <w:ind w:left="5760" w:hanging="360"/>
      </w:pPr>
      <w:rPr>
        <w:rFonts w:ascii="Courier New" w:hAnsi="Courier New" w:hint="default"/>
      </w:rPr>
    </w:lvl>
    <w:lvl w:ilvl="8" w:tplc="358831B8">
      <w:start w:val="1"/>
      <w:numFmt w:val="bullet"/>
      <w:lvlText w:val=""/>
      <w:lvlJc w:val="left"/>
      <w:pPr>
        <w:ind w:left="6480" w:hanging="360"/>
      </w:pPr>
      <w:rPr>
        <w:rFonts w:ascii="Wingdings" w:hAnsi="Wingdings" w:hint="default"/>
      </w:rPr>
    </w:lvl>
  </w:abstractNum>
  <w:abstractNum w:abstractNumId="28" w15:restartNumberingAfterBreak="0">
    <w:nsid w:val="3C6A53BE"/>
    <w:multiLevelType w:val="hybridMultilevel"/>
    <w:tmpl w:val="FFFFFFFF"/>
    <w:lvl w:ilvl="0" w:tplc="EB90A24A">
      <w:start w:val="1"/>
      <w:numFmt w:val="bullet"/>
      <w:lvlText w:val="·"/>
      <w:lvlJc w:val="left"/>
      <w:pPr>
        <w:ind w:left="720" w:hanging="360"/>
      </w:pPr>
      <w:rPr>
        <w:rFonts w:ascii="Symbol" w:hAnsi="Symbol" w:hint="default"/>
      </w:rPr>
    </w:lvl>
    <w:lvl w:ilvl="1" w:tplc="80BE5E9E">
      <w:start w:val="1"/>
      <w:numFmt w:val="bullet"/>
      <w:lvlText w:val="o"/>
      <w:lvlJc w:val="left"/>
      <w:pPr>
        <w:ind w:left="1440" w:hanging="360"/>
      </w:pPr>
      <w:rPr>
        <w:rFonts w:ascii="Courier New" w:hAnsi="Courier New" w:hint="default"/>
      </w:rPr>
    </w:lvl>
    <w:lvl w:ilvl="2" w:tplc="6FDA9C9C">
      <w:start w:val="1"/>
      <w:numFmt w:val="bullet"/>
      <w:lvlText w:val=""/>
      <w:lvlJc w:val="left"/>
      <w:pPr>
        <w:ind w:left="2160" w:hanging="360"/>
      </w:pPr>
      <w:rPr>
        <w:rFonts w:ascii="Wingdings" w:hAnsi="Wingdings" w:hint="default"/>
      </w:rPr>
    </w:lvl>
    <w:lvl w:ilvl="3" w:tplc="B5F65398">
      <w:start w:val="1"/>
      <w:numFmt w:val="bullet"/>
      <w:lvlText w:val=""/>
      <w:lvlJc w:val="left"/>
      <w:pPr>
        <w:ind w:left="2880" w:hanging="360"/>
      </w:pPr>
      <w:rPr>
        <w:rFonts w:ascii="Symbol" w:hAnsi="Symbol" w:hint="default"/>
      </w:rPr>
    </w:lvl>
    <w:lvl w:ilvl="4" w:tplc="6B864F64">
      <w:start w:val="1"/>
      <w:numFmt w:val="bullet"/>
      <w:lvlText w:val="o"/>
      <w:lvlJc w:val="left"/>
      <w:pPr>
        <w:ind w:left="3600" w:hanging="360"/>
      </w:pPr>
      <w:rPr>
        <w:rFonts w:ascii="Courier New" w:hAnsi="Courier New" w:hint="default"/>
      </w:rPr>
    </w:lvl>
    <w:lvl w:ilvl="5" w:tplc="35A2E3B4">
      <w:start w:val="1"/>
      <w:numFmt w:val="bullet"/>
      <w:lvlText w:val=""/>
      <w:lvlJc w:val="left"/>
      <w:pPr>
        <w:ind w:left="4320" w:hanging="360"/>
      </w:pPr>
      <w:rPr>
        <w:rFonts w:ascii="Wingdings" w:hAnsi="Wingdings" w:hint="default"/>
      </w:rPr>
    </w:lvl>
    <w:lvl w:ilvl="6" w:tplc="15664540">
      <w:start w:val="1"/>
      <w:numFmt w:val="bullet"/>
      <w:lvlText w:val=""/>
      <w:lvlJc w:val="left"/>
      <w:pPr>
        <w:ind w:left="5040" w:hanging="360"/>
      </w:pPr>
      <w:rPr>
        <w:rFonts w:ascii="Symbol" w:hAnsi="Symbol" w:hint="default"/>
      </w:rPr>
    </w:lvl>
    <w:lvl w:ilvl="7" w:tplc="2ED6396A">
      <w:start w:val="1"/>
      <w:numFmt w:val="bullet"/>
      <w:lvlText w:val="o"/>
      <w:lvlJc w:val="left"/>
      <w:pPr>
        <w:ind w:left="5760" w:hanging="360"/>
      </w:pPr>
      <w:rPr>
        <w:rFonts w:ascii="Courier New" w:hAnsi="Courier New" w:hint="default"/>
      </w:rPr>
    </w:lvl>
    <w:lvl w:ilvl="8" w:tplc="02DABDE0">
      <w:start w:val="1"/>
      <w:numFmt w:val="bullet"/>
      <w:lvlText w:val=""/>
      <w:lvlJc w:val="left"/>
      <w:pPr>
        <w:ind w:left="6480" w:hanging="360"/>
      </w:pPr>
      <w:rPr>
        <w:rFonts w:ascii="Wingdings" w:hAnsi="Wingdings" w:hint="default"/>
      </w:rPr>
    </w:lvl>
  </w:abstractNum>
  <w:abstractNum w:abstractNumId="29" w15:restartNumberingAfterBreak="0">
    <w:nsid w:val="3D5F0E67"/>
    <w:multiLevelType w:val="hybridMultilevel"/>
    <w:tmpl w:val="FFFFFFFF"/>
    <w:lvl w:ilvl="0" w:tplc="90A488E4">
      <w:start w:val="1"/>
      <w:numFmt w:val="bullet"/>
      <w:lvlText w:val=""/>
      <w:lvlJc w:val="left"/>
      <w:pPr>
        <w:ind w:left="720" w:hanging="360"/>
      </w:pPr>
      <w:rPr>
        <w:rFonts w:ascii="Symbol" w:hAnsi="Symbol" w:hint="default"/>
      </w:rPr>
    </w:lvl>
    <w:lvl w:ilvl="1" w:tplc="3A4843B6">
      <w:start w:val="1"/>
      <w:numFmt w:val="bullet"/>
      <w:lvlText w:val="o"/>
      <w:lvlJc w:val="left"/>
      <w:pPr>
        <w:ind w:left="1440" w:hanging="360"/>
      </w:pPr>
      <w:rPr>
        <w:rFonts w:ascii="Courier New" w:hAnsi="Courier New" w:hint="default"/>
      </w:rPr>
    </w:lvl>
    <w:lvl w:ilvl="2" w:tplc="E9063048">
      <w:start w:val="1"/>
      <w:numFmt w:val="bullet"/>
      <w:lvlText w:val=""/>
      <w:lvlJc w:val="left"/>
      <w:pPr>
        <w:ind w:left="2160" w:hanging="360"/>
      </w:pPr>
      <w:rPr>
        <w:rFonts w:ascii="Wingdings" w:hAnsi="Wingdings" w:hint="default"/>
      </w:rPr>
    </w:lvl>
    <w:lvl w:ilvl="3" w:tplc="B2748036">
      <w:start w:val="1"/>
      <w:numFmt w:val="bullet"/>
      <w:lvlText w:val=""/>
      <w:lvlJc w:val="left"/>
      <w:pPr>
        <w:ind w:left="2880" w:hanging="360"/>
      </w:pPr>
      <w:rPr>
        <w:rFonts w:ascii="Symbol" w:hAnsi="Symbol" w:hint="default"/>
      </w:rPr>
    </w:lvl>
    <w:lvl w:ilvl="4" w:tplc="36165D18">
      <w:start w:val="1"/>
      <w:numFmt w:val="bullet"/>
      <w:lvlText w:val="o"/>
      <w:lvlJc w:val="left"/>
      <w:pPr>
        <w:ind w:left="3600" w:hanging="360"/>
      </w:pPr>
      <w:rPr>
        <w:rFonts w:ascii="Courier New" w:hAnsi="Courier New" w:hint="default"/>
      </w:rPr>
    </w:lvl>
    <w:lvl w:ilvl="5" w:tplc="DE54D8AA">
      <w:start w:val="1"/>
      <w:numFmt w:val="bullet"/>
      <w:lvlText w:val=""/>
      <w:lvlJc w:val="left"/>
      <w:pPr>
        <w:ind w:left="4320" w:hanging="360"/>
      </w:pPr>
      <w:rPr>
        <w:rFonts w:ascii="Wingdings" w:hAnsi="Wingdings" w:hint="default"/>
      </w:rPr>
    </w:lvl>
    <w:lvl w:ilvl="6" w:tplc="84A419C6">
      <w:start w:val="1"/>
      <w:numFmt w:val="bullet"/>
      <w:lvlText w:val=""/>
      <w:lvlJc w:val="left"/>
      <w:pPr>
        <w:ind w:left="5040" w:hanging="360"/>
      </w:pPr>
      <w:rPr>
        <w:rFonts w:ascii="Symbol" w:hAnsi="Symbol" w:hint="default"/>
      </w:rPr>
    </w:lvl>
    <w:lvl w:ilvl="7" w:tplc="00529C5A">
      <w:start w:val="1"/>
      <w:numFmt w:val="bullet"/>
      <w:lvlText w:val="o"/>
      <w:lvlJc w:val="left"/>
      <w:pPr>
        <w:ind w:left="5760" w:hanging="360"/>
      </w:pPr>
      <w:rPr>
        <w:rFonts w:ascii="Courier New" w:hAnsi="Courier New" w:hint="default"/>
      </w:rPr>
    </w:lvl>
    <w:lvl w:ilvl="8" w:tplc="C95C5DE0">
      <w:start w:val="1"/>
      <w:numFmt w:val="bullet"/>
      <w:lvlText w:val=""/>
      <w:lvlJc w:val="left"/>
      <w:pPr>
        <w:ind w:left="6480" w:hanging="360"/>
      </w:pPr>
      <w:rPr>
        <w:rFonts w:ascii="Wingdings" w:hAnsi="Wingdings" w:hint="default"/>
      </w:rPr>
    </w:lvl>
  </w:abstractNum>
  <w:abstractNum w:abstractNumId="30" w15:restartNumberingAfterBreak="0">
    <w:nsid w:val="3E5D099B"/>
    <w:multiLevelType w:val="hybridMultilevel"/>
    <w:tmpl w:val="00644220"/>
    <w:lvl w:ilvl="0" w:tplc="52F4E71E">
      <w:start w:val="1"/>
      <w:numFmt w:val="bullet"/>
      <w:lvlText w:val="·"/>
      <w:lvlJc w:val="left"/>
      <w:pPr>
        <w:ind w:left="720" w:hanging="360"/>
      </w:pPr>
      <w:rPr>
        <w:rFonts w:ascii="Symbol" w:hAnsi="Symbol" w:hint="default"/>
      </w:rPr>
    </w:lvl>
    <w:lvl w:ilvl="1" w:tplc="1BC26258">
      <w:start w:val="1"/>
      <w:numFmt w:val="bullet"/>
      <w:lvlText w:val="o"/>
      <w:lvlJc w:val="left"/>
      <w:pPr>
        <w:ind w:left="1440" w:hanging="360"/>
      </w:pPr>
      <w:rPr>
        <w:rFonts w:ascii="Courier New" w:hAnsi="Courier New" w:hint="default"/>
      </w:rPr>
    </w:lvl>
    <w:lvl w:ilvl="2" w:tplc="3E861856">
      <w:start w:val="1"/>
      <w:numFmt w:val="bullet"/>
      <w:lvlText w:val=""/>
      <w:lvlJc w:val="left"/>
      <w:pPr>
        <w:ind w:left="2160" w:hanging="360"/>
      </w:pPr>
      <w:rPr>
        <w:rFonts w:ascii="Wingdings" w:hAnsi="Wingdings" w:hint="default"/>
      </w:rPr>
    </w:lvl>
    <w:lvl w:ilvl="3" w:tplc="F95AA05E">
      <w:start w:val="1"/>
      <w:numFmt w:val="bullet"/>
      <w:lvlText w:val=""/>
      <w:lvlJc w:val="left"/>
      <w:pPr>
        <w:ind w:left="2880" w:hanging="360"/>
      </w:pPr>
      <w:rPr>
        <w:rFonts w:ascii="Symbol" w:hAnsi="Symbol" w:hint="default"/>
      </w:rPr>
    </w:lvl>
    <w:lvl w:ilvl="4" w:tplc="B5647476">
      <w:start w:val="1"/>
      <w:numFmt w:val="bullet"/>
      <w:lvlText w:val="o"/>
      <w:lvlJc w:val="left"/>
      <w:pPr>
        <w:ind w:left="3600" w:hanging="360"/>
      </w:pPr>
      <w:rPr>
        <w:rFonts w:ascii="Courier New" w:hAnsi="Courier New" w:hint="default"/>
      </w:rPr>
    </w:lvl>
    <w:lvl w:ilvl="5" w:tplc="77986ED6">
      <w:start w:val="1"/>
      <w:numFmt w:val="bullet"/>
      <w:lvlText w:val=""/>
      <w:lvlJc w:val="left"/>
      <w:pPr>
        <w:ind w:left="4320" w:hanging="360"/>
      </w:pPr>
      <w:rPr>
        <w:rFonts w:ascii="Wingdings" w:hAnsi="Wingdings" w:hint="default"/>
      </w:rPr>
    </w:lvl>
    <w:lvl w:ilvl="6" w:tplc="677C60C8">
      <w:start w:val="1"/>
      <w:numFmt w:val="bullet"/>
      <w:lvlText w:val=""/>
      <w:lvlJc w:val="left"/>
      <w:pPr>
        <w:ind w:left="5040" w:hanging="360"/>
      </w:pPr>
      <w:rPr>
        <w:rFonts w:ascii="Symbol" w:hAnsi="Symbol" w:hint="default"/>
      </w:rPr>
    </w:lvl>
    <w:lvl w:ilvl="7" w:tplc="630C265C">
      <w:start w:val="1"/>
      <w:numFmt w:val="bullet"/>
      <w:lvlText w:val="o"/>
      <w:lvlJc w:val="left"/>
      <w:pPr>
        <w:ind w:left="5760" w:hanging="360"/>
      </w:pPr>
      <w:rPr>
        <w:rFonts w:ascii="Courier New" w:hAnsi="Courier New" w:hint="default"/>
      </w:rPr>
    </w:lvl>
    <w:lvl w:ilvl="8" w:tplc="FABA683C">
      <w:start w:val="1"/>
      <w:numFmt w:val="bullet"/>
      <w:lvlText w:val=""/>
      <w:lvlJc w:val="left"/>
      <w:pPr>
        <w:ind w:left="6480" w:hanging="360"/>
      </w:pPr>
      <w:rPr>
        <w:rFonts w:ascii="Wingdings" w:hAnsi="Wingdings" w:hint="default"/>
      </w:rPr>
    </w:lvl>
  </w:abstractNum>
  <w:abstractNum w:abstractNumId="31" w15:restartNumberingAfterBreak="0">
    <w:nsid w:val="3E742B70"/>
    <w:multiLevelType w:val="hybridMultilevel"/>
    <w:tmpl w:val="4C9AFF98"/>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32" w15:restartNumberingAfterBreak="0">
    <w:nsid w:val="4256F2A9"/>
    <w:multiLevelType w:val="hybridMultilevel"/>
    <w:tmpl w:val="11928E34"/>
    <w:lvl w:ilvl="0" w:tplc="CFD80E1A">
      <w:start w:val="1"/>
      <w:numFmt w:val="bullet"/>
      <w:lvlText w:val="·"/>
      <w:lvlJc w:val="left"/>
      <w:pPr>
        <w:ind w:left="720" w:hanging="360"/>
      </w:pPr>
      <w:rPr>
        <w:rFonts w:ascii="Symbol" w:hAnsi="Symbol" w:hint="default"/>
      </w:rPr>
    </w:lvl>
    <w:lvl w:ilvl="1" w:tplc="4216B22E">
      <w:start w:val="1"/>
      <w:numFmt w:val="bullet"/>
      <w:lvlText w:val="o"/>
      <w:lvlJc w:val="left"/>
      <w:pPr>
        <w:ind w:left="1440" w:hanging="360"/>
      </w:pPr>
      <w:rPr>
        <w:rFonts w:ascii="Courier New" w:hAnsi="Courier New" w:hint="default"/>
      </w:rPr>
    </w:lvl>
    <w:lvl w:ilvl="2" w:tplc="052E19CA">
      <w:start w:val="1"/>
      <w:numFmt w:val="bullet"/>
      <w:lvlText w:val=""/>
      <w:lvlJc w:val="left"/>
      <w:pPr>
        <w:ind w:left="2160" w:hanging="360"/>
      </w:pPr>
      <w:rPr>
        <w:rFonts w:ascii="Wingdings" w:hAnsi="Wingdings" w:hint="default"/>
      </w:rPr>
    </w:lvl>
    <w:lvl w:ilvl="3" w:tplc="A1FCC256">
      <w:start w:val="1"/>
      <w:numFmt w:val="bullet"/>
      <w:lvlText w:val=""/>
      <w:lvlJc w:val="left"/>
      <w:pPr>
        <w:ind w:left="2880" w:hanging="360"/>
      </w:pPr>
      <w:rPr>
        <w:rFonts w:ascii="Symbol" w:hAnsi="Symbol" w:hint="default"/>
      </w:rPr>
    </w:lvl>
    <w:lvl w:ilvl="4" w:tplc="1194BE96">
      <w:start w:val="1"/>
      <w:numFmt w:val="bullet"/>
      <w:lvlText w:val="o"/>
      <w:lvlJc w:val="left"/>
      <w:pPr>
        <w:ind w:left="3600" w:hanging="360"/>
      </w:pPr>
      <w:rPr>
        <w:rFonts w:ascii="Courier New" w:hAnsi="Courier New" w:hint="default"/>
      </w:rPr>
    </w:lvl>
    <w:lvl w:ilvl="5" w:tplc="12CEE320">
      <w:start w:val="1"/>
      <w:numFmt w:val="bullet"/>
      <w:lvlText w:val=""/>
      <w:lvlJc w:val="left"/>
      <w:pPr>
        <w:ind w:left="4320" w:hanging="360"/>
      </w:pPr>
      <w:rPr>
        <w:rFonts w:ascii="Wingdings" w:hAnsi="Wingdings" w:hint="default"/>
      </w:rPr>
    </w:lvl>
    <w:lvl w:ilvl="6" w:tplc="D16A8C4A">
      <w:start w:val="1"/>
      <w:numFmt w:val="bullet"/>
      <w:lvlText w:val=""/>
      <w:lvlJc w:val="left"/>
      <w:pPr>
        <w:ind w:left="5040" w:hanging="360"/>
      </w:pPr>
      <w:rPr>
        <w:rFonts w:ascii="Symbol" w:hAnsi="Symbol" w:hint="default"/>
      </w:rPr>
    </w:lvl>
    <w:lvl w:ilvl="7" w:tplc="6902F3B8">
      <w:start w:val="1"/>
      <w:numFmt w:val="bullet"/>
      <w:lvlText w:val="o"/>
      <w:lvlJc w:val="left"/>
      <w:pPr>
        <w:ind w:left="5760" w:hanging="360"/>
      </w:pPr>
      <w:rPr>
        <w:rFonts w:ascii="Courier New" w:hAnsi="Courier New" w:hint="default"/>
      </w:rPr>
    </w:lvl>
    <w:lvl w:ilvl="8" w:tplc="6FC2F2F2">
      <w:start w:val="1"/>
      <w:numFmt w:val="bullet"/>
      <w:lvlText w:val=""/>
      <w:lvlJc w:val="left"/>
      <w:pPr>
        <w:ind w:left="6480" w:hanging="360"/>
      </w:pPr>
      <w:rPr>
        <w:rFonts w:ascii="Wingdings" w:hAnsi="Wingdings" w:hint="default"/>
      </w:rPr>
    </w:lvl>
  </w:abstractNum>
  <w:abstractNum w:abstractNumId="33" w15:restartNumberingAfterBreak="0">
    <w:nsid w:val="44FB11FF"/>
    <w:multiLevelType w:val="hybridMultilevel"/>
    <w:tmpl w:val="F1FE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2F6A40"/>
    <w:multiLevelType w:val="hybridMultilevel"/>
    <w:tmpl w:val="FFFFFFFF"/>
    <w:lvl w:ilvl="0" w:tplc="CA1C1482">
      <w:start w:val="1"/>
      <w:numFmt w:val="bullet"/>
      <w:lvlText w:val="-"/>
      <w:lvlJc w:val="left"/>
      <w:pPr>
        <w:ind w:left="720" w:hanging="360"/>
      </w:pPr>
      <w:rPr>
        <w:rFonts w:ascii="Arial" w:hAnsi="Arial" w:hint="default"/>
      </w:rPr>
    </w:lvl>
    <w:lvl w:ilvl="1" w:tplc="0BFC379A">
      <w:start w:val="1"/>
      <w:numFmt w:val="bullet"/>
      <w:lvlText w:val="o"/>
      <w:lvlJc w:val="left"/>
      <w:pPr>
        <w:ind w:left="1440" w:hanging="360"/>
      </w:pPr>
      <w:rPr>
        <w:rFonts w:ascii="Courier New" w:hAnsi="Courier New" w:hint="default"/>
      </w:rPr>
    </w:lvl>
    <w:lvl w:ilvl="2" w:tplc="966290CC">
      <w:start w:val="1"/>
      <w:numFmt w:val="bullet"/>
      <w:lvlText w:val=""/>
      <w:lvlJc w:val="left"/>
      <w:pPr>
        <w:ind w:left="2160" w:hanging="360"/>
      </w:pPr>
      <w:rPr>
        <w:rFonts w:ascii="Wingdings" w:hAnsi="Wingdings" w:hint="default"/>
      </w:rPr>
    </w:lvl>
    <w:lvl w:ilvl="3" w:tplc="78F6DAC0">
      <w:start w:val="1"/>
      <w:numFmt w:val="bullet"/>
      <w:lvlText w:val=""/>
      <w:lvlJc w:val="left"/>
      <w:pPr>
        <w:ind w:left="2880" w:hanging="360"/>
      </w:pPr>
      <w:rPr>
        <w:rFonts w:ascii="Symbol" w:hAnsi="Symbol" w:hint="default"/>
      </w:rPr>
    </w:lvl>
    <w:lvl w:ilvl="4" w:tplc="A6885C5E">
      <w:start w:val="1"/>
      <w:numFmt w:val="bullet"/>
      <w:lvlText w:val="o"/>
      <w:lvlJc w:val="left"/>
      <w:pPr>
        <w:ind w:left="3600" w:hanging="360"/>
      </w:pPr>
      <w:rPr>
        <w:rFonts w:ascii="Courier New" w:hAnsi="Courier New" w:hint="default"/>
      </w:rPr>
    </w:lvl>
    <w:lvl w:ilvl="5" w:tplc="042C710C">
      <w:start w:val="1"/>
      <w:numFmt w:val="bullet"/>
      <w:lvlText w:val=""/>
      <w:lvlJc w:val="left"/>
      <w:pPr>
        <w:ind w:left="4320" w:hanging="360"/>
      </w:pPr>
      <w:rPr>
        <w:rFonts w:ascii="Wingdings" w:hAnsi="Wingdings" w:hint="default"/>
      </w:rPr>
    </w:lvl>
    <w:lvl w:ilvl="6" w:tplc="5906AAD4">
      <w:start w:val="1"/>
      <w:numFmt w:val="bullet"/>
      <w:lvlText w:val=""/>
      <w:lvlJc w:val="left"/>
      <w:pPr>
        <w:ind w:left="5040" w:hanging="360"/>
      </w:pPr>
      <w:rPr>
        <w:rFonts w:ascii="Symbol" w:hAnsi="Symbol" w:hint="default"/>
      </w:rPr>
    </w:lvl>
    <w:lvl w:ilvl="7" w:tplc="FB581426">
      <w:start w:val="1"/>
      <w:numFmt w:val="bullet"/>
      <w:lvlText w:val="o"/>
      <w:lvlJc w:val="left"/>
      <w:pPr>
        <w:ind w:left="5760" w:hanging="360"/>
      </w:pPr>
      <w:rPr>
        <w:rFonts w:ascii="Courier New" w:hAnsi="Courier New" w:hint="default"/>
      </w:rPr>
    </w:lvl>
    <w:lvl w:ilvl="8" w:tplc="4E8A6D8C">
      <w:start w:val="1"/>
      <w:numFmt w:val="bullet"/>
      <w:lvlText w:val=""/>
      <w:lvlJc w:val="left"/>
      <w:pPr>
        <w:ind w:left="6480" w:hanging="360"/>
      </w:pPr>
      <w:rPr>
        <w:rFonts w:ascii="Wingdings" w:hAnsi="Wingdings" w:hint="default"/>
      </w:rPr>
    </w:lvl>
  </w:abstractNum>
  <w:abstractNum w:abstractNumId="35" w15:restartNumberingAfterBreak="0">
    <w:nsid w:val="45C080C4"/>
    <w:multiLevelType w:val="hybridMultilevel"/>
    <w:tmpl w:val="7B5AAA98"/>
    <w:lvl w:ilvl="0" w:tplc="3D288A56">
      <w:start w:val="1"/>
      <w:numFmt w:val="bullet"/>
      <w:lvlText w:val="o"/>
      <w:lvlJc w:val="left"/>
      <w:pPr>
        <w:ind w:left="720" w:hanging="360"/>
      </w:pPr>
      <w:rPr>
        <w:rFonts w:ascii="Symbol" w:hAnsi="Symbol" w:hint="default"/>
      </w:rPr>
    </w:lvl>
    <w:lvl w:ilvl="1" w:tplc="74EE2E8A">
      <w:start w:val="1"/>
      <w:numFmt w:val="bullet"/>
      <w:lvlText w:val="o"/>
      <w:lvlJc w:val="left"/>
      <w:pPr>
        <w:ind w:left="1440" w:hanging="360"/>
      </w:pPr>
      <w:rPr>
        <w:rFonts w:ascii="Courier New" w:hAnsi="Courier New" w:hint="default"/>
      </w:rPr>
    </w:lvl>
    <w:lvl w:ilvl="2" w:tplc="DBFAADEC">
      <w:start w:val="1"/>
      <w:numFmt w:val="bullet"/>
      <w:lvlText w:val=""/>
      <w:lvlJc w:val="left"/>
      <w:pPr>
        <w:ind w:left="2160" w:hanging="360"/>
      </w:pPr>
      <w:rPr>
        <w:rFonts w:ascii="Wingdings" w:hAnsi="Wingdings" w:hint="default"/>
      </w:rPr>
    </w:lvl>
    <w:lvl w:ilvl="3" w:tplc="BD364010">
      <w:start w:val="1"/>
      <w:numFmt w:val="bullet"/>
      <w:lvlText w:val=""/>
      <w:lvlJc w:val="left"/>
      <w:pPr>
        <w:ind w:left="2880" w:hanging="360"/>
      </w:pPr>
      <w:rPr>
        <w:rFonts w:ascii="Symbol" w:hAnsi="Symbol" w:hint="default"/>
      </w:rPr>
    </w:lvl>
    <w:lvl w:ilvl="4" w:tplc="22BABC72">
      <w:start w:val="1"/>
      <w:numFmt w:val="bullet"/>
      <w:lvlText w:val="o"/>
      <w:lvlJc w:val="left"/>
      <w:pPr>
        <w:ind w:left="3600" w:hanging="360"/>
      </w:pPr>
      <w:rPr>
        <w:rFonts w:ascii="Courier New" w:hAnsi="Courier New" w:hint="default"/>
      </w:rPr>
    </w:lvl>
    <w:lvl w:ilvl="5" w:tplc="F4A87D02">
      <w:start w:val="1"/>
      <w:numFmt w:val="bullet"/>
      <w:lvlText w:val=""/>
      <w:lvlJc w:val="left"/>
      <w:pPr>
        <w:ind w:left="4320" w:hanging="360"/>
      </w:pPr>
      <w:rPr>
        <w:rFonts w:ascii="Wingdings" w:hAnsi="Wingdings" w:hint="default"/>
      </w:rPr>
    </w:lvl>
    <w:lvl w:ilvl="6" w:tplc="43AA4F5E">
      <w:start w:val="1"/>
      <w:numFmt w:val="bullet"/>
      <w:lvlText w:val=""/>
      <w:lvlJc w:val="left"/>
      <w:pPr>
        <w:ind w:left="5040" w:hanging="360"/>
      </w:pPr>
      <w:rPr>
        <w:rFonts w:ascii="Symbol" w:hAnsi="Symbol" w:hint="default"/>
      </w:rPr>
    </w:lvl>
    <w:lvl w:ilvl="7" w:tplc="2E8AAA74">
      <w:start w:val="1"/>
      <w:numFmt w:val="bullet"/>
      <w:lvlText w:val="o"/>
      <w:lvlJc w:val="left"/>
      <w:pPr>
        <w:ind w:left="5760" w:hanging="360"/>
      </w:pPr>
      <w:rPr>
        <w:rFonts w:ascii="Courier New" w:hAnsi="Courier New" w:hint="default"/>
      </w:rPr>
    </w:lvl>
    <w:lvl w:ilvl="8" w:tplc="D10414C0">
      <w:start w:val="1"/>
      <w:numFmt w:val="bullet"/>
      <w:lvlText w:val=""/>
      <w:lvlJc w:val="left"/>
      <w:pPr>
        <w:ind w:left="6480" w:hanging="360"/>
      </w:pPr>
      <w:rPr>
        <w:rFonts w:ascii="Wingdings" w:hAnsi="Wingdings" w:hint="default"/>
      </w:rPr>
    </w:lvl>
  </w:abstractNum>
  <w:abstractNum w:abstractNumId="36" w15:restartNumberingAfterBreak="0">
    <w:nsid w:val="4625F15A"/>
    <w:multiLevelType w:val="hybridMultilevel"/>
    <w:tmpl w:val="3C641A88"/>
    <w:lvl w:ilvl="0" w:tplc="5198A0DE">
      <w:start w:val="1"/>
      <w:numFmt w:val="bullet"/>
      <w:lvlText w:val="·"/>
      <w:lvlJc w:val="left"/>
      <w:pPr>
        <w:ind w:left="720" w:hanging="360"/>
      </w:pPr>
      <w:rPr>
        <w:rFonts w:ascii="Symbol" w:hAnsi="Symbol" w:hint="default"/>
      </w:rPr>
    </w:lvl>
    <w:lvl w:ilvl="1" w:tplc="DE0614C4">
      <w:start w:val="1"/>
      <w:numFmt w:val="bullet"/>
      <w:lvlText w:val="o"/>
      <w:lvlJc w:val="left"/>
      <w:pPr>
        <w:ind w:left="1440" w:hanging="360"/>
      </w:pPr>
      <w:rPr>
        <w:rFonts w:ascii="Courier New" w:hAnsi="Courier New" w:hint="default"/>
      </w:rPr>
    </w:lvl>
    <w:lvl w:ilvl="2" w:tplc="E988C7BA">
      <w:start w:val="1"/>
      <w:numFmt w:val="bullet"/>
      <w:lvlText w:val=""/>
      <w:lvlJc w:val="left"/>
      <w:pPr>
        <w:ind w:left="2160" w:hanging="360"/>
      </w:pPr>
      <w:rPr>
        <w:rFonts w:ascii="Wingdings" w:hAnsi="Wingdings" w:hint="default"/>
      </w:rPr>
    </w:lvl>
    <w:lvl w:ilvl="3" w:tplc="B430480E">
      <w:start w:val="1"/>
      <w:numFmt w:val="bullet"/>
      <w:lvlText w:val=""/>
      <w:lvlJc w:val="left"/>
      <w:pPr>
        <w:ind w:left="2880" w:hanging="360"/>
      </w:pPr>
      <w:rPr>
        <w:rFonts w:ascii="Symbol" w:hAnsi="Symbol" w:hint="default"/>
      </w:rPr>
    </w:lvl>
    <w:lvl w:ilvl="4" w:tplc="BDE6DBA8">
      <w:start w:val="1"/>
      <w:numFmt w:val="bullet"/>
      <w:lvlText w:val="o"/>
      <w:lvlJc w:val="left"/>
      <w:pPr>
        <w:ind w:left="3600" w:hanging="360"/>
      </w:pPr>
      <w:rPr>
        <w:rFonts w:ascii="Courier New" w:hAnsi="Courier New" w:hint="default"/>
      </w:rPr>
    </w:lvl>
    <w:lvl w:ilvl="5" w:tplc="5C8E498C">
      <w:start w:val="1"/>
      <w:numFmt w:val="bullet"/>
      <w:lvlText w:val=""/>
      <w:lvlJc w:val="left"/>
      <w:pPr>
        <w:ind w:left="4320" w:hanging="360"/>
      </w:pPr>
      <w:rPr>
        <w:rFonts w:ascii="Wingdings" w:hAnsi="Wingdings" w:hint="default"/>
      </w:rPr>
    </w:lvl>
    <w:lvl w:ilvl="6" w:tplc="D85E077A">
      <w:start w:val="1"/>
      <w:numFmt w:val="bullet"/>
      <w:lvlText w:val=""/>
      <w:lvlJc w:val="left"/>
      <w:pPr>
        <w:ind w:left="5040" w:hanging="360"/>
      </w:pPr>
      <w:rPr>
        <w:rFonts w:ascii="Symbol" w:hAnsi="Symbol" w:hint="default"/>
      </w:rPr>
    </w:lvl>
    <w:lvl w:ilvl="7" w:tplc="2B58248C">
      <w:start w:val="1"/>
      <w:numFmt w:val="bullet"/>
      <w:lvlText w:val="o"/>
      <w:lvlJc w:val="left"/>
      <w:pPr>
        <w:ind w:left="5760" w:hanging="360"/>
      </w:pPr>
      <w:rPr>
        <w:rFonts w:ascii="Courier New" w:hAnsi="Courier New" w:hint="default"/>
      </w:rPr>
    </w:lvl>
    <w:lvl w:ilvl="8" w:tplc="88B4DEBE">
      <w:start w:val="1"/>
      <w:numFmt w:val="bullet"/>
      <w:lvlText w:val=""/>
      <w:lvlJc w:val="left"/>
      <w:pPr>
        <w:ind w:left="6480" w:hanging="360"/>
      </w:pPr>
      <w:rPr>
        <w:rFonts w:ascii="Wingdings" w:hAnsi="Wingdings" w:hint="default"/>
      </w:rPr>
    </w:lvl>
  </w:abstractNum>
  <w:abstractNum w:abstractNumId="37" w15:restartNumberingAfterBreak="0">
    <w:nsid w:val="48FE7C71"/>
    <w:multiLevelType w:val="hybridMultilevel"/>
    <w:tmpl w:val="9E46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952DC2"/>
    <w:multiLevelType w:val="hybridMultilevel"/>
    <w:tmpl w:val="FFFFFFFF"/>
    <w:lvl w:ilvl="0" w:tplc="71B6D9F6">
      <w:start w:val="1"/>
      <w:numFmt w:val="bullet"/>
      <w:lvlText w:val=""/>
      <w:lvlJc w:val="left"/>
      <w:pPr>
        <w:ind w:left="720" w:hanging="360"/>
      </w:pPr>
      <w:rPr>
        <w:rFonts w:ascii="Symbol" w:hAnsi="Symbol" w:hint="default"/>
      </w:rPr>
    </w:lvl>
    <w:lvl w:ilvl="1" w:tplc="3AC40546">
      <w:start w:val="1"/>
      <w:numFmt w:val="bullet"/>
      <w:lvlText w:val="o"/>
      <w:lvlJc w:val="left"/>
      <w:pPr>
        <w:ind w:left="1440" w:hanging="360"/>
      </w:pPr>
      <w:rPr>
        <w:rFonts w:ascii="Courier New" w:hAnsi="Courier New" w:hint="default"/>
      </w:rPr>
    </w:lvl>
    <w:lvl w:ilvl="2" w:tplc="B3AC7902">
      <w:start w:val="1"/>
      <w:numFmt w:val="bullet"/>
      <w:lvlText w:val=""/>
      <w:lvlJc w:val="left"/>
      <w:pPr>
        <w:ind w:left="2160" w:hanging="360"/>
      </w:pPr>
      <w:rPr>
        <w:rFonts w:ascii="Wingdings" w:hAnsi="Wingdings" w:hint="default"/>
      </w:rPr>
    </w:lvl>
    <w:lvl w:ilvl="3" w:tplc="D32A705A">
      <w:start w:val="1"/>
      <w:numFmt w:val="bullet"/>
      <w:lvlText w:val=""/>
      <w:lvlJc w:val="left"/>
      <w:pPr>
        <w:ind w:left="2880" w:hanging="360"/>
      </w:pPr>
      <w:rPr>
        <w:rFonts w:ascii="Symbol" w:hAnsi="Symbol" w:hint="default"/>
      </w:rPr>
    </w:lvl>
    <w:lvl w:ilvl="4" w:tplc="9348CED6">
      <w:start w:val="1"/>
      <w:numFmt w:val="bullet"/>
      <w:lvlText w:val="o"/>
      <w:lvlJc w:val="left"/>
      <w:pPr>
        <w:ind w:left="3600" w:hanging="360"/>
      </w:pPr>
      <w:rPr>
        <w:rFonts w:ascii="Courier New" w:hAnsi="Courier New" w:hint="default"/>
      </w:rPr>
    </w:lvl>
    <w:lvl w:ilvl="5" w:tplc="A48AC206">
      <w:start w:val="1"/>
      <w:numFmt w:val="bullet"/>
      <w:lvlText w:val=""/>
      <w:lvlJc w:val="left"/>
      <w:pPr>
        <w:ind w:left="4320" w:hanging="360"/>
      </w:pPr>
      <w:rPr>
        <w:rFonts w:ascii="Wingdings" w:hAnsi="Wingdings" w:hint="default"/>
      </w:rPr>
    </w:lvl>
    <w:lvl w:ilvl="6" w:tplc="D5000E1A">
      <w:start w:val="1"/>
      <w:numFmt w:val="bullet"/>
      <w:lvlText w:val=""/>
      <w:lvlJc w:val="left"/>
      <w:pPr>
        <w:ind w:left="5040" w:hanging="360"/>
      </w:pPr>
      <w:rPr>
        <w:rFonts w:ascii="Symbol" w:hAnsi="Symbol" w:hint="default"/>
      </w:rPr>
    </w:lvl>
    <w:lvl w:ilvl="7" w:tplc="3CB451E2">
      <w:start w:val="1"/>
      <w:numFmt w:val="bullet"/>
      <w:lvlText w:val="o"/>
      <w:lvlJc w:val="left"/>
      <w:pPr>
        <w:ind w:left="5760" w:hanging="360"/>
      </w:pPr>
      <w:rPr>
        <w:rFonts w:ascii="Courier New" w:hAnsi="Courier New" w:hint="default"/>
      </w:rPr>
    </w:lvl>
    <w:lvl w:ilvl="8" w:tplc="DD1C19EC">
      <w:start w:val="1"/>
      <w:numFmt w:val="bullet"/>
      <w:lvlText w:val=""/>
      <w:lvlJc w:val="left"/>
      <w:pPr>
        <w:ind w:left="6480" w:hanging="360"/>
      </w:pPr>
      <w:rPr>
        <w:rFonts w:ascii="Wingdings" w:hAnsi="Wingdings" w:hint="default"/>
      </w:rPr>
    </w:lvl>
  </w:abstractNum>
  <w:abstractNum w:abstractNumId="39" w15:restartNumberingAfterBreak="0">
    <w:nsid w:val="4AC51BCC"/>
    <w:multiLevelType w:val="hybridMultilevel"/>
    <w:tmpl w:val="FFFFFFFF"/>
    <w:lvl w:ilvl="0" w:tplc="52E0F5F6">
      <w:start w:val="1"/>
      <w:numFmt w:val="bullet"/>
      <w:lvlText w:val=""/>
      <w:lvlJc w:val="left"/>
      <w:pPr>
        <w:ind w:left="720" w:hanging="360"/>
      </w:pPr>
      <w:rPr>
        <w:rFonts w:ascii="Symbol" w:hAnsi="Symbol" w:hint="default"/>
      </w:rPr>
    </w:lvl>
    <w:lvl w:ilvl="1" w:tplc="84E81B02">
      <w:start w:val="1"/>
      <w:numFmt w:val="bullet"/>
      <w:lvlText w:val="o"/>
      <w:lvlJc w:val="left"/>
      <w:pPr>
        <w:ind w:left="1440" w:hanging="360"/>
      </w:pPr>
      <w:rPr>
        <w:rFonts w:ascii="Courier New" w:hAnsi="Courier New" w:hint="default"/>
      </w:rPr>
    </w:lvl>
    <w:lvl w:ilvl="2" w:tplc="9B6C0694">
      <w:start w:val="1"/>
      <w:numFmt w:val="bullet"/>
      <w:lvlText w:val=""/>
      <w:lvlJc w:val="left"/>
      <w:pPr>
        <w:ind w:left="2160" w:hanging="360"/>
      </w:pPr>
      <w:rPr>
        <w:rFonts w:ascii="Wingdings" w:hAnsi="Wingdings" w:hint="default"/>
      </w:rPr>
    </w:lvl>
    <w:lvl w:ilvl="3" w:tplc="B922CA8C">
      <w:start w:val="1"/>
      <w:numFmt w:val="bullet"/>
      <w:lvlText w:val=""/>
      <w:lvlJc w:val="left"/>
      <w:pPr>
        <w:ind w:left="2880" w:hanging="360"/>
      </w:pPr>
      <w:rPr>
        <w:rFonts w:ascii="Symbol" w:hAnsi="Symbol" w:hint="default"/>
      </w:rPr>
    </w:lvl>
    <w:lvl w:ilvl="4" w:tplc="08CCFC80">
      <w:start w:val="1"/>
      <w:numFmt w:val="bullet"/>
      <w:lvlText w:val="o"/>
      <w:lvlJc w:val="left"/>
      <w:pPr>
        <w:ind w:left="3600" w:hanging="360"/>
      </w:pPr>
      <w:rPr>
        <w:rFonts w:ascii="Courier New" w:hAnsi="Courier New" w:hint="default"/>
      </w:rPr>
    </w:lvl>
    <w:lvl w:ilvl="5" w:tplc="608C6748">
      <w:start w:val="1"/>
      <w:numFmt w:val="bullet"/>
      <w:lvlText w:val=""/>
      <w:lvlJc w:val="left"/>
      <w:pPr>
        <w:ind w:left="4320" w:hanging="360"/>
      </w:pPr>
      <w:rPr>
        <w:rFonts w:ascii="Wingdings" w:hAnsi="Wingdings" w:hint="default"/>
      </w:rPr>
    </w:lvl>
    <w:lvl w:ilvl="6" w:tplc="D5747BC8">
      <w:start w:val="1"/>
      <w:numFmt w:val="bullet"/>
      <w:lvlText w:val=""/>
      <w:lvlJc w:val="left"/>
      <w:pPr>
        <w:ind w:left="5040" w:hanging="360"/>
      </w:pPr>
      <w:rPr>
        <w:rFonts w:ascii="Symbol" w:hAnsi="Symbol" w:hint="default"/>
      </w:rPr>
    </w:lvl>
    <w:lvl w:ilvl="7" w:tplc="1EBC5B3A">
      <w:start w:val="1"/>
      <w:numFmt w:val="bullet"/>
      <w:lvlText w:val="o"/>
      <w:lvlJc w:val="left"/>
      <w:pPr>
        <w:ind w:left="5760" w:hanging="360"/>
      </w:pPr>
      <w:rPr>
        <w:rFonts w:ascii="Courier New" w:hAnsi="Courier New" w:hint="default"/>
      </w:rPr>
    </w:lvl>
    <w:lvl w:ilvl="8" w:tplc="198EC5F0">
      <w:start w:val="1"/>
      <w:numFmt w:val="bullet"/>
      <w:lvlText w:val=""/>
      <w:lvlJc w:val="left"/>
      <w:pPr>
        <w:ind w:left="6480" w:hanging="360"/>
      </w:pPr>
      <w:rPr>
        <w:rFonts w:ascii="Wingdings" w:hAnsi="Wingdings" w:hint="default"/>
      </w:rPr>
    </w:lvl>
  </w:abstractNum>
  <w:abstractNum w:abstractNumId="40" w15:restartNumberingAfterBreak="0">
    <w:nsid w:val="4BC8D13A"/>
    <w:multiLevelType w:val="hybridMultilevel"/>
    <w:tmpl w:val="FFFFFFFF"/>
    <w:lvl w:ilvl="0" w:tplc="954A9D9A">
      <w:start w:val="1"/>
      <w:numFmt w:val="decimal"/>
      <w:lvlText w:val="%1."/>
      <w:lvlJc w:val="left"/>
      <w:pPr>
        <w:ind w:left="720" w:hanging="360"/>
      </w:pPr>
    </w:lvl>
    <w:lvl w:ilvl="1" w:tplc="96C8FB34">
      <w:start w:val="1"/>
      <w:numFmt w:val="lowerLetter"/>
      <w:lvlText w:val="%2."/>
      <w:lvlJc w:val="left"/>
      <w:pPr>
        <w:ind w:left="1440" w:hanging="360"/>
      </w:pPr>
    </w:lvl>
    <w:lvl w:ilvl="2" w:tplc="A0AA1B5E">
      <w:start w:val="1"/>
      <w:numFmt w:val="lowerRoman"/>
      <w:lvlText w:val="%3."/>
      <w:lvlJc w:val="right"/>
      <w:pPr>
        <w:ind w:left="2160" w:hanging="180"/>
      </w:pPr>
    </w:lvl>
    <w:lvl w:ilvl="3" w:tplc="36E08B92">
      <w:start w:val="1"/>
      <w:numFmt w:val="decimal"/>
      <w:lvlText w:val="%4."/>
      <w:lvlJc w:val="left"/>
      <w:pPr>
        <w:ind w:left="2880" w:hanging="360"/>
      </w:pPr>
    </w:lvl>
    <w:lvl w:ilvl="4" w:tplc="0A1874C0">
      <w:start w:val="1"/>
      <w:numFmt w:val="lowerLetter"/>
      <w:lvlText w:val="%5."/>
      <w:lvlJc w:val="left"/>
      <w:pPr>
        <w:ind w:left="3600" w:hanging="360"/>
      </w:pPr>
    </w:lvl>
    <w:lvl w:ilvl="5" w:tplc="66F64E8A">
      <w:start w:val="1"/>
      <w:numFmt w:val="lowerRoman"/>
      <w:lvlText w:val="%6."/>
      <w:lvlJc w:val="right"/>
      <w:pPr>
        <w:ind w:left="4320" w:hanging="180"/>
      </w:pPr>
    </w:lvl>
    <w:lvl w:ilvl="6" w:tplc="843A35CC">
      <w:start w:val="1"/>
      <w:numFmt w:val="decimal"/>
      <w:lvlText w:val="%7."/>
      <w:lvlJc w:val="left"/>
      <w:pPr>
        <w:ind w:left="5040" w:hanging="360"/>
      </w:pPr>
    </w:lvl>
    <w:lvl w:ilvl="7" w:tplc="4664E89A">
      <w:start w:val="1"/>
      <w:numFmt w:val="lowerLetter"/>
      <w:lvlText w:val="%8."/>
      <w:lvlJc w:val="left"/>
      <w:pPr>
        <w:ind w:left="5760" w:hanging="360"/>
      </w:pPr>
    </w:lvl>
    <w:lvl w:ilvl="8" w:tplc="0C6830C0">
      <w:start w:val="1"/>
      <w:numFmt w:val="lowerRoman"/>
      <w:lvlText w:val="%9."/>
      <w:lvlJc w:val="right"/>
      <w:pPr>
        <w:ind w:left="6480" w:hanging="180"/>
      </w:pPr>
    </w:lvl>
  </w:abstractNum>
  <w:abstractNum w:abstractNumId="41" w15:restartNumberingAfterBreak="0">
    <w:nsid w:val="4EC648F2"/>
    <w:multiLevelType w:val="hybridMultilevel"/>
    <w:tmpl w:val="8558F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19037F2"/>
    <w:multiLevelType w:val="hybridMultilevel"/>
    <w:tmpl w:val="B05C6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19756CF"/>
    <w:multiLevelType w:val="hybridMultilevel"/>
    <w:tmpl w:val="FFFFFFFF"/>
    <w:lvl w:ilvl="0" w:tplc="0B3073B6">
      <w:start w:val="1"/>
      <w:numFmt w:val="bullet"/>
      <w:lvlText w:val="-"/>
      <w:lvlJc w:val="left"/>
      <w:pPr>
        <w:ind w:left="720" w:hanging="360"/>
      </w:pPr>
      <w:rPr>
        <w:rFonts w:ascii="Arial" w:hAnsi="Arial" w:hint="default"/>
      </w:rPr>
    </w:lvl>
    <w:lvl w:ilvl="1" w:tplc="A08ED612">
      <w:start w:val="1"/>
      <w:numFmt w:val="bullet"/>
      <w:lvlText w:val="o"/>
      <w:lvlJc w:val="left"/>
      <w:pPr>
        <w:ind w:left="1440" w:hanging="360"/>
      </w:pPr>
      <w:rPr>
        <w:rFonts w:ascii="Courier New" w:hAnsi="Courier New" w:hint="default"/>
      </w:rPr>
    </w:lvl>
    <w:lvl w:ilvl="2" w:tplc="2D2693AA">
      <w:start w:val="1"/>
      <w:numFmt w:val="bullet"/>
      <w:lvlText w:val=""/>
      <w:lvlJc w:val="left"/>
      <w:pPr>
        <w:ind w:left="2160" w:hanging="360"/>
      </w:pPr>
      <w:rPr>
        <w:rFonts w:ascii="Wingdings" w:hAnsi="Wingdings" w:hint="default"/>
      </w:rPr>
    </w:lvl>
    <w:lvl w:ilvl="3" w:tplc="5D14500E">
      <w:start w:val="1"/>
      <w:numFmt w:val="bullet"/>
      <w:lvlText w:val=""/>
      <w:lvlJc w:val="left"/>
      <w:pPr>
        <w:ind w:left="2880" w:hanging="360"/>
      </w:pPr>
      <w:rPr>
        <w:rFonts w:ascii="Symbol" w:hAnsi="Symbol" w:hint="default"/>
      </w:rPr>
    </w:lvl>
    <w:lvl w:ilvl="4" w:tplc="9162CA70">
      <w:start w:val="1"/>
      <w:numFmt w:val="bullet"/>
      <w:lvlText w:val="o"/>
      <w:lvlJc w:val="left"/>
      <w:pPr>
        <w:ind w:left="3600" w:hanging="360"/>
      </w:pPr>
      <w:rPr>
        <w:rFonts w:ascii="Courier New" w:hAnsi="Courier New" w:hint="default"/>
      </w:rPr>
    </w:lvl>
    <w:lvl w:ilvl="5" w:tplc="E4483FFC">
      <w:start w:val="1"/>
      <w:numFmt w:val="bullet"/>
      <w:lvlText w:val=""/>
      <w:lvlJc w:val="left"/>
      <w:pPr>
        <w:ind w:left="4320" w:hanging="360"/>
      </w:pPr>
      <w:rPr>
        <w:rFonts w:ascii="Wingdings" w:hAnsi="Wingdings" w:hint="default"/>
      </w:rPr>
    </w:lvl>
    <w:lvl w:ilvl="6" w:tplc="09B4A288">
      <w:start w:val="1"/>
      <w:numFmt w:val="bullet"/>
      <w:lvlText w:val=""/>
      <w:lvlJc w:val="left"/>
      <w:pPr>
        <w:ind w:left="5040" w:hanging="360"/>
      </w:pPr>
      <w:rPr>
        <w:rFonts w:ascii="Symbol" w:hAnsi="Symbol" w:hint="default"/>
      </w:rPr>
    </w:lvl>
    <w:lvl w:ilvl="7" w:tplc="BF26BA34">
      <w:start w:val="1"/>
      <w:numFmt w:val="bullet"/>
      <w:lvlText w:val="o"/>
      <w:lvlJc w:val="left"/>
      <w:pPr>
        <w:ind w:left="5760" w:hanging="360"/>
      </w:pPr>
      <w:rPr>
        <w:rFonts w:ascii="Courier New" w:hAnsi="Courier New" w:hint="default"/>
      </w:rPr>
    </w:lvl>
    <w:lvl w:ilvl="8" w:tplc="EC900856">
      <w:start w:val="1"/>
      <w:numFmt w:val="bullet"/>
      <w:lvlText w:val=""/>
      <w:lvlJc w:val="left"/>
      <w:pPr>
        <w:ind w:left="6480" w:hanging="360"/>
      </w:pPr>
      <w:rPr>
        <w:rFonts w:ascii="Wingdings" w:hAnsi="Wingdings" w:hint="default"/>
      </w:rPr>
    </w:lvl>
  </w:abstractNum>
  <w:abstractNum w:abstractNumId="44" w15:restartNumberingAfterBreak="0">
    <w:nsid w:val="521D9C46"/>
    <w:multiLevelType w:val="hybridMultilevel"/>
    <w:tmpl w:val="FFFFFFFF"/>
    <w:lvl w:ilvl="0" w:tplc="91CE0958">
      <w:start w:val="1"/>
      <w:numFmt w:val="bullet"/>
      <w:lvlText w:val="-"/>
      <w:lvlJc w:val="left"/>
      <w:pPr>
        <w:ind w:left="720" w:hanging="360"/>
      </w:pPr>
      <w:rPr>
        <w:rFonts w:ascii="Calibri" w:hAnsi="Calibri" w:hint="default"/>
      </w:rPr>
    </w:lvl>
    <w:lvl w:ilvl="1" w:tplc="EB18A6AC">
      <w:start w:val="1"/>
      <w:numFmt w:val="bullet"/>
      <w:lvlText w:val="o"/>
      <w:lvlJc w:val="left"/>
      <w:pPr>
        <w:ind w:left="1440" w:hanging="360"/>
      </w:pPr>
      <w:rPr>
        <w:rFonts w:ascii="Courier New" w:hAnsi="Courier New" w:hint="default"/>
      </w:rPr>
    </w:lvl>
    <w:lvl w:ilvl="2" w:tplc="965842FE">
      <w:start w:val="1"/>
      <w:numFmt w:val="bullet"/>
      <w:lvlText w:val=""/>
      <w:lvlJc w:val="left"/>
      <w:pPr>
        <w:ind w:left="2160" w:hanging="360"/>
      </w:pPr>
      <w:rPr>
        <w:rFonts w:ascii="Wingdings" w:hAnsi="Wingdings" w:hint="default"/>
      </w:rPr>
    </w:lvl>
    <w:lvl w:ilvl="3" w:tplc="79FA0968">
      <w:start w:val="1"/>
      <w:numFmt w:val="bullet"/>
      <w:lvlText w:val=""/>
      <w:lvlJc w:val="left"/>
      <w:pPr>
        <w:ind w:left="2880" w:hanging="360"/>
      </w:pPr>
      <w:rPr>
        <w:rFonts w:ascii="Symbol" w:hAnsi="Symbol" w:hint="default"/>
      </w:rPr>
    </w:lvl>
    <w:lvl w:ilvl="4" w:tplc="38E2A9E2">
      <w:start w:val="1"/>
      <w:numFmt w:val="bullet"/>
      <w:lvlText w:val="o"/>
      <w:lvlJc w:val="left"/>
      <w:pPr>
        <w:ind w:left="3600" w:hanging="360"/>
      </w:pPr>
      <w:rPr>
        <w:rFonts w:ascii="Courier New" w:hAnsi="Courier New" w:hint="default"/>
      </w:rPr>
    </w:lvl>
    <w:lvl w:ilvl="5" w:tplc="BCA8E7B2">
      <w:start w:val="1"/>
      <w:numFmt w:val="bullet"/>
      <w:lvlText w:val=""/>
      <w:lvlJc w:val="left"/>
      <w:pPr>
        <w:ind w:left="4320" w:hanging="360"/>
      </w:pPr>
      <w:rPr>
        <w:rFonts w:ascii="Wingdings" w:hAnsi="Wingdings" w:hint="default"/>
      </w:rPr>
    </w:lvl>
    <w:lvl w:ilvl="6" w:tplc="4844CA56">
      <w:start w:val="1"/>
      <w:numFmt w:val="bullet"/>
      <w:lvlText w:val=""/>
      <w:lvlJc w:val="left"/>
      <w:pPr>
        <w:ind w:left="5040" w:hanging="360"/>
      </w:pPr>
      <w:rPr>
        <w:rFonts w:ascii="Symbol" w:hAnsi="Symbol" w:hint="default"/>
      </w:rPr>
    </w:lvl>
    <w:lvl w:ilvl="7" w:tplc="C1B61B4A">
      <w:start w:val="1"/>
      <w:numFmt w:val="bullet"/>
      <w:lvlText w:val="o"/>
      <w:lvlJc w:val="left"/>
      <w:pPr>
        <w:ind w:left="5760" w:hanging="360"/>
      </w:pPr>
      <w:rPr>
        <w:rFonts w:ascii="Courier New" w:hAnsi="Courier New" w:hint="default"/>
      </w:rPr>
    </w:lvl>
    <w:lvl w:ilvl="8" w:tplc="6A62C7D6">
      <w:start w:val="1"/>
      <w:numFmt w:val="bullet"/>
      <w:lvlText w:val=""/>
      <w:lvlJc w:val="left"/>
      <w:pPr>
        <w:ind w:left="6480" w:hanging="360"/>
      </w:pPr>
      <w:rPr>
        <w:rFonts w:ascii="Wingdings" w:hAnsi="Wingdings" w:hint="default"/>
      </w:rPr>
    </w:lvl>
  </w:abstractNum>
  <w:abstractNum w:abstractNumId="45" w15:restartNumberingAfterBreak="0">
    <w:nsid w:val="524016C9"/>
    <w:multiLevelType w:val="hybridMultilevel"/>
    <w:tmpl w:val="3D740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3B92651"/>
    <w:multiLevelType w:val="hybridMultilevel"/>
    <w:tmpl w:val="C1E4C1D0"/>
    <w:lvl w:ilvl="0" w:tplc="01927D52">
      <w:start w:val="1"/>
      <w:numFmt w:val="bullet"/>
      <w:lvlText w:val="·"/>
      <w:lvlJc w:val="left"/>
      <w:pPr>
        <w:ind w:left="720" w:hanging="360"/>
      </w:pPr>
      <w:rPr>
        <w:rFonts w:ascii="Symbol" w:hAnsi="Symbol" w:hint="default"/>
      </w:rPr>
    </w:lvl>
    <w:lvl w:ilvl="1" w:tplc="52AAA51E">
      <w:start w:val="1"/>
      <w:numFmt w:val="bullet"/>
      <w:lvlText w:val="o"/>
      <w:lvlJc w:val="left"/>
      <w:pPr>
        <w:ind w:left="1440" w:hanging="360"/>
      </w:pPr>
      <w:rPr>
        <w:rFonts w:ascii="Courier New" w:hAnsi="Courier New" w:hint="default"/>
      </w:rPr>
    </w:lvl>
    <w:lvl w:ilvl="2" w:tplc="EDA43C10">
      <w:start w:val="1"/>
      <w:numFmt w:val="bullet"/>
      <w:lvlText w:val=""/>
      <w:lvlJc w:val="left"/>
      <w:pPr>
        <w:ind w:left="2160" w:hanging="360"/>
      </w:pPr>
      <w:rPr>
        <w:rFonts w:ascii="Wingdings" w:hAnsi="Wingdings" w:hint="default"/>
      </w:rPr>
    </w:lvl>
    <w:lvl w:ilvl="3" w:tplc="A920A2D8">
      <w:start w:val="1"/>
      <w:numFmt w:val="bullet"/>
      <w:lvlText w:val=""/>
      <w:lvlJc w:val="left"/>
      <w:pPr>
        <w:ind w:left="2880" w:hanging="360"/>
      </w:pPr>
      <w:rPr>
        <w:rFonts w:ascii="Symbol" w:hAnsi="Symbol" w:hint="default"/>
      </w:rPr>
    </w:lvl>
    <w:lvl w:ilvl="4" w:tplc="EB6C1C32">
      <w:start w:val="1"/>
      <w:numFmt w:val="bullet"/>
      <w:lvlText w:val="o"/>
      <w:lvlJc w:val="left"/>
      <w:pPr>
        <w:ind w:left="3600" w:hanging="360"/>
      </w:pPr>
      <w:rPr>
        <w:rFonts w:ascii="Courier New" w:hAnsi="Courier New" w:hint="default"/>
      </w:rPr>
    </w:lvl>
    <w:lvl w:ilvl="5" w:tplc="0706E66E">
      <w:start w:val="1"/>
      <w:numFmt w:val="bullet"/>
      <w:lvlText w:val=""/>
      <w:lvlJc w:val="left"/>
      <w:pPr>
        <w:ind w:left="4320" w:hanging="360"/>
      </w:pPr>
      <w:rPr>
        <w:rFonts w:ascii="Wingdings" w:hAnsi="Wingdings" w:hint="default"/>
      </w:rPr>
    </w:lvl>
    <w:lvl w:ilvl="6" w:tplc="8F0AE194">
      <w:start w:val="1"/>
      <w:numFmt w:val="bullet"/>
      <w:lvlText w:val=""/>
      <w:lvlJc w:val="left"/>
      <w:pPr>
        <w:ind w:left="5040" w:hanging="360"/>
      </w:pPr>
      <w:rPr>
        <w:rFonts w:ascii="Symbol" w:hAnsi="Symbol" w:hint="default"/>
      </w:rPr>
    </w:lvl>
    <w:lvl w:ilvl="7" w:tplc="93C21DC4">
      <w:start w:val="1"/>
      <w:numFmt w:val="bullet"/>
      <w:lvlText w:val="o"/>
      <w:lvlJc w:val="left"/>
      <w:pPr>
        <w:ind w:left="5760" w:hanging="360"/>
      </w:pPr>
      <w:rPr>
        <w:rFonts w:ascii="Courier New" w:hAnsi="Courier New" w:hint="default"/>
      </w:rPr>
    </w:lvl>
    <w:lvl w:ilvl="8" w:tplc="6CB4B166">
      <w:start w:val="1"/>
      <w:numFmt w:val="bullet"/>
      <w:lvlText w:val=""/>
      <w:lvlJc w:val="left"/>
      <w:pPr>
        <w:ind w:left="6480" w:hanging="360"/>
      </w:pPr>
      <w:rPr>
        <w:rFonts w:ascii="Wingdings" w:hAnsi="Wingdings" w:hint="default"/>
      </w:rPr>
    </w:lvl>
  </w:abstractNum>
  <w:abstractNum w:abstractNumId="47" w15:restartNumberingAfterBreak="0">
    <w:nsid w:val="54004D68"/>
    <w:multiLevelType w:val="hybridMultilevel"/>
    <w:tmpl w:val="FFFFFFFF"/>
    <w:lvl w:ilvl="0" w:tplc="98E635BE">
      <w:start w:val="1"/>
      <w:numFmt w:val="bullet"/>
      <w:lvlText w:val=""/>
      <w:lvlJc w:val="left"/>
      <w:pPr>
        <w:ind w:left="720" w:hanging="360"/>
      </w:pPr>
      <w:rPr>
        <w:rFonts w:ascii="Symbol" w:hAnsi="Symbol" w:hint="default"/>
      </w:rPr>
    </w:lvl>
    <w:lvl w:ilvl="1" w:tplc="199CDBD6">
      <w:start w:val="1"/>
      <w:numFmt w:val="bullet"/>
      <w:lvlText w:val="o"/>
      <w:lvlJc w:val="left"/>
      <w:pPr>
        <w:ind w:left="1440" w:hanging="360"/>
      </w:pPr>
      <w:rPr>
        <w:rFonts w:ascii="Courier New" w:hAnsi="Courier New" w:hint="default"/>
      </w:rPr>
    </w:lvl>
    <w:lvl w:ilvl="2" w:tplc="5CD272AC">
      <w:start w:val="1"/>
      <w:numFmt w:val="bullet"/>
      <w:lvlText w:val=""/>
      <w:lvlJc w:val="left"/>
      <w:pPr>
        <w:ind w:left="2160" w:hanging="360"/>
      </w:pPr>
      <w:rPr>
        <w:rFonts w:ascii="Wingdings" w:hAnsi="Wingdings" w:hint="default"/>
      </w:rPr>
    </w:lvl>
    <w:lvl w:ilvl="3" w:tplc="8F821332">
      <w:start w:val="1"/>
      <w:numFmt w:val="bullet"/>
      <w:lvlText w:val=""/>
      <w:lvlJc w:val="left"/>
      <w:pPr>
        <w:ind w:left="2880" w:hanging="360"/>
      </w:pPr>
      <w:rPr>
        <w:rFonts w:ascii="Symbol" w:hAnsi="Symbol" w:hint="default"/>
      </w:rPr>
    </w:lvl>
    <w:lvl w:ilvl="4" w:tplc="C01C9650">
      <w:start w:val="1"/>
      <w:numFmt w:val="bullet"/>
      <w:lvlText w:val="o"/>
      <w:lvlJc w:val="left"/>
      <w:pPr>
        <w:ind w:left="3600" w:hanging="360"/>
      </w:pPr>
      <w:rPr>
        <w:rFonts w:ascii="Courier New" w:hAnsi="Courier New" w:hint="default"/>
      </w:rPr>
    </w:lvl>
    <w:lvl w:ilvl="5" w:tplc="0EA4221E">
      <w:start w:val="1"/>
      <w:numFmt w:val="bullet"/>
      <w:lvlText w:val=""/>
      <w:lvlJc w:val="left"/>
      <w:pPr>
        <w:ind w:left="4320" w:hanging="360"/>
      </w:pPr>
      <w:rPr>
        <w:rFonts w:ascii="Wingdings" w:hAnsi="Wingdings" w:hint="default"/>
      </w:rPr>
    </w:lvl>
    <w:lvl w:ilvl="6" w:tplc="1F10E972">
      <w:start w:val="1"/>
      <w:numFmt w:val="bullet"/>
      <w:lvlText w:val=""/>
      <w:lvlJc w:val="left"/>
      <w:pPr>
        <w:ind w:left="5040" w:hanging="360"/>
      </w:pPr>
      <w:rPr>
        <w:rFonts w:ascii="Symbol" w:hAnsi="Symbol" w:hint="default"/>
      </w:rPr>
    </w:lvl>
    <w:lvl w:ilvl="7" w:tplc="454009B2">
      <w:start w:val="1"/>
      <w:numFmt w:val="bullet"/>
      <w:lvlText w:val="o"/>
      <w:lvlJc w:val="left"/>
      <w:pPr>
        <w:ind w:left="5760" w:hanging="360"/>
      </w:pPr>
      <w:rPr>
        <w:rFonts w:ascii="Courier New" w:hAnsi="Courier New" w:hint="default"/>
      </w:rPr>
    </w:lvl>
    <w:lvl w:ilvl="8" w:tplc="57303A14">
      <w:start w:val="1"/>
      <w:numFmt w:val="bullet"/>
      <w:lvlText w:val=""/>
      <w:lvlJc w:val="left"/>
      <w:pPr>
        <w:ind w:left="6480" w:hanging="360"/>
      </w:pPr>
      <w:rPr>
        <w:rFonts w:ascii="Wingdings" w:hAnsi="Wingdings" w:hint="default"/>
      </w:rPr>
    </w:lvl>
  </w:abstractNum>
  <w:abstractNum w:abstractNumId="48" w15:restartNumberingAfterBreak="0">
    <w:nsid w:val="55D400A2"/>
    <w:multiLevelType w:val="hybridMultilevel"/>
    <w:tmpl w:val="CA78F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604301C"/>
    <w:multiLevelType w:val="hybridMultilevel"/>
    <w:tmpl w:val="5A68B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63F6A29"/>
    <w:multiLevelType w:val="hybridMultilevel"/>
    <w:tmpl w:val="FFFFFFFF"/>
    <w:lvl w:ilvl="0" w:tplc="CC0C61EA">
      <w:start w:val="1"/>
      <w:numFmt w:val="bullet"/>
      <w:lvlText w:val="-"/>
      <w:lvlJc w:val="left"/>
      <w:pPr>
        <w:ind w:left="720" w:hanging="360"/>
      </w:pPr>
      <w:rPr>
        <w:rFonts w:ascii="Arial" w:hAnsi="Arial" w:hint="default"/>
      </w:rPr>
    </w:lvl>
    <w:lvl w:ilvl="1" w:tplc="AE8223F8">
      <w:start w:val="1"/>
      <w:numFmt w:val="bullet"/>
      <w:lvlText w:val="o"/>
      <w:lvlJc w:val="left"/>
      <w:pPr>
        <w:ind w:left="1440" w:hanging="360"/>
      </w:pPr>
      <w:rPr>
        <w:rFonts w:ascii="Courier New" w:hAnsi="Courier New" w:hint="default"/>
      </w:rPr>
    </w:lvl>
    <w:lvl w:ilvl="2" w:tplc="526C8DAE">
      <w:start w:val="1"/>
      <w:numFmt w:val="bullet"/>
      <w:lvlText w:val=""/>
      <w:lvlJc w:val="left"/>
      <w:pPr>
        <w:ind w:left="2160" w:hanging="360"/>
      </w:pPr>
      <w:rPr>
        <w:rFonts w:ascii="Wingdings" w:hAnsi="Wingdings" w:hint="default"/>
      </w:rPr>
    </w:lvl>
    <w:lvl w:ilvl="3" w:tplc="CCB866F0">
      <w:start w:val="1"/>
      <w:numFmt w:val="bullet"/>
      <w:lvlText w:val=""/>
      <w:lvlJc w:val="left"/>
      <w:pPr>
        <w:ind w:left="2880" w:hanging="360"/>
      </w:pPr>
      <w:rPr>
        <w:rFonts w:ascii="Symbol" w:hAnsi="Symbol" w:hint="default"/>
      </w:rPr>
    </w:lvl>
    <w:lvl w:ilvl="4" w:tplc="9FB8E396">
      <w:start w:val="1"/>
      <w:numFmt w:val="bullet"/>
      <w:lvlText w:val="o"/>
      <w:lvlJc w:val="left"/>
      <w:pPr>
        <w:ind w:left="3600" w:hanging="360"/>
      </w:pPr>
      <w:rPr>
        <w:rFonts w:ascii="Courier New" w:hAnsi="Courier New" w:hint="default"/>
      </w:rPr>
    </w:lvl>
    <w:lvl w:ilvl="5" w:tplc="ABA8BF9E">
      <w:start w:val="1"/>
      <w:numFmt w:val="bullet"/>
      <w:lvlText w:val=""/>
      <w:lvlJc w:val="left"/>
      <w:pPr>
        <w:ind w:left="4320" w:hanging="360"/>
      </w:pPr>
      <w:rPr>
        <w:rFonts w:ascii="Wingdings" w:hAnsi="Wingdings" w:hint="default"/>
      </w:rPr>
    </w:lvl>
    <w:lvl w:ilvl="6" w:tplc="B9F6B658">
      <w:start w:val="1"/>
      <w:numFmt w:val="bullet"/>
      <w:lvlText w:val=""/>
      <w:lvlJc w:val="left"/>
      <w:pPr>
        <w:ind w:left="5040" w:hanging="360"/>
      </w:pPr>
      <w:rPr>
        <w:rFonts w:ascii="Symbol" w:hAnsi="Symbol" w:hint="default"/>
      </w:rPr>
    </w:lvl>
    <w:lvl w:ilvl="7" w:tplc="E65C140E">
      <w:start w:val="1"/>
      <w:numFmt w:val="bullet"/>
      <w:lvlText w:val="o"/>
      <w:lvlJc w:val="left"/>
      <w:pPr>
        <w:ind w:left="5760" w:hanging="360"/>
      </w:pPr>
      <w:rPr>
        <w:rFonts w:ascii="Courier New" w:hAnsi="Courier New" w:hint="default"/>
      </w:rPr>
    </w:lvl>
    <w:lvl w:ilvl="8" w:tplc="A3A208A2">
      <w:start w:val="1"/>
      <w:numFmt w:val="bullet"/>
      <w:lvlText w:val=""/>
      <w:lvlJc w:val="left"/>
      <w:pPr>
        <w:ind w:left="6480" w:hanging="360"/>
      </w:pPr>
      <w:rPr>
        <w:rFonts w:ascii="Wingdings" w:hAnsi="Wingdings" w:hint="default"/>
      </w:rPr>
    </w:lvl>
  </w:abstractNum>
  <w:abstractNum w:abstractNumId="51" w15:restartNumberingAfterBreak="0">
    <w:nsid w:val="569E890C"/>
    <w:multiLevelType w:val="hybridMultilevel"/>
    <w:tmpl w:val="D5525432"/>
    <w:lvl w:ilvl="0" w:tplc="6C7AE854">
      <w:start w:val="1"/>
      <w:numFmt w:val="bullet"/>
      <w:lvlText w:val="·"/>
      <w:lvlJc w:val="left"/>
      <w:pPr>
        <w:ind w:left="720" w:hanging="360"/>
      </w:pPr>
      <w:rPr>
        <w:rFonts w:ascii="Symbol" w:hAnsi="Symbol" w:hint="default"/>
      </w:rPr>
    </w:lvl>
    <w:lvl w:ilvl="1" w:tplc="61987848">
      <w:start w:val="1"/>
      <w:numFmt w:val="bullet"/>
      <w:lvlText w:val="o"/>
      <w:lvlJc w:val="left"/>
      <w:pPr>
        <w:ind w:left="1440" w:hanging="360"/>
      </w:pPr>
      <w:rPr>
        <w:rFonts w:ascii="Courier New" w:hAnsi="Courier New" w:hint="default"/>
      </w:rPr>
    </w:lvl>
    <w:lvl w:ilvl="2" w:tplc="E4008040">
      <w:start w:val="1"/>
      <w:numFmt w:val="bullet"/>
      <w:lvlText w:val=""/>
      <w:lvlJc w:val="left"/>
      <w:pPr>
        <w:ind w:left="2160" w:hanging="360"/>
      </w:pPr>
      <w:rPr>
        <w:rFonts w:ascii="Wingdings" w:hAnsi="Wingdings" w:hint="default"/>
      </w:rPr>
    </w:lvl>
    <w:lvl w:ilvl="3" w:tplc="77F68270">
      <w:start w:val="1"/>
      <w:numFmt w:val="bullet"/>
      <w:lvlText w:val=""/>
      <w:lvlJc w:val="left"/>
      <w:pPr>
        <w:ind w:left="2880" w:hanging="360"/>
      </w:pPr>
      <w:rPr>
        <w:rFonts w:ascii="Symbol" w:hAnsi="Symbol" w:hint="default"/>
      </w:rPr>
    </w:lvl>
    <w:lvl w:ilvl="4" w:tplc="67FEDFCA">
      <w:start w:val="1"/>
      <w:numFmt w:val="bullet"/>
      <w:lvlText w:val="o"/>
      <w:lvlJc w:val="left"/>
      <w:pPr>
        <w:ind w:left="3600" w:hanging="360"/>
      </w:pPr>
      <w:rPr>
        <w:rFonts w:ascii="Courier New" w:hAnsi="Courier New" w:hint="default"/>
      </w:rPr>
    </w:lvl>
    <w:lvl w:ilvl="5" w:tplc="F99A4B70">
      <w:start w:val="1"/>
      <w:numFmt w:val="bullet"/>
      <w:lvlText w:val=""/>
      <w:lvlJc w:val="left"/>
      <w:pPr>
        <w:ind w:left="4320" w:hanging="360"/>
      </w:pPr>
      <w:rPr>
        <w:rFonts w:ascii="Wingdings" w:hAnsi="Wingdings" w:hint="default"/>
      </w:rPr>
    </w:lvl>
    <w:lvl w:ilvl="6" w:tplc="76ECBA1A">
      <w:start w:val="1"/>
      <w:numFmt w:val="bullet"/>
      <w:lvlText w:val=""/>
      <w:lvlJc w:val="left"/>
      <w:pPr>
        <w:ind w:left="5040" w:hanging="360"/>
      </w:pPr>
      <w:rPr>
        <w:rFonts w:ascii="Symbol" w:hAnsi="Symbol" w:hint="default"/>
      </w:rPr>
    </w:lvl>
    <w:lvl w:ilvl="7" w:tplc="FCD29A1E">
      <w:start w:val="1"/>
      <w:numFmt w:val="bullet"/>
      <w:lvlText w:val="o"/>
      <w:lvlJc w:val="left"/>
      <w:pPr>
        <w:ind w:left="5760" w:hanging="360"/>
      </w:pPr>
      <w:rPr>
        <w:rFonts w:ascii="Courier New" w:hAnsi="Courier New" w:hint="default"/>
      </w:rPr>
    </w:lvl>
    <w:lvl w:ilvl="8" w:tplc="E33625A2">
      <w:start w:val="1"/>
      <w:numFmt w:val="bullet"/>
      <w:lvlText w:val=""/>
      <w:lvlJc w:val="left"/>
      <w:pPr>
        <w:ind w:left="6480" w:hanging="360"/>
      </w:pPr>
      <w:rPr>
        <w:rFonts w:ascii="Wingdings" w:hAnsi="Wingdings" w:hint="default"/>
      </w:rPr>
    </w:lvl>
  </w:abstractNum>
  <w:abstractNum w:abstractNumId="52" w15:restartNumberingAfterBreak="0">
    <w:nsid w:val="56BF4BC3"/>
    <w:multiLevelType w:val="hybridMultilevel"/>
    <w:tmpl w:val="FFFFFFFF"/>
    <w:lvl w:ilvl="0" w:tplc="C1EE5B92">
      <w:start w:val="1"/>
      <w:numFmt w:val="bullet"/>
      <w:lvlText w:val="-"/>
      <w:lvlJc w:val="left"/>
      <w:pPr>
        <w:ind w:left="720" w:hanging="360"/>
      </w:pPr>
      <w:rPr>
        <w:rFonts w:ascii="Calibri" w:hAnsi="Calibri" w:hint="default"/>
      </w:rPr>
    </w:lvl>
    <w:lvl w:ilvl="1" w:tplc="8B2EFE8E">
      <w:start w:val="1"/>
      <w:numFmt w:val="bullet"/>
      <w:lvlText w:val="o"/>
      <w:lvlJc w:val="left"/>
      <w:pPr>
        <w:ind w:left="1440" w:hanging="360"/>
      </w:pPr>
      <w:rPr>
        <w:rFonts w:ascii="Courier New" w:hAnsi="Courier New" w:hint="default"/>
      </w:rPr>
    </w:lvl>
    <w:lvl w:ilvl="2" w:tplc="142C4924">
      <w:start w:val="1"/>
      <w:numFmt w:val="bullet"/>
      <w:lvlText w:val=""/>
      <w:lvlJc w:val="left"/>
      <w:pPr>
        <w:ind w:left="2160" w:hanging="360"/>
      </w:pPr>
      <w:rPr>
        <w:rFonts w:ascii="Wingdings" w:hAnsi="Wingdings" w:hint="default"/>
      </w:rPr>
    </w:lvl>
    <w:lvl w:ilvl="3" w:tplc="66D21746">
      <w:start w:val="1"/>
      <w:numFmt w:val="bullet"/>
      <w:lvlText w:val=""/>
      <w:lvlJc w:val="left"/>
      <w:pPr>
        <w:ind w:left="2880" w:hanging="360"/>
      </w:pPr>
      <w:rPr>
        <w:rFonts w:ascii="Symbol" w:hAnsi="Symbol" w:hint="default"/>
      </w:rPr>
    </w:lvl>
    <w:lvl w:ilvl="4" w:tplc="5AC4658E">
      <w:start w:val="1"/>
      <w:numFmt w:val="bullet"/>
      <w:lvlText w:val="o"/>
      <w:lvlJc w:val="left"/>
      <w:pPr>
        <w:ind w:left="3600" w:hanging="360"/>
      </w:pPr>
      <w:rPr>
        <w:rFonts w:ascii="Courier New" w:hAnsi="Courier New" w:hint="default"/>
      </w:rPr>
    </w:lvl>
    <w:lvl w:ilvl="5" w:tplc="9208C568">
      <w:start w:val="1"/>
      <w:numFmt w:val="bullet"/>
      <w:lvlText w:val=""/>
      <w:lvlJc w:val="left"/>
      <w:pPr>
        <w:ind w:left="4320" w:hanging="360"/>
      </w:pPr>
      <w:rPr>
        <w:rFonts w:ascii="Wingdings" w:hAnsi="Wingdings" w:hint="default"/>
      </w:rPr>
    </w:lvl>
    <w:lvl w:ilvl="6" w:tplc="C69284B2">
      <w:start w:val="1"/>
      <w:numFmt w:val="bullet"/>
      <w:lvlText w:val=""/>
      <w:lvlJc w:val="left"/>
      <w:pPr>
        <w:ind w:left="5040" w:hanging="360"/>
      </w:pPr>
      <w:rPr>
        <w:rFonts w:ascii="Symbol" w:hAnsi="Symbol" w:hint="default"/>
      </w:rPr>
    </w:lvl>
    <w:lvl w:ilvl="7" w:tplc="05167916">
      <w:start w:val="1"/>
      <w:numFmt w:val="bullet"/>
      <w:lvlText w:val="o"/>
      <w:lvlJc w:val="left"/>
      <w:pPr>
        <w:ind w:left="5760" w:hanging="360"/>
      </w:pPr>
      <w:rPr>
        <w:rFonts w:ascii="Courier New" w:hAnsi="Courier New" w:hint="default"/>
      </w:rPr>
    </w:lvl>
    <w:lvl w:ilvl="8" w:tplc="D3AE3E2A">
      <w:start w:val="1"/>
      <w:numFmt w:val="bullet"/>
      <w:lvlText w:val=""/>
      <w:lvlJc w:val="left"/>
      <w:pPr>
        <w:ind w:left="6480" w:hanging="360"/>
      </w:pPr>
      <w:rPr>
        <w:rFonts w:ascii="Wingdings" w:hAnsi="Wingdings" w:hint="default"/>
      </w:rPr>
    </w:lvl>
  </w:abstractNum>
  <w:abstractNum w:abstractNumId="53" w15:restartNumberingAfterBreak="0">
    <w:nsid w:val="57465EDB"/>
    <w:multiLevelType w:val="hybridMultilevel"/>
    <w:tmpl w:val="6FF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76FE4B"/>
    <w:multiLevelType w:val="hybridMultilevel"/>
    <w:tmpl w:val="8C923B2A"/>
    <w:lvl w:ilvl="0" w:tplc="379CD970">
      <w:start w:val="1"/>
      <w:numFmt w:val="lowerLetter"/>
      <w:lvlText w:val="%1."/>
      <w:lvlJc w:val="left"/>
      <w:pPr>
        <w:ind w:left="720" w:hanging="360"/>
      </w:pPr>
    </w:lvl>
    <w:lvl w:ilvl="1" w:tplc="1AA0F5C8">
      <w:start w:val="1"/>
      <w:numFmt w:val="lowerLetter"/>
      <w:lvlText w:val="%2."/>
      <w:lvlJc w:val="left"/>
      <w:pPr>
        <w:ind w:left="1440" w:hanging="360"/>
      </w:pPr>
    </w:lvl>
    <w:lvl w:ilvl="2" w:tplc="C0481404">
      <w:start w:val="1"/>
      <w:numFmt w:val="lowerRoman"/>
      <w:lvlText w:val="%3."/>
      <w:lvlJc w:val="right"/>
      <w:pPr>
        <w:ind w:left="2160" w:hanging="180"/>
      </w:pPr>
    </w:lvl>
    <w:lvl w:ilvl="3" w:tplc="337EC51E">
      <w:start w:val="1"/>
      <w:numFmt w:val="decimal"/>
      <w:lvlText w:val="%4."/>
      <w:lvlJc w:val="left"/>
      <w:pPr>
        <w:ind w:left="2880" w:hanging="360"/>
      </w:pPr>
    </w:lvl>
    <w:lvl w:ilvl="4" w:tplc="B9BCE50C">
      <w:start w:val="1"/>
      <w:numFmt w:val="lowerLetter"/>
      <w:lvlText w:val="%5."/>
      <w:lvlJc w:val="left"/>
      <w:pPr>
        <w:ind w:left="3600" w:hanging="360"/>
      </w:pPr>
    </w:lvl>
    <w:lvl w:ilvl="5" w:tplc="9AC043EA">
      <w:start w:val="1"/>
      <w:numFmt w:val="lowerRoman"/>
      <w:lvlText w:val="%6."/>
      <w:lvlJc w:val="right"/>
      <w:pPr>
        <w:ind w:left="4320" w:hanging="180"/>
      </w:pPr>
    </w:lvl>
    <w:lvl w:ilvl="6" w:tplc="BE32200A">
      <w:start w:val="1"/>
      <w:numFmt w:val="decimal"/>
      <w:lvlText w:val="%7."/>
      <w:lvlJc w:val="left"/>
      <w:pPr>
        <w:ind w:left="5040" w:hanging="360"/>
      </w:pPr>
    </w:lvl>
    <w:lvl w:ilvl="7" w:tplc="6BA40EA2">
      <w:start w:val="1"/>
      <w:numFmt w:val="lowerLetter"/>
      <w:lvlText w:val="%8."/>
      <w:lvlJc w:val="left"/>
      <w:pPr>
        <w:ind w:left="5760" w:hanging="360"/>
      </w:pPr>
    </w:lvl>
    <w:lvl w:ilvl="8" w:tplc="DFEE3B32">
      <w:start w:val="1"/>
      <w:numFmt w:val="lowerRoman"/>
      <w:lvlText w:val="%9."/>
      <w:lvlJc w:val="right"/>
      <w:pPr>
        <w:ind w:left="6480" w:hanging="180"/>
      </w:pPr>
    </w:lvl>
  </w:abstractNum>
  <w:abstractNum w:abstractNumId="55" w15:restartNumberingAfterBreak="0">
    <w:nsid w:val="61153540"/>
    <w:multiLevelType w:val="hybridMultilevel"/>
    <w:tmpl w:val="14241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4531D65"/>
    <w:multiLevelType w:val="hybridMultilevel"/>
    <w:tmpl w:val="9FBA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F05B1C"/>
    <w:multiLevelType w:val="hybridMultilevel"/>
    <w:tmpl w:val="FFFFFFFF"/>
    <w:lvl w:ilvl="0" w:tplc="E54A0EFA">
      <w:start w:val="1"/>
      <w:numFmt w:val="bullet"/>
      <w:lvlText w:val="-"/>
      <w:lvlJc w:val="left"/>
      <w:pPr>
        <w:ind w:left="720" w:hanging="360"/>
      </w:pPr>
      <w:rPr>
        <w:rFonts w:ascii="Calibri" w:hAnsi="Calibri" w:hint="default"/>
      </w:rPr>
    </w:lvl>
    <w:lvl w:ilvl="1" w:tplc="08B2163C">
      <w:start w:val="1"/>
      <w:numFmt w:val="bullet"/>
      <w:lvlText w:val="o"/>
      <w:lvlJc w:val="left"/>
      <w:pPr>
        <w:ind w:left="1440" w:hanging="360"/>
      </w:pPr>
      <w:rPr>
        <w:rFonts w:ascii="Courier New" w:hAnsi="Courier New" w:hint="default"/>
      </w:rPr>
    </w:lvl>
    <w:lvl w:ilvl="2" w:tplc="82849C82">
      <w:start w:val="1"/>
      <w:numFmt w:val="bullet"/>
      <w:lvlText w:val=""/>
      <w:lvlJc w:val="left"/>
      <w:pPr>
        <w:ind w:left="2160" w:hanging="360"/>
      </w:pPr>
      <w:rPr>
        <w:rFonts w:ascii="Wingdings" w:hAnsi="Wingdings" w:hint="default"/>
      </w:rPr>
    </w:lvl>
    <w:lvl w:ilvl="3" w:tplc="D4CC3BA4">
      <w:start w:val="1"/>
      <w:numFmt w:val="bullet"/>
      <w:lvlText w:val=""/>
      <w:lvlJc w:val="left"/>
      <w:pPr>
        <w:ind w:left="2880" w:hanging="360"/>
      </w:pPr>
      <w:rPr>
        <w:rFonts w:ascii="Symbol" w:hAnsi="Symbol" w:hint="default"/>
      </w:rPr>
    </w:lvl>
    <w:lvl w:ilvl="4" w:tplc="6D4A1A64">
      <w:start w:val="1"/>
      <w:numFmt w:val="bullet"/>
      <w:lvlText w:val="o"/>
      <w:lvlJc w:val="left"/>
      <w:pPr>
        <w:ind w:left="3600" w:hanging="360"/>
      </w:pPr>
      <w:rPr>
        <w:rFonts w:ascii="Courier New" w:hAnsi="Courier New" w:hint="default"/>
      </w:rPr>
    </w:lvl>
    <w:lvl w:ilvl="5" w:tplc="E436744C">
      <w:start w:val="1"/>
      <w:numFmt w:val="bullet"/>
      <w:lvlText w:val=""/>
      <w:lvlJc w:val="left"/>
      <w:pPr>
        <w:ind w:left="4320" w:hanging="360"/>
      </w:pPr>
      <w:rPr>
        <w:rFonts w:ascii="Wingdings" w:hAnsi="Wingdings" w:hint="default"/>
      </w:rPr>
    </w:lvl>
    <w:lvl w:ilvl="6" w:tplc="F5AA0DA0">
      <w:start w:val="1"/>
      <w:numFmt w:val="bullet"/>
      <w:lvlText w:val=""/>
      <w:lvlJc w:val="left"/>
      <w:pPr>
        <w:ind w:left="5040" w:hanging="360"/>
      </w:pPr>
      <w:rPr>
        <w:rFonts w:ascii="Symbol" w:hAnsi="Symbol" w:hint="default"/>
      </w:rPr>
    </w:lvl>
    <w:lvl w:ilvl="7" w:tplc="0B90EF96">
      <w:start w:val="1"/>
      <w:numFmt w:val="bullet"/>
      <w:lvlText w:val="o"/>
      <w:lvlJc w:val="left"/>
      <w:pPr>
        <w:ind w:left="5760" w:hanging="360"/>
      </w:pPr>
      <w:rPr>
        <w:rFonts w:ascii="Courier New" w:hAnsi="Courier New" w:hint="default"/>
      </w:rPr>
    </w:lvl>
    <w:lvl w:ilvl="8" w:tplc="D0AAA2E4">
      <w:start w:val="1"/>
      <w:numFmt w:val="bullet"/>
      <w:lvlText w:val=""/>
      <w:lvlJc w:val="left"/>
      <w:pPr>
        <w:ind w:left="6480" w:hanging="360"/>
      </w:pPr>
      <w:rPr>
        <w:rFonts w:ascii="Wingdings" w:hAnsi="Wingdings" w:hint="default"/>
      </w:rPr>
    </w:lvl>
  </w:abstractNum>
  <w:abstractNum w:abstractNumId="58" w15:restartNumberingAfterBreak="0">
    <w:nsid w:val="697E4B48"/>
    <w:multiLevelType w:val="hybridMultilevel"/>
    <w:tmpl w:val="C1E6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264D07"/>
    <w:multiLevelType w:val="hybridMultilevel"/>
    <w:tmpl w:val="FFFFFFFF"/>
    <w:lvl w:ilvl="0" w:tplc="452E7CA8">
      <w:start w:val="1"/>
      <w:numFmt w:val="bullet"/>
      <w:lvlText w:val="-"/>
      <w:lvlJc w:val="left"/>
      <w:pPr>
        <w:ind w:left="720" w:hanging="360"/>
      </w:pPr>
      <w:rPr>
        <w:rFonts w:ascii="Calibri" w:hAnsi="Calibri" w:hint="default"/>
      </w:rPr>
    </w:lvl>
    <w:lvl w:ilvl="1" w:tplc="94F886F0">
      <w:start w:val="1"/>
      <w:numFmt w:val="bullet"/>
      <w:lvlText w:val="o"/>
      <w:lvlJc w:val="left"/>
      <w:pPr>
        <w:ind w:left="1440" w:hanging="360"/>
      </w:pPr>
      <w:rPr>
        <w:rFonts w:ascii="Courier New" w:hAnsi="Courier New" w:hint="default"/>
      </w:rPr>
    </w:lvl>
    <w:lvl w:ilvl="2" w:tplc="0CDEFE76">
      <w:start w:val="1"/>
      <w:numFmt w:val="bullet"/>
      <w:lvlText w:val=""/>
      <w:lvlJc w:val="left"/>
      <w:pPr>
        <w:ind w:left="2160" w:hanging="360"/>
      </w:pPr>
      <w:rPr>
        <w:rFonts w:ascii="Wingdings" w:hAnsi="Wingdings" w:hint="default"/>
      </w:rPr>
    </w:lvl>
    <w:lvl w:ilvl="3" w:tplc="A21EF482">
      <w:start w:val="1"/>
      <w:numFmt w:val="bullet"/>
      <w:lvlText w:val=""/>
      <w:lvlJc w:val="left"/>
      <w:pPr>
        <w:ind w:left="2880" w:hanging="360"/>
      </w:pPr>
      <w:rPr>
        <w:rFonts w:ascii="Symbol" w:hAnsi="Symbol" w:hint="default"/>
      </w:rPr>
    </w:lvl>
    <w:lvl w:ilvl="4" w:tplc="E9005C44">
      <w:start w:val="1"/>
      <w:numFmt w:val="bullet"/>
      <w:lvlText w:val="o"/>
      <w:lvlJc w:val="left"/>
      <w:pPr>
        <w:ind w:left="3600" w:hanging="360"/>
      </w:pPr>
      <w:rPr>
        <w:rFonts w:ascii="Courier New" w:hAnsi="Courier New" w:hint="default"/>
      </w:rPr>
    </w:lvl>
    <w:lvl w:ilvl="5" w:tplc="119E2904">
      <w:start w:val="1"/>
      <w:numFmt w:val="bullet"/>
      <w:lvlText w:val=""/>
      <w:lvlJc w:val="left"/>
      <w:pPr>
        <w:ind w:left="4320" w:hanging="360"/>
      </w:pPr>
      <w:rPr>
        <w:rFonts w:ascii="Wingdings" w:hAnsi="Wingdings" w:hint="default"/>
      </w:rPr>
    </w:lvl>
    <w:lvl w:ilvl="6" w:tplc="DF6E2FCE">
      <w:start w:val="1"/>
      <w:numFmt w:val="bullet"/>
      <w:lvlText w:val=""/>
      <w:lvlJc w:val="left"/>
      <w:pPr>
        <w:ind w:left="5040" w:hanging="360"/>
      </w:pPr>
      <w:rPr>
        <w:rFonts w:ascii="Symbol" w:hAnsi="Symbol" w:hint="default"/>
      </w:rPr>
    </w:lvl>
    <w:lvl w:ilvl="7" w:tplc="6854DBB8">
      <w:start w:val="1"/>
      <w:numFmt w:val="bullet"/>
      <w:lvlText w:val="o"/>
      <w:lvlJc w:val="left"/>
      <w:pPr>
        <w:ind w:left="5760" w:hanging="360"/>
      </w:pPr>
      <w:rPr>
        <w:rFonts w:ascii="Courier New" w:hAnsi="Courier New" w:hint="default"/>
      </w:rPr>
    </w:lvl>
    <w:lvl w:ilvl="8" w:tplc="C044A222">
      <w:start w:val="1"/>
      <w:numFmt w:val="bullet"/>
      <w:lvlText w:val=""/>
      <w:lvlJc w:val="left"/>
      <w:pPr>
        <w:ind w:left="6480" w:hanging="360"/>
      </w:pPr>
      <w:rPr>
        <w:rFonts w:ascii="Wingdings" w:hAnsi="Wingdings" w:hint="default"/>
      </w:rPr>
    </w:lvl>
  </w:abstractNum>
  <w:abstractNum w:abstractNumId="60" w15:restartNumberingAfterBreak="0">
    <w:nsid w:val="6CCB691A"/>
    <w:multiLevelType w:val="hybridMultilevel"/>
    <w:tmpl w:val="963AD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6D5773BB"/>
    <w:multiLevelType w:val="hybridMultilevel"/>
    <w:tmpl w:val="FFFFFFFF"/>
    <w:lvl w:ilvl="0" w:tplc="5C580234">
      <w:start w:val="1"/>
      <w:numFmt w:val="bullet"/>
      <w:lvlText w:val=""/>
      <w:lvlJc w:val="left"/>
      <w:pPr>
        <w:ind w:left="720" w:hanging="360"/>
      </w:pPr>
      <w:rPr>
        <w:rFonts w:ascii="Wingdings" w:hAnsi="Wingdings" w:hint="default"/>
      </w:rPr>
    </w:lvl>
    <w:lvl w:ilvl="1" w:tplc="FBEC4C8A">
      <w:start w:val="1"/>
      <w:numFmt w:val="bullet"/>
      <w:lvlText w:val="o"/>
      <w:lvlJc w:val="left"/>
      <w:pPr>
        <w:ind w:left="1440" w:hanging="360"/>
      </w:pPr>
      <w:rPr>
        <w:rFonts w:ascii="Courier New" w:hAnsi="Courier New" w:hint="default"/>
      </w:rPr>
    </w:lvl>
    <w:lvl w:ilvl="2" w:tplc="C4BE2DD2">
      <w:start w:val="1"/>
      <w:numFmt w:val="bullet"/>
      <w:lvlText w:val=""/>
      <w:lvlJc w:val="left"/>
      <w:pPr>
        <w:ind w:left="2160" w:hanging="360"/>
      </w:pPr>
      <w:rPr>
        <w:rFonts w:ascii="Wingdings" w:hAnsi="Wingdings" w:hint="default"/>
      </w:rPr>
    </w:lvl>
    <w:lvl w:ilvl="3" w:tplc="152C7D66">
      <w:start w:val="1"/>
      <w:numFmt w:val="bullet"/>
      <w:lvlText w:val=""/>
      <w:lvlJc w:val="left"/>
      <w:pPr>
        <w:ind w:left="2880" w:hanging="360"/>
      </w:pPr>
      <w:rPr>
        <w:rFonts w:ascii="Symbol" w:hAnsi="Symbol" w:hint="default"/>
      </w:rPr>
    </w:lvl>
    <w:lvl w:ilvl="4" w:tplc="2C0E9310">
      <w:start w:val="1"/>
      <w:numFmt w:val="bullet"/>
      <w:lvlText w:val="o"/>
      <w:lvlJc w:val="left"/>
      <w:pPr>
        <w:ind w:left="3600" w:hanging="360"/>
      </w:pPr>
      <w:rPr>
        <w:rFonts w:ascii="Courier New" w:hAnsi="Courier New" w:hint="default"/>
      </w:rPr>
    </w:lvl>
    <w:lvl w:ilvl="5" w:tplc="6C100ECE">
      <w:start w:val="1"/>
      <w:numFmt w:val="bullet"/>
      <w:lvlText w:val=""/>
      <w:lvlJc w:val="left"/>
      <w:pPr>
        <w:ind w:left="4320" w:hanging="360"/>
      </w:pPr>
      <w:rPr>
        <w:rFonts w:ascii="Wingdings" w:hAnsi="Wingdings" w:hint="default"/>
      </w:rPr>
    </w:lvl>
    <w:lvl w:ilvl="6" w:tplc="745C495A">
      <w:start w:val="1"/>
      <w:numFmt w:val="bullet"/>
      <w:lvlText w:val=""/>
      <w:lvlJc w:val="left"/>
      <w:pPr>
        <w:ind w:left="5040" w:hanging="360"/>
      </w:pPr>
      <w:rPr>
        <w:rFonts w:ascii="Symbol" w:hAnsi="Symbol" w:hint="default"/>
      </w:rPr>
    </w:lvl>
    <w:lvl w:ilvl="7" w:tplc="534035A2">
      <w:start w:val="1"/>
      <w:numFmt w:val="bullet"/>
      <w:lvlText w:val="o"/>
      <w:lvlJc w:val="left"/>
      <w:pPr>
        <w:ind w:left="5760" w:hanging="360"/>
      </w:pPr>
      <w:rPr>
        <w:rFonts w:ascii="Courier New" w:hAnsi="Courier New" w:hint="default"/>
      </w:rPr>
    </w:lvl>
    <w:lvl w:ilvl="8" w:tplc="D0E0D5B0">
      <w:start w:val="1"/>
      <w:numFmt w:val="bullet"/>
      <w:lvlText w:val=""/>
      <w:lvlJc w:val="left"/>
      <w:pPr>
        <w:ind w:left="6480" w:hanging="360"/>
      </w:pPr>
      <w:rPr>
        <w:rFonts w:ascii="Wingdings" w:hAnsi="Wingdings" w:hint="default"/>
      </w:rPr>
    </w:lvl>
  </w:abstractNum>
  <w:abstractNum w:abstractNumId="62" w15:restartNumberingAfterBreak="0">
    <w:nsid w:val="6FD03FBA"/>
    <w:multiLevelType w:val="hybridMultilevel"/>
    <w:tmpl w:val="FFFFFFFF"/>
    <w:lvl w:ilvl="0" w:tplc="EFD68622">
      <w:start w:val="1"/>
      <w:numFmt w:val="bullet"/>
      <w:lvlText w:val="-"/>
      <w:lvlJc w:val="left"/>
      <w:pPr>
        <w:ind w:left="720" w:hanging="360"/>
      </w:pPr>
      <w:rPr>
        <w:rFonts w:ascii="Calibri" w:hAnsi="Calibri" w:hint="default"/>
      </w:rPr>
    </w:lvl>
    <w:lvl w:ilvl="1" w:tplc="26CE0E6A">
      <w:start w:val="1"/>
      <w:numFmt w:val="bullet"/>
      <w:lvlText w:val="o"/>
      <w:lvlJc w:val="left"/>
      <w:pPr>
        <w:ind w:left="1440" w:hanging="360"/>
      </w:pPr>
      <w:rPr>
        <w:rFonts w:ascii="Courier New" w:hAnsi="Courier New" w:hint="default"/>
      </w:rPr>
    </w:lvl>
    <w:lvl w:ilvl="2" w:tplc="560EC1DA">
      <w:start w:val="1"/>
      <w:numFmt w:val="bullet"/>
      <w:lvlText w:val=""/>
      <w:lvlJc w:val="left"/>
      <w:pPr>
        <w:ind w:left="2160" w:hanging="360"/>
      </w:pPr>
      <w:rPr>
        <w:rFonts w:ascii="Wingdings" w:hAnsi="Wingdings" w:hint="default"/>
      </w:rPr>
    </w:lvl>
    <w:lvl w:ilvl="3" w:tplc="54D0143E">
      <w:start w:val="1"/>
      <w:numFmt w:val="bullet"/>
      <w:lvlText w:val=""/>
      <w:lvlJc w:val="left"/>
      <w:pPr>
        <w:ind w:left="2880" w:hanging="360"/>
      </w:pPr>
      <w:rPr>
        <w:rFonts w:ascii="Symbol" w:hAnsi="Symbol" w:hint="default"/>
      </w:rPr>
    </w:lvl>
    <w:lvl w:ilvl="4" w:tplc="09205EB8">
      <w:start w:val="1"/>
      <w:numFmt w:val="bullet"/>
      <w:lvlText w:val="o"/>
      <w:lvlJc w:val="left"/>
      <w:pPr>
        <w:ind w:left="3600" w:hanging="360"/>
      </w:pPr>
      <w:rPr>
        <w:rFonts w:ascii="Courier New" w:hAnsi="Courier New" w:hint="default"/>
      </w:rPr>
    </w:lvl>
    <w:lvl w:ilvl="5" w:tplc="5260C086">
      <w:start w:val="1"/>
      <w:numFmt w:val="bullet"/>
      <w:lvlText w:val=""/>
      <w:lvlJc w:val="left"/>
      <w:pPr>
        <w:ind w:left="4320" w:hanging="360"/>
      </w:pPr>
      <w:rPr>
        <w:rFonts w:ascii="Wingdings" w:hAnsi="Wingdings" w:hint="default"/>
      </w:rPr>
    </w:lvl>
    <w:lvl w:ilvl="6" w:tplc="6BE8FE96">
      <w:start w:val="1"/>
      <w:numFmt w:val="bullet"/>
      <w:lvlText w:val=""/>
      <w:lvlJc w:val="left"/>
      <w:pPr>
        <w:ind w:left="5040" w:hanging="360"/>
      </w:pPr>
      <w:rPr>
        <w:rFonts w:ascii="Symbol" w:hAnsi="Symbol" w:hint="default"/>
      </w:rPr>
    </w:lvl>
    <w:lvl w:ilvl="7" w:tplc="65FE3426">
      <w:start w:val="1"/>
      <w:numFmt w:val="bullet"/>
      <w:lvlText w:val="o"/>
      <w:lvlJc w:val="left"/>
      <w:pPr>
        <w:ind w:left="5760" w:hanging="360"/>
      </w:pPr>
      <w:rPr>
        <w:rFonts w:ascii="Courier New" w:hAnsi="Courier New" w:hint="default"/>
      </w:rPr>
    </w:lvl>
    <w:lvl w:ilvl="8" w:tplc="E14A5F76">
      <w:start w:val="1"/>
      <w:numFmt w:val="bullet"/>
      <w:lvlText w:val=""/>
      <w:lvlJc w:val="left"/>
      <w:pPr>
        <w:ind w:left="6480" w:hanging="360"/>
      </w:pPr>
      <w:rPr>
        <w:rFonts w:ascii="Wingdings" w:hAnsi="Wingdings" w:hint="default"/>
      </w:rPr>
    </w:lvl>
  </w:abstractNum>
  <w:abstractNum w:abstractNumId="63" w15:restartNumberingAfterBreak="0">
    <w:nsid w:val="709433B6"/>
    <w:multiLevelType w:val="hybridMultilevel"/>
    <w:tmpl w:val="38EE8CC0"/>
    <w:lvl w:ilvl="0" w:tplc="1780D148">
      <w:start w:val="1"/>
      <w:numFmt w:val="bullet"/>
      <w:lvlText w:val="·"/>
      <w:lvlJc w:val="left"/>
      <w:pPr>
        <w:ind w:left="720" w:hanging="360"/>
      </w:pPr>
      <w:rPr>
        <w:rFonts w:ascii="Symbol" w:hAnsi="Symbol" w:hint="default"/>
      </w:rPr>
    </w:lvl>
    <w:lvl w:ilvl="1" w:tplc="3C5E6754">
      <w:start w:val="1"/>
      <w:numFmt w:val="bullet"/>
      <w:lvlText w:val="o"/>
      <w:lvlJc w:val="left"/>
      <w:pPr>
        <w:ind w:left="1440" w:hanging="360"/>
      </w:pPr>
      <w:rPr>
        <w:rFonts w:ascii="Courier New" w:hAnsi="Courier New" w:hint="default"/>
      </w:rPr>
    </w:lvl>
    <w:lvl w:ilvl="2" w:tplc="69E4C5C6">
      <w:start w:val="1"/>
      <w:numFmt w:val="bullet"/>
      <w:lvlText w:val=""/>
      <w:lvlJc w:val="left"/>
      <w:pPr>
        <w:ind w:left="2160" w:hanging="360"/>
      </w:pPr>
      <w:rPr>
        <w:rFonts w:ascii="Wingdings" w:hAnsi="Wingdings" w:hint="default"/>
      </w:rPr>
    </w:lvl>
    <w:lvl w:ilvl="3" w:tplc="DE2E0D0C">
      <w:start w:val="1"/>
      <w:numFmt w:val="bullet"/>
      <w:lvlText w:val=""/>
      <w:lvlJc w:val="left"/>
      <w:pPr>
        <w:ind w:left="2880" w:hanging="360"/>
      </w:pPr>
      <w:rPr>
        <w:rFonts w:ascii="Symbol" w:hAnsi="Symbol" w:hint="default"/>
      </w:rPr>
    </w:lvl>
    <w:lvl w:ilvl="4" w:tplc="EB2EF88A">
      <w:start w:val="1"/>
      <w:numFmt w:val="bullet"/>
      <w:lvlText w:val="o"/>
      <w:lvlJc w:val="left"/>
      <w:pPr>
        <w:ind w:left="3600" w:hanging="360"/>
      </w:pPr>
      <w:rPr>
        <w:rFonts w:ascii="Courier New" w:hAnsi="Courier New" w:hint="default"/>
      </w:rPr>
    </w:lvl>
    <w:lvl w:ilvl="5" w:tplc="8CA89504">
      <w:start w:val="1"/>
      <w:numFmt w:val="bullet"/>
      <w:lvlText w:val=""/>
      <w:lvlJc w:val="left"/>
      <w:pPr>
        <w:ind w:left="4320" w:hanging="360"/>
      </w:pPr>
      <w:rPr>
        <w:rFonts w:ascii="Wingdings" w:hAnsi="Wingdings" w:hint="default"/>
      </w:rPr>
    </w:lvl>
    <w:lvl w:ilvl="6" w:tplc="3808F1FA">
      <w:start w:val="1"/>
      <w:numFmt w:val="bullet"/>
      <w:lvlText w:val=""/>
      <w:lvlJc w:val="left"/>
      <w:pPr>
        <w:ind w:left="5040" w:hanging="360"/>
      </w:pPr>
      <w:rPr>
        <w:rFonts w:ascii="Symbol" w:hAnsi="Symbol" w:hint="default"/>
      </w:rPr>
    </w:lvl>
    <w:lvl w:ilvl="7" w:tplc="AD62F674">
      <w:start w:val="1"/>
      <w:numFmt w:val="bullet"/>
      <w:lvlText w:val="o"/>
      <w:lvlJc w:val="left"/>
      <w:pPr>
        <w:ind w:left="5760" w:hanging="360"/>
      </w:pPr>
      <w:rPr>
        <w:rFonts w:ascii="Courier New" w:hAnsi="Courier New" w:hint="default"/>
      </w:rPr>
    </w:lvl>
    <w:lvl w:ilvl="8" w:tplc="7C681C54">
      <w:start w:val="1"/>
      <w:numFmt w:val="bullet"/>
      <w:lvlText w:val=""/>
      <w:lvlJc w:val="left"/>
      <w:pPr>
        <w:ind w:left="6480" w:hanging="360"/>
      </w:pPr>
      <w:rPr>
        <w:rFonts w:ascii="Wingdings" w:hAnsi="Wingdings" w:hint="default"/>
      </w:rPr>
    </w:lvl>
  </w:abstractNum>
  <w:abstractNum w:abstractNumId="64" w15:restartNumberingAfterBreak="0">
    <w:nsid w:val="71634349"/>
    <w:multiLevelType w:val="hybridMultilevel"/>
    <w:tmpl w:val="35B4BDA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5" w15:restartNumberingAfterBreak="0">
    <w:nsid w:val="71E41134"/>
    <w:multiLevelType w:val="hybridMultilevel"/>
    <w:tmpl w:val="5DA6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55622C6"/>
    <w:multiLevelType w:val="hybridMultilevel"/>
    <w:tmpl w:val="677EE6DC"/>
    <w:lvl w:ilvl="0" w:tplc="CFD80E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0AD8A3"/>
    <w:multiLevelType w:val="hybridMultilevel"/>
    <w:tmpl w:val="FFFFFFFF"/>
    <w:lvl w:ilvl="0" w:tplc="078A9CE0">
      <w:start w:val="1"/>
      <w:numFmt w:val="decimal"/>
      <w:lvlText w:val="%1."/>
      <w:lvlJc w:val="left"/>
      <w:pPr>
        <w:ind w:left="720" w:hanging="360"/>
      </w:pPr>
    </w:lvl>
    <w:lvl w:ilvl="1" w:tplc="DBB8D4D8">
      <w:start w:val="1"/>
      <w:numFmt w:val="lowerLetter"/>
      <w:lvlText w:val="%2."/>
      <w:lvlJc w:val="left"/>
      <w:pPr>
        <w:ind w:left="1440" w:hanging="360"/>
      </w:pPr>
    </w:lvl>
    <w:lvl w:ilvl="2" w:tplc="13226E7E">
      <w:start w:val="1"/>
      <w:numFmt w:val="lowerRoman"/>
      <w:lvlText w:val="%3."/>
      <w:lvlJc w:val="right"/>
      <w:pPr>
        <w:ind w:left="2160" w:hanging="180"/>
      </w:pPr>
    </w:lvl>
    <w:lvl w:ilvl="3" w:tplc="7A708E74">
      <w:start w:val="1"/>
      <w:numFmt w:val="decimal"/>
      <w:lvlText w:val="%4."/>
      <w:lvlJc w:val="left"/>
      <w:pPr>
        <w:ind w:left="2880" w:hanging="360"/>
      </w:pPr>
    </w:lvl>
    <w:lvl w:ilvl="4" w:tplc="7E621768">
      <w:start w:val="1"/>
      <w:numFmt w:val="lowerLetter"/>
      <w:lvlText w:val="%5."/>
      <w:lvlJc w:val="left"/>
      <w:pPr>
        <w:ind w:left="3600" w:hanging="360"/>
      </w:pPr>
    </w:lvl>
    <w:lvl w:ilvl="5" w:tplc="6E3A2E9A">
      <w:start w:val="1"/>
      <w:numFmt w:val="lowerRoman"/>
      <w:lvlText w:val="%6."/>
      <w:lvlJc w:val="right"/>
      <w:pPr>
        <w:ind w:left="4320" w:hanging="180"/>
      </w:pPr>
    </w:lvl>
    <w:lvl w:ilvl="6" w:tplc="38F45142">
      <w:start w:val="1"/>
      <w:numFmt w:val="decimal"/>
      <w:lvlText w:val="%7."/>
      <w:lvlJc w:val="left"/>
      <w:pPr>
        <w:ind w:left="5040" w:hanging="360"/>
      </w:pPr>
    </w:lvl>
    <w:lvl w:ilvl="7" w:tplc="C67C07D6">
      <w:start w:val="1"/>
      <w:numFmt w:val="lowerLetter"/>
      <w:lvlText w:val="%8."/>
      <w:lvlJc w:val="left"/>
      <w:pPr>
        <w:ind w:left="5760" w:hanging="360"/>
      </w:pPr>
    </w:lvl>
    <w:lvl w:ilvl="8" w:tplc="19041910">
      <w:start w:val="1"/>
      <w:numFmt w:val="lowerRoman"/>
      <w:lvlText w:val="%9."/>
      <w:lvlJc w:val="right"/>
      <w:pPr>
        <w:ind w:left="6480" w:hanging="180"/>
      </w:pPr>
    </w:lvl>
  </w:abstractNum>
  <w:abstractNum w:abstractNumId="68" w15:restartNumberingAfterBreak="0">
    <w:nsid w:val="78F4055F"/>
    <w:multiLevelType w:val="hybridMultilevel"/>
    <w:tmpl w:val="FFFFFFFF"/>
    <w:lvl w:ilvl="0" w:tplc="8BC23D46">
      <w:start w:val="1"/>
      <w:numFmt w:val="bullet"/>
      <w:lvlText w:val=""/>
      <w:lvlJc w:val="left"/>
      <w:pPr>
        <w:ind w:left="720" w:hanging="360"/>
      </w:pPr>
      <w:rPr>
        <w:rFonts w:ascii="Symbol" w:hAnsi="Symbol" w:hint="default"/>
      </w:rPr>
    </w:lvl>
    <w:lvl w:ilvl="1" w:tplc="F8F0B6C6">
      <w:start w:val="1"/>
      <w:numFmt w:val="bullet"/>
      <w:lvlText w:val="o"/>
      <w:lvlJc w:val="left"/>
      <w:pPr>
        <w:ind w:left="1440" w:hanging="360"/>
      </w:pPr>
      <w:rPr>
        <w:rFonts w:ascii="Courier New" w:hAnsi="Courier New" w:hint="default"/>
      </w:rPr>
    </w:lvl>
    <w:lvl w:ilvl="2" w:tplc="53B85376">
      <w:start w:val="1"/>
      <w:numFmt w:val="bullet"/>
      <w:lvlText w:val=""/>
      <w:lvlJc w:val="left"/>
      <w:pPr>
        <w:ind w:left="2160" w:hanging="360"/>
      </w:pPr>
      <w:rPr>
        <w:rFonts w:ascii="Wingdings" w:hAnsi="Wingdings" w:hint="default"/>
      </w:rPr>
    </w:lvl>
    <w:lvl w:ilvl="3" w:tplc="59A0E614">
      <w:start w:val="1"/>
      <w:numFmt w:val="bullet"/>
      <w:lvlText w:val=""/>
      <w:lvlJc w:val="left"/>
      <w:pPr>
        <w:ind w:left="2880" w:hanging="360"/>
      </w:pPr>
      <w:rPr>
        <w:rFonts w:ascii="Symbol" w:hAnsi="Symbol" w:hint="default"/>
      </w:rPr>
    </w:lvl>
    <w:lvl w:ilvl="4" w:tplc="2660BB1A">
      <w:start w:val="1"/>
      <w:numFmt w:val="bullet"/>
      <w:lvlText w:val="o"/>
      <w:lvlJc w:val="left"/>
      <w:pPr>
        <w:ind w:left="3600" w:hanging="360"/>
      </w:pPr>
      <w:rPr>
        <w:rFonts w:ascii="Courier New" w:hAnsi="Courier New" w:hint="default"/>
      </w:rPr>
    </w:lvl>
    <w:lvl w:ilvl="5" w:tplc="653AC2C6">
      <w:start w:val="1"/>
      <w:numFmt w:val="bullet"/>
      <w:lvlText w:val=""/>
      <w:lvlJc w:val="left"/>
      <w:pPr>
        <w:ind w:left="4320" w:hanging="360"/>
      </w:pPr>
      <w:rPr>
        <w:rFonts w:ascii="Wingdings" w:hAnsi="Wingdings" w:hint="default"/>
      </w:rPr>
    </w:lvl>
    <w:lvl w:ilvl="6" w:tplc="B464E4E0">
      <w:start w:val="1"/>
      <w:numFmt w:val="bullet"/>
      <w:lvlText w:val=""/>
      <w:lvlJc w:val="left"/>
      <w:pPr>
        <w:ind w:left="5040" w:hanging="360"/>
      </w:pPr>
      <w:rPr>
        <w:rFonts w:ascii="Symbol" w:hAnsi="Symbol" w:hint="default"/>
      </w:rPr>
    </w:lvl>
    <w:lvl w:ilvl="7" w:tplc="1F208C40">
      <w:start w:val="1"/>
      <w:numFmt w:val="bullet"/>
      <w:lvlText w:val="o"/>
      <w:lvlJc w:val="left"/>
      <w:pPr>
        <w:ind w:left="5760" w:hanging="360"/>
      </w:pPr>
      <w:rPr>
        <w:rFonts w:ascii="Courier New" w:hAnsi="Courier New" w:hint="default"/>
      </w:rPr>
    </w:lvl>
    <w:lvl w:ilvl="8" w:tplc="ED0A235A">
      <w:start w:val="1"/>
      <w:numFmt w:val="bullet"/>
      <w:lvlText w:val=""/>
      <w:lvlJc w:val="left"/>
      <w:pPr>
        <w:ind w:left="6480" w:hanging="360"/>
      </w:pPr>
      <w:rPr>
        <w:rFonts w:ascii="Wingdings" w:hAnsi="Wingdings" w:hint="default"/>
      </w:rPr>
    </w:lvl>
  </w:abstractNum>
  <w:abstractNum w:abstractNumId="69" w15:restartNumberingAfterBreak="0">
    <w:nsid w:val="79C7193C"/>
    <w:multiLevelType w:val="hybridMultilevel"/>
    <w:tmpl w:val="4F84D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D292F79"/>
    <w:multiLevelType w:val="hybridMultilevel"/>
    <w:tmpl w:val="942A75BE"/>
    <w:lvl w:ilvl="0" w:tplc="6506F07A">
      <w:start w:val="1"/>
      <w:numFmt w:val="bullet"/>
      <w:lvlText w:val="·"/>
      <w:lvlJc w:val="left"/>
      <w:pPr>
        <w:ind w:left="720" w:hanging="360"/>
      </w:pPr>
      <w:rPr>
        <w:rFonts w:ascii="Symbol" w:hAnsi="Symbol" w:hint="default"/>
      </w:rPr>
    </w:lvl>
    <w:lvl w:ilvl="1" w:tplc="1682D88E">
      <w:start w:val="1"/>
      <w:numFmt w:val="bullet"/>
      <w:lvlText w:val="o"/>
      <w:lvlJc w:val="left"/>
      <w:pPr>
        <w:ind w:left="1440" w:hanging="360"/>
      </w:pPr>
      <w:rPr>
        <w:rFonts w:ascii="Courier New" w:hAnsi="Courier New" w:hint="default"/>
      </w:rPr>
    </w:lvl>
    <w:lvl w:ilvl="2" w:tplc="5596D4F6">
      <w:start w:val="1"/>
      <w:numFmt w:val="bullet"/>
      <w:lvlText w:val=""/>
      <w:lvlJc w:val="left"/>
      <w:pPr>
        <w:ind w:left="2160" w:hanging="360"/>
      </w:pPr>
      <w:rPr>
        <w:rFonts w:ascii="Wingdings" w:hAnsi="Wingdings" w:hint="default"/>
      </w:rPr>
    </w:lvl>
    <w:lvl w:ilvl="3" w:tplc="948A1E80">
      <w:start w:val="1"/>
      <w:numFmt w:val="bullet"/>
      <w:lvlText w:val=""/>
      <w:lvlJc w:val="left"/>
      <w:pPr>
        <w:ind w:left="2880" w:hanging="360"/>
      </w:pPr>
      <w:rPr>
        <w:rFonts w:ascii="Symbol" w:hAnsi="Symbol" w:hint="default"/>
      </w:rPr>
    </w:lvl>
    <w:lvl w:ilvl="4" w:tplc="A064B75E">
      <w:start w:val="1"/>
      <w:numFmt w:val="bullet"/>
      <w:lvlText w:val="o"/>
      <w:lvlJc w:val="left"/>
      <w:pPr>
        <w:ind w:left="3600" w:hanging="360"/>
      </w:pPr>
      <w:rPr>
        <w:rFonts w:ascii="Courier New" w:hAnsi="Courier New" w:hint="default"/>
      </w:rPr>
    </w:lvl>
    <w:lvl w:ilvl="5" w:tplc="3F200F70">
      <w:start w:val="1"/>
      <w:numFmt w:val="bullet"/>
      <w:lvlText w:val=""/>
      <w:lvlJc w:val="left"/>
      <w:pPr>
        <w:ind w:left="4320" w:hanging="360"/>
      </w:pPr>
      <w:rPr>
        <w:rFonts w:ascii="Wingdings" w:hAnsi="Wingdings" w:hint="default"/>
      </w:rPr>
    </w:lvl>
    <w:lvl w:ilvl="6" w:tplc="79D66FE4">
      <w:start w:val="1"/>
      <w:numFmt w:val="bullet"/>
      <w:lvlText w:val=""/>
      <w:lvlJc w:val="left"/>
      <w:pPr>
        <w:ind w:left="5040" w:hanging="360"/>
      </w:pPr>
      <w:rPr>
        <w:rFonts w:ascii="Symbol" w:hAnsi="Symbol" w:hint="default"/>
      </w:rPr>
    </w:lvl>
    <w:lvl w:ilvl="7" w:tplc="DF38E90C">
      <w:start w:val="1"/>
      <w:numFmt w:val="bullet"/>
      <w:lvlText w:val="o"/>
      <w:lvlJc w:val="left"/>
      <w:pPr>
        <w:ind w:left="5760" w:hanging="360"/>
      </w:pPr>
      <w:rPr>
        <w:rFonts w:ascii="Courier New" w:hAnsi="Courier New" w:hint="default"/>
      </w:rPr>
    </w:lvl>
    <w:lvl w:ilvl="8" w:tplc="31528AAA">
      <w:start w:val="1"/>
      <w:numFmt w:val="bullet"/>
      <w:lvlText w:val=""/>
      <w:lvlJc w:val="left"/>
      <w:pPr>
        <w:ind w:left="6480" w:hanging="360"/>
      </w:pPr>
      <w:rPr>
        <w:rFonts w:ascii="Wingdings" w:hAnsi="Wingdings" w:hint="default"/>
      </w:rPr>
    </w:lvl>
  </w:abstractNum>
  <w:abstractNum w:abstractNumId="71" w15:restartNumberingAfterBreak="0">
    <w:nsid w:val="7E37CA44"/>
    <w:multiLevelType w:val="hybridMultilevel"/>
    <w:tmpl w:val="40DC829C"/>
    <w:lvl w:ilvl="0" w:tplc="0A7A5584">
      <w:start w:val="1"/>
      <w:numFmt w:val="bullet"/>
      <w:lvlText w:val="·"/>
      <w:lvlJc w:val="left"/>
      <w:pPr>
        <w:ind w:left="720" w:hanging="360"/>
      </w:pPr>
      <w:rPr>
        <w:rFonts w:ascii="Symbol" w:hAnsi="Symbol" w:hint="default"/>
      </w:rPr>
    </w:lvl>
    <w:lvl w:ilvl="1" w:tplc="1610CAB8">
      <w:start w:val="1"/>
      <w:numFmt w:val="bullet"/>
      <w:lvlText w:val="o"/>
      <w:lvlJc w:val="left"/>
      <w:pPr>
        <w:ind w:left="1440" w:hanging="360"/>
      </w:pPr>
      <w:rPr>
        <w:rFonts w:ascii="Courier New" w:hAnsi="Courier New" w:hint="default"/>
      </w:rPr>
    </w:lvl>
    <w:lvl w:ilvl="2" w:tplc="7A1ADA0C">
      <w:start w:val="1"/>
      <w:numFmt w:val="bullet"/>
      <w:lvlText w:val=""/>
      <w:lvlJc w:val="left"/>
      <w:pPr>
        <w:ind w:left="2160" w:hanging="360"/>
      </w:pPr>
      <w:rPr>
        <w:rFonts w:ascii="Wingdings" w:hAnsi="Wingdings" w:hint="default"/>
      </w:rPr>
    </w:lvl>
    <w:lvl w:ilvl="3" w:tplc="9EE67148">
      <w:start w:val="1"/>
      <w:numFmt w:val="bullet"/>
      <w:lvlText w:val=""/>
      <w:lvlJc w:val="left"/>
      <w:pPr>
        <w:ind w:left="2880" w:hanging="360"/>
      </w:pPr>
      <w:rPr>
        <w:rFonts w:ascii="Symbol" w:hAnsi="Symbol" w:hint="default"/>
      </w:rPr>
    </w:lvl>
    <w:lvl w:ilvl="4" w:tplc="70BC75E8">
      <w:start w:val="1"/>
      <w:numFmt w:val="bullet"/>
      <w:lvlText w:val="o"/>
      <w:lvlJc w:val="left"/>
      <w:pPr>
        <w:ind w:left="3600" w:hanging="360"/>
      </w:pPr>
      <w:rPr>
        <w:rFonts w:ascii="Courier New" w:hAnsi="Courier New" w:hint="default"/>
      </w:rPr>
    </w:lvl>
    <w:lvl w:ilvl="5" w:tplc="D3AC2032">
      <w:start w:val="1"/>
      <w:numFmt w:val="bullet"/>
      <w:lvlText w:val=""/>
      <w:lvlJc w:val="left"/>
      <w:pPr>
        <w:ind w:left="4320" w:hanging="360"/>
      </w:pPr>
      <w:rPr>
        <w:rFonts w:ascii="Wingdings" w:hAnsi="Wingdings" w:hint="default"/>
      </w:rPr>
    </w:lvl>
    <w:lvl w:ilvl="6" w:tplc="9E0821B8">
      <w:start w:val="1"/>
      <w:numFmt w:val="bullet"/>
      <w:lvlText w:val=""/>
      <w:lvlJc w:val="left"/>
      <w:pPr>
        <w:ind w:left="5040" w:hanging="360"/>
      </w:pPr>
      <w:rPr>
        <w:rFonts w:ascii="Symbol" w:hAnsi="Symbol" w:hint="default"/>
      </w:rPr>
    </w:lvl>
    <w:lvl w:ilvl="7" w:tplc="DB609C74">
      <w:start w:val="1"/>
      <w:numFmt w:val="bullet"/>
      <w:lvlText w:val="o"/>
      <w:lvlJc w:val="left"/>
      <w:pPr>
        <w:ind w:left="5760" w:hanging="360"/>
      </w:pPr>
      <w:rPr>
        <w:rFonts w:ascii="Courier New" w:hAnsi="Courier New" w:hint="default"/>
      </w:rPr>
    </w:lvl>
    <w:lvl w:ilvl="8" w:tplc="7AE63AAE">
      <w:start w:val="1"/>
      <w:numFmt w:val="bullet"/>
      <w:lvlText w:val=""/>
      <w:lvlJc w:val="left"/>
      <w:pPr>
        <w:ind w:left="6480" w:hanging="360"/>
      </w:pPr>
      <w:rPr>
        <w:rFonts w:ascii="Wingdings" w:hAnsi="Wingdings" w:hint="default"/>
      </w:rPr>
    </w:lvl>
  </w:abstractNum>
  <w:abstractNum w:abstractNumId="72" w15:restartNumberingAfterBreak="0">
    <w:nsid w:val="7EE0244D"/>
    <w:multiLevelType w:val="hybridMultilevel"/>
    <w:tmpl w:val="C61A7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7F809DC0"/>
    <w:multiLevelType w:val="hybridMultilevel"/>
    <w:tmpl w:val="FFFFFFFF"/>
    <w:lvl w:ilvl="0" w:tplc="CB806974">
      <w:start w:val="1"/>
      <w:numFmt w:val="bullet"/>
      <w:lvlText w:val=""/>
      <w:lvlJc w:val="left"/>
      <w:pPr>
        <w:ind w:left="720" w:hanging="360"/>
      </w:pPr>
      <w:rPr>
        <w:rFonts w:ascii="Symbol" w:hAnsi="Symbol" w:hint="default"/>
      </w:rPr>
    </w:lvl>
    <w:lvl w:ilvl="1" w:tplc="E3A83066">
      <w:start w:val="1"/>
      <w:numFmt w:val="bullet"/>
      <w:lvlText w:val="o"/>
      <w:lvlJc w:val="left"/>
      <w:pPr>
        <w:ind w:left="1440" w:hanging="360"/>
      </w:pPr>
      <w:rPr>
        <w:rFonts w:ascii="Courier New" w:hAnsi="Courier New" w:hint="default"/>
      </w:rPr>
    </w:lvl>
    <w:lvl w:ilvl="2" w:tplc="41E08F96">
      <w:start w:val="1"/>
      <w:numFmt w:val="bullet"/>
      <w:lvlText w:val=""/>
      <w:lvlJc w:val="left"/>
      <w:pPr>
        <w:ind w:left="2160" w:hanging="360"/>
      </w:pPr>
      <w:rPr>
        <w:rFonts w:ascii="Wingdings" w:hAnsi="Wingdings" w:hint="default"/>
      </w:rPr>
    </w:lvl>
    <w:lvl w:ilvl="3" w:tplc="1ADCB42C">
      <w:start w:val="1"/>
      <w:numFmt w:val="bullet"/>
      <w:lvlText w:val=""/>
      <w:lvlJc w:val="left"/>
      <w:pPr>
        <w:ind w:left="2880" w:hanging="360"/>
      </w:pPr>
      <w:rPr>
        <w:rFonts w:ascii="Symbol" w:hAnsi="Symbol" w:hint="default"/>
      </w:rPr>
    </w:lvl>
    <w:lvl w:ilvl="4" w:tplc="ADFA015A">
      <w:start w:val="1"/>
      <w:numFmt w:val="bullet"/>
      <w:lvlText w:val="o"/>
      <w:lvlJc w:val="left"/>
      <w:pPr>
        <w:ind w:left="3600" w:hanging="360"/>
      </w:pPr>
      <w:rPr>
        <w:rFonts w:ascii="Courier New" w:hAnsi="Courier New" w:hint="default"/>
      </w:rPr>
    </w:lvl>
    <w:lvl w:ilvl="5" w:tplc="232A8912">
      <w:start w:val="1"/>
      <w:numFmt w:val="bullet"/>
      <w:lvlText w:val=""/>
      <w:lvlJc w:val="left"/>
      <w:pPr>
        <w:ind w:left="4320" w:hanging="360"/>
      </w:pPr>
      <w:rPr>
        <w:rFonts w:ascii="Wingdings" w:hAnsi="Wingdings" w:hint="default"/>
      </w:rPr>
    </w:lvl>
    <w:lvl w:ilvl="6" w:tplc="FE8E2020">
      <w:start w:val="1"/>
      <w:numFmt w:val="bullet"/>
      <w:lvlText w:val=""/>
      <w:lvlJc w:val="left"/>
      <w:pPr>
        <w:ind w:left="5040" w:hanging="360"/>
      </w:pPr>
      <w:rPr>
        <w:rFonts w:ascii="Symbol" w:hAnsi="Symbol" w:hint="default"/>
      </w:rPr>
    </w:lvl>
    <w:lvl w:ilvl="7" w:tplc="C534156A">
      <w:start w:val="1"/>
      <w:numFmt w:val="bullet"/>
      <w:lvlText w:val="o"/>
      <w:lvlJc w:val="left"/>
      <w:pPr>
        <w:ind w:left="5760" w:hanging="360"/>
      </w:pPr>
      <w:rPr>
        <w:rFonts w:ascii="Courier New" w:hAnsi="Courier New" w:hint="default"/>
      </w:rPr>
    </w:lvl>
    <w:lvl w:ilvl="8" w:tplc="FF8A1E7A">
      <w:start w:val="1"/>
      <w:numFmt w:val="bullet"/>
      <w:lvlText w:val=""/>
      <w:lvlJc w:val="left"/>
      <w:pPr>
        <w:ind w:left="6480" w:hanging="360"/>
      </w:pPr>
      <w:rPr>
        <w:rFonts w:ascii="Wingdings" w:hAnsi="Wingdings" w:hint="default"/>
      </w:rPr>
    </w:lvl>
  </w:abstractNum>
  <w:num w:numId="1" w16cid:durableId="222523568">
    <w:abstractNumId w:val="0"/>
  </w:num>
  <w:num w:numId="2" w16cid:durableId="539628579">
    <w:abstractNumId w:val="63"/>
  </w:num>
  <w:num w:numId="3" w16cid:durableId="235747325">
    <w:abstractNumId w:val="6"/>
  </w:num>
  <w:num w:numId="4" w16cid:durableId="783696387">
    <w:abstractNumId w:val="12"/>
  </w:num>
  <w:num w:numId="5" w16cid:durableId="1842425936">
    <w:abstractNumId w:val="51"/>
  </w:num>
  <w:num w:numId="6" w16cid:durableId="212617099">
    <w:abstractNumId w:val="14"/>
  </w:num>
  <w:num w:numId="7" w16cid:durableId="1744839560">
    <w:abstractNumId w:val="28"/>
  </w:num>
  <w:num w:numId="8" w16cid:durableId="1858226958">
    <w:abstractNumId w:val="40"/>
  </w:num>
  <w:num w:numId="9" w16cid:durableId="689525117">
    <w:abstractNumId w:val="5"/>
  </w:num>
  <w:num w:numId="10" w16cid:durableId="2079203626">
    <w:abstractNumId w:val="13"/>
  </w:num>
  <w:num w:numId="11" w16cid:durableId="387150996">
    <w:abstractNumId w:val="16"/>
  </w:num>
  <w:num w:numId="12" w16cid:durableId="1015495539">
    <w:abstractNumId w:val="30"/>
  </w:num>
  <w:num w:numId="13" w16cid:durableId="1055592827">
    <w:abstractNumId w:val="71"/>
  </w:num>
  <w:num w:numId="14" w16cid:durableId="1592080587">
    <w:abstractNumId w:val="54"/>
  </w:num>
  <w:num w:numId="15" w16cid:durableId="274364318">
    <w:abstractNumId w:val="36"/>
  </w:num>
  <w:num w:numId="16" w16cid:durableId="1018118495">
    <w:abstractNumId w:val="32"/>
  </w:num>
  <w:num w:numId="17" w16cid:durableId="880440505">
    <w:abstractNumId w:val="70"/>
  </w:num>
  <w:num w:numId="18" w16cid:durableId="583759339">
    <w:abstractNumId w:val="35"/>
  </w:num>
  <w:num w:numId="19" w16cid:durableId="595554862">
    <w:abstractNumId w:val="46"/>
  </w:num>
  <w:num w:numId="20" w16cid:durableId="627392675">
    <w:abstractNumId w:val="67"/>
  </w:num>
  <w:num w:numId="21" w16cid:durableId="59402420">
    <w:abstractNumId w:val="4"/>
  </w:num>
  <w:num w:numId="22" w16cid:durableId="974722819">
    <w:abstractNumId w:val="9"/>
  </w:num>
  <w:num w:numId="23" w16cid:durableId="1174877420">
    <w:abstractNumId w:val="73"/>
  </w:num>
  <w:num w:numId="24" w16cid:durableId="1334263920">
    <w:abstractNumId w:val="29"/>
  </w:num>
  <w:num w:numId="25" w16cid:durableId="1469056263">
    <w:abstractNumId w:val="24"/>
  </w:num>
  <w:num w:numId="26" w16cid:durableId="914584536">
    <w:abstractNumId w:val="57"/>
  </w:num>
  <w:num w:numId="27" w16cid:durableId="323634322">
    <w:abstractNumId w:val="2"/>
  </w:num>
  <w:num w:numId="28" w16cid:durableId="81028646">
    <w:abstractNumId w:val="52"/>
  </w:num>
  <w:num w:numId="29" w16cid:durableId="1714503928">
    <w:abstractNumId w:val="59"/>
  </w:num>
  <w:num w:numId="30" w16cid:durableId="1494249729">
    <w:abstractNumId w:val="44"/>
  </w:num>
  <w:num w:numId="31" w16cid:durableId="2130389175">
    <w:abstractNumId w:val="62"/>
  </w:num>
  <w:num w:numId="32" w16cid:durableId="2066830828">
    <w:abstractNumId w:val="26"/>
  </w:num>
  <w:num w:numId="33" w16cid:durableId="1495140860">
    <w:abstractNumId w:val="38"/>
  </w:num>
  <w:num w:numId="34" w16cid:durableId="552195">
    <w:abstractNumId w:val="61"/>
  </w:num>
  <w:num w:numId="35" w16cid:durableId="660618435">
    <w:abstractNumId w:val="25"/>
  </w:num>
  <w:num w:numId="36" w16cid:durableId="882405529">
    <w:abstractNumId w:val="39"/>
  </w:num>
  <w:num w:numId="37" w16cid:durableId="368803462">
    <w:abstractNumId w:val="10"/>
  </w:num>
  <w:num w:numId="38" w16cid:durableId="971399878">
    <w:abstractNumId w:val="68"/>
  </w:num>
  <w:num w:numId="39" w16cid:durableId="610010705">
    <w:abstractNumId w:val="47"/>
  </w:num>
  <w:num w:numId="40" w16cid:durableId="482695988">
    <w:abstractNumId w:val="43"/>
  </w:num>
  <w:num w:numId="41" w16cid:durableId="899635172">
    <w:abstractNumId w:val="18"/>
  </w:num>
  <w:num w:numId="42" w16cid:durableId="186875675">
    <w:abstractNumId w:val="15"/>
  </w:num>
  <w:num w:numId="43" w16cid:durableId="1125928465">
    <w:abstractNumId w:val="27"/>
  </w:num>
  <w:num w:numId="44" w16cid:durableId="1670864329">
    <w:abstractNumId w:val="50"/>
  </w:num>
  <w:num w:numId="45" w16cid:durableId="1490050856">
    <w:abstractNumId w:val="34"/>
  </w:num>
  <w:num w:numId="46" w16cid:durableId="1384478687">
    <w:abstractNumId w:val="56"/>
  </w:num>
  <w:num w:numId="47" w16cid:durableId="1391004513">
    <w:abstractNumId w:val="33"/>
  </w:num>
  <w:num w:numId="48" w16cid:durableId="1734811016">
    <w:abstractNumId w:val="37"/>
  </w:num>
  <w:num w:numId="49" w16cid:durableId="677119553">
    <w:abstractNumId w:val="3"/>
  </w:num>
  <w:num w:numId="50" w16cid:durableId="115301232">
    <w:abstractNumId w:val="21"/>
  </w:num>
  <w:num w:numId="51" w16cid:durableId="1190676593">
    <w:abstractNumId w:val="64"/>
  </w:num>
  <w:num w:numId="52" w16cid:durableId="272590626">
    <w:abstractNumId w:val="55"/>
  </w:num>
  <w:num w:numId="53" w16cid:durableId="593514522">
    <w:abstractNumId w:val="72"/>
  </w:num>
  <w:num w:numId="54" w16cid:durableId="537161476">
    <w:abstractNumId w:val="60"/>
  </w:num>
  <w:num w:numId="55" w16cid:durableId="751464518">
    <w:abstractNumId w:val="45"/>
  </w:num>
  <w:num w:numId="56" w16cid:durableId="1534725618">
    <w:abstractNumId w:val="19"/>
  </w:num>
  <w:num w:numId="57" w16cid:durableId="1441339436">
    <w:abstractNumId w:val="22"/>
  </w:num>
  <w:num w:numId="58" w16cid:durableId="622348295">
    <w:abstractNumId w:val="42"/>
  </w:num>
  <w:num w:numId="59" w16cid:durableId="1380671056">
    <w:abstractNumId w:val="65"/>
  </w:num>
  <w:num w:numId="60" w16cid:durableId="1705791570">
    <w:abstractNumId w:val="17"/>
  </w:num>
  <w:num w:numId="61" w16cid:durableId="466628417">
    <w:abstractNumId w:val="31"/>
  </w:num>
  <w:num w:numId="62" w16cid:durableId="331876597">
    <w:abstractNumId w:val="53"/>
  </w:num>
  <w:num w:numId="63" w16cid:durableId="537089949">
    <w:abstractNumId w:val="7"/>
  </w:num>
  <w:num w:numId="64" w16cid:durableId="568927255">
    <w:abstractNumId w:val="49"/>
  </w:num>
  <w:num w:numId="65" w16cid:durableId="1234200863">
    <w:abstractNumId w:val="48"/>
  </w:num>
  <w:num w:numId="66" w16cid:durableId="184907634">
    <w:abstractNumId w:val="60"/>
  </w:num>
  <w:num w:numId="67" w16cid:durableId="616255927">
    <w:abstractNumId w:val="45"/>
  </w:num>
  <w:num w:numId="68" w16cid:durableId="995568603">
    <w:abstractNumId w:val="41"/>
  </w:num>
  <w:num w:numId="69" w16cid:durableId="1241060679">
    <w:abstractNumId w:val="19"/>
  </w:num>
  <w:num w:numId="70" w16cid:durableId="1711999712">
    <w:abstractNumId w:val="22"/>
  </w:num>
  <w:num w:numId="71" w16cid:durableId="957295175">
    <w:abstractNumId w:val="58"/>
  </w:num>
  <w:num w:numId="72" w16cid:durableId="465977894">
    <w:abstractNumId w:val="69"/>
  </w:num>
  <w:num w:numId="73" w16cid:durableId="1823690740">
    <w:abstractNumId w:val="11"/>
  </w:num>
  <w:num w:numId="74" w16cid:durableId="1597055124">
    <w:abstractNumId w:val="20"/>
  </w:num>
  <w:num w:numId="75" w16cid:durableId="899098109">
    <w:abstractNumId w:val="23"/>
  </w:num>
  <w:num w:numId="76" w16cid:durableId="1388337317">
    <w:abstractNumId w:val="1"/>
  </w:num>
  <w:num w:numId="77" w16cid:durableId="97415365">
    <w:abstractNumId w:val="8"/>
  </w:num>
  <w:num w:numId="78" w16cid:durableId="91096380">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43"/>
    <w:rsid w:val="000062BB"/>
    <w:rsid w:val="00024B81"/>
    <w:rsid w:val="00050295"/>
    <w:rsid w:val="0005177D"/>
    <w:rsid w:val="00084540"/>
    <w:rsid w:val="0009309A"/>
    <w:rsid w:val="000A13E5"/>
    <w:rsid w:val="000A23F0"/>
    <w:rsid w:val="000B1761"/>
    <w:rsid w:val="000B1AC0"/>
    <w:rsid w:val="000B3276"/>
    <w:rsid w:val="000B4012"/>
    <w:rsid w:val="000D4B74"/>
    <w:rsid w:val="000D5DE2"/>
    <w:rsid w:val="000D7BD3"/>
    <w:rsid w:val="000E4734"/>
    <w:rsid w:val="00131EBC"/>
    <w:rsid w:val="00141353"/>
    <w:rsid w:val="00142DDB"/>
    <w:rsid w:val="001508B0"/>
    <w:rsid w:val="001701EC"/>
    <w:rsid w:val="00172AE2"/>
    <w:rsid w:val="00175CEF"/>
    <w:rsid w:val="001832F1"/>
    <w:rsid w:val="00192FC1"/>
    <w:rsid w:val="00196B62"/>
    <w:rsid w:val="001A5B44"/>
    <w:rsid w:val="001C295C"/>
    <w:rsid w:val="001C6733"/>
    <w:rsid w:val="0020417F"/>
    <w:rsid w:val="00213B78"/>
    <w:rsid w:val="002204A2"/>
    <w:rsid w:val="00245F19"/>
    <w:rsid w:val="00267269"/>
    <w:rsid w:val="002720BA"/>
    <w:rsid w:val="00273D84"/>
    <w:rsid w:val="00280A47"/>
    <w:rsid w:val="002940BF"/>
    <w:rsid w:val="00294381"/>
    <w:rsid w:val="00295229"/>
    <w:rsid w:val="002954F8"/>
    <w:rsid w:val="002B77B7"/>
    <w:rsid w:val="002C478B"/>
    <w:rsid w:val="002E5399"/>
    <w:rsid w:val="002E661F"/>
    <w:rsid w:val="002F0795"/>
    <w:rsid w:val="002F092C"/>
    <w:rsid w:val="002F5834"/>
    <w:rsid w:val="002F5FC4"/>
    <w:rsid w:val="002F699E"/>
    <w:rsid w:val="003111F8"/>
    <w:rsid w:val="00320F4A"/>
    <w:rsid w:val="00341198"/>
    <w:rsid w:val="00342AE2"/>
    <w:rsid w:val="00360CA4"/>
    <w:rsid w:val="00361941"/>
    <w:rsid w:val="00363606"/>
    <w:rsid w:val="00363E99"/>
    <w:rsid w:val="0037459C"/>
    <w:rsid w:val="003758B4"/>
    <w:rsid w:val="00377843"/>
    <w:rsid w:val="003805C4"/>
    <w:rsid w:val="00383052"/>
    <w:rsid w:val="00394BA2"/>
    <w:rsid w:val="003A335A"/>
    <w:rsid w:val="003B4B5F"/>
    <w:rsid w:val="003C069F"/>
    <w:rsid w:val="003D1789"/>
    <w:rsid w:val="003D7F64"/>
    <w:rsid w:val="003E0046"/>
    <w:rsid w:val="003F4315"/>
    <w:rsid w:val="003F7618"/>
    <w:rsid w:val="00400B2B"/>
    <w:rsid w:val="00405C29"/>
    <w:rsid w:val="00415321"/>
    <w:rsid w:val="004511F3"/>
    <w:rsid w:val="00455824"/>
    <w:rsid w:val="0045636D"/>
    <w:rsid w:val="0046031A"/>
    <w:rsid w:val="00460C4C"/>
    <w:rsid w:val="00463A73"/>
    <w:rsid w:val="0047090F"/>
    <w:rsid w:val="00483942"/>
    <w:rsid w:val="004A04F0"/>
    <w:rsid w:val="004ACDB2"/>
    <w:rsid w:val="004B3B9E"/>
    <w:rsid w:val="004D5547"/>
    <w:rsid w:val="00520ABD"/>
    <w:rsid w:val="00526681"/>
    <w:rsid w:val="00535E32"/>
    <w:rsid w:val="00537B8D"/>
    <w:rsid w:val="0054014F"/>
    <w:rsid w:val="0055385B"/>
    <w:rsid w:val="00571140"/>
    <w:rsid w:val="005758A3"/>
    <w:rsid w:val="00583D95"/>
    <w:rsid w:val="005906CE"/>
    <w:rsid w:val="005A5A89"/>
    <w:rsid w:val="005D30EB"/>
    <w:rsid w:val="005D6ED4"/>
    <w:rsid w:val="005D7F65"/>
    <w:rsid w:val="00606592"/>
    <w:rsid w:val="006073E5"/>
    <w:rsid w:val="006148F7"/>
    <w:rsid w:val="006152BD"/>
    <w:rsid w:val="006174CE"/>
    <w:rsid w:val="00631D5B"/>
    <w:rsid w:val="0065714B"/>
    <w:rsid w:val="006654CB"/>
    <w:rsid w:val="0067129C"/>
    <w:rsid w:val="00685BDE"/>
    <w:rsid w:val="00686D2C"/>
    <w:rsid w:val="00694FE1"/>
    <w:rsid w:val="006A1FF3"/>
    <w:rsid w:val="006B2EEA"/>
    <w:rsid w:val="006B5F09"/>
    <w:rsid w:val="006C067F"/>
    <w:rsid w:val="00711B20"/>
    <w:rsid w:val="0071576F"/>
    <w:rsid w:val="00720B7E"/>
    <w:rsid w:val="0073587A"/>
    <w:rsid w:val="00742287"/>
    <w:rsid w:val="00743E4D"/>
    <w:rsid w:val="00745AED"/>
    <w:rsid w:val="00753BEB"/>
    <w:rsid w:val="00760DFC"/>
    <w:rsid w:val="00763A45"/>
    <w:rsid w:val="0076415A"/>
    <w:rsid w:val="00784A04"/>
    <w:rsid w:val="007978C2"/>
    <w:rsid w:val="007B30B3"/>
    <w:rsid w:val="007B3E62"/>
    <w:rsid w:val="007C23F2"/>
    <w:rsid w:val="007C6883"/>
    <w:rsid w:val="007E2878"/>
    <w:rsid w:val="00811DB9"/>
    <w:rsid w:val="00821838"/>
    <w:rsid w:val="00822892"/>
    <w:rsid w:val="0082532F"/>
    <w:rsid w:val="00826121"/>
    <w:rsid w:val="00842E9D"/>
    <w:rsid w:val="008528EE"/>
    <w:rsid w:val="0086109A"/>
    <w:rsid w:val="0089166F"/>
    <w:rsid w:val="00893F15"/>
    <w:rsid w:val="008A44AA"/>
    <w:rsid w:val="008A5506"/>
    <w:rsid w:val="008B2D8C"/>
    <w:rsid w:val="008C30C5"/>
    <w:rsid w:val="008D256F"/>
    <w:rsid w:val="008D2B50"/>
    <w:rsid w:val="008E60A0"/>
    <w:rsid w:val="008E78D8"/>
    <w:rsid w:val="008F4BE2"/>
    <w:rsid w:val="008F69A5"/>
    <w:rsid w:val="009018EA"/>
    <w:rsid w:val="0090278F"/>
    <w:rsid w:val="0091041F"/>
    <w:rsid w:val="009249B2"/>
    <w:rsid w:val="00930D94"/>
    <w:rsid w:val="00932748"/>
    <w:rsid w:val="0095229C"/>
    <w:rsid w:val="009558AA"/>
    <w:rsid w:val="009567A0"/>
    <w:rsid w:val="00957592"/>
    <w:rsid w:val="009576CE"/>
    <w:rsid w:val="00961476"/>
    <w:rsid w:val="009711B8"/>
    <w:rsid w:val="00972479"/>
    <w:rsid w:val="009732FE"/>
    <w:rsid w:val="0098667D"/>
    <w:rsid w:val="00991857"/>
    <w:rsid w:val="00995FBE"/>
    <w:rsid w:val="009B4CE7"/>
    <w:rsid w:val="009B5768"/>
    <w:rsid w:val="009B7287"/>
    <w:rsid w:val="009B7EAE"/>
    <w:rsid w:val="009C4259"/>
    <w:rsid w:val="009D244A"/>
    <w:rsid w:val="009E1129"/>
    <w:rsid w:val="009E4E08"/>
    <w:rsid w:val="009F2288"/>
    <w:rsid w:val="009F228C"/>
    <w:rsid w:val="009F3C3B"/>
    <w:rsid w:val="00A03183"/>
    <w:rsid w:val="00A0CFFE"/>
    <w:rsid w:val="00A35C5B"/>
    <w:rsid w:val="00A50479"/>
    <w:rsid w:val="00A53B6F"/>
    <w:rsid w:val="00A74192"/>
    <w:rsid w:val="00A862C4"/>
    <w:rsid w:val="00AA3A58"/>
    <w:rsid w:val="00AB0659"/>
    <w:rsid w:val="00AC30E4"/>
    <w:rsid w:val="00AD24BE"/>
    <w:rsid w:val="00AD3120"/>
    <w:rsid w:val="00AD3D48"/>
    <w:rsid w:val="00AE5B83"/>
    <w:rsid w:val="00AF61DF"/>
    <w:rsid w:val="00B11B46"/>
    <w:rsid w:val="00B165EF"/>
    <w:rsid w:val="00B2673E"/>
    <w:rsid w:val="00B32367"/>
    <w:rsid w:val="00B32FAF"/>
    <w:rsid w:val="00B34637"/>
    <w:rsid w:val="00B44D80"/>
    <w:rsid w:val="00B644B3"/>
    <w:rsid w:val="00B6754B"/>
    <w:rsid w:val="00B734A3"/>
    <w:rsid w:val="00B752B4"/>
    <w:rsid w:val="00B869DC"/>
    <w:rsid w:val="00B8FCD5"/>
    <w:rsid w:val="00BB1C9A"/>
    <w:rsid w:val="00BD3D54"/>
    <w:rsid w:val="00BD4321"/>
    <w:rsid w:val="00C06FC2"/>
    <w:rsid w:val="00C07F9D"/>
    <w:rsid w:val="00C1167B"/>
    <w:rsid w:val="00C23037"/>
    <w:rsid w:val="00C417E0"/>
    <w:rsid w:val="00C46D8D"/>
    <w:rsid w:val="00C52920"/>
    <w:rsid w:val="00C578EF"/>
    <w:rsid w:val="00C624E3"/>
    <w:rsid w:val="00C652F1"/>
    <w:rsid w:val="00C653E6"/>
    <w:rsid w:val="00C67B7A"/>
    <w:rsid w:val="00C7095F"/>
    <w:rsid w:val="00C8756E"/>
    <w:rsid w:val="00C96676"/>
    <w:rsid w:val="00CC6B80"/>
    <w:rsid w:val="00CE232F"/>
    <w:rsid w:val="00CE36DA"/>
    <w:rsid w:val="00CE398F"/>
    <w:rsid w:val="00CE7CF9"/>
    <w:rsid w:val="00CF38B2"/>
    <w:rsid w:val="00CF6479"/>
    <w:rsid w:val="00D0784C"/>
    <w:rsid w:val="00D20C23"/>
    <w:rsid w:val="00D3787C"/>
    <w:rsid w:val="00D42012"/>
    <w:rsid w:val="00D46473"/>
    <w:rsid w:val="00D4DD3F"/>
    <w:rsid w:val="00D57AAC"/>
    <w:rsid w:val="00D667D3"/>
    <w:rsid w:val="00D7792D"/>
    <w:rsid w:val="00DB6704"/>
    <w:rsid w:val="00DC73CD"/>
    <w:rsid w:val="00DD358F"/>
    <w:rsid w:val="00E06123"/>
    <w:rsid w:val="00E06CD2"/>
    <w:rsid w:val="00E2544D"/>
    <w:rsid w:val="00E309CC"/>
    <w:rsid w:val="00E35BD2"/>
    <w:rsid w:val="00E3C878"/>
    <w:rsid w:val="00E660B5"/>
    <w:rsid w:val="00E70EC3"/>
    <w:rsid w:val="00E8035D"/>
    <w:rsid w:val="00E80DC3"/>
    <w:rsid w:val="00E81EB5"/>
    <w:rsid w:val="00E85AC2"/>
    <w:rsid w:val="00E97BD2"/>
    <w:rsid w:val="00EB5078"/>
    <w:rsid w:val="00EB6CB0"/>
    <w:rsid w:val="00EC494D"/>
    <w:rsid w:val="00EC4E93"/>
    <w:rsid w:val="00ED320B"/>
    <w:rsid w:val="00ED6BC0"/>
    <w:rsid w:val="00EE24A7"/>
    <w:rsid w:val="00EF2AC9"/>
    <w:rsid w:val="00EF2D68"/>
    <w:rsid w:val="00F026C6"/>
    <w:rsid w:val="00F03F8F"/>
    <w:rsid w:val="00F11DFF"/>
    <w:rsid w:val="00F23391"/>
    <w:rsid w:val="00F477BA"/>
    <w:rsid w:val="00FA3A55"/>
    <w:rsid w:val="00FAA16A"/>
    <w:rsid w:val="00FC6E95"/>
    <w:rsid w:val="00FC7020"/>
    <w:rsid w:val="00FC7446"/>
    <w:rsid w:val="00FD7A50"/>
    <w:rsid w:val="00FE0796"/>
    <w:rsid w:val="00FE558B"/>
    <w:rsid w:val="00FF2604"/>
    <w:rsid w:val="010DB798"/>
    <w:rsid w:val="0156F3FB"/>
    <w:rsid w:val="015F7844"/>
    <w:rsid w:val="0165DE9D"/>
    <w:rsid w:val="017BD608"/>
    <w:rsid w:val="017F96E2"/>
    <w:rsid w:val="01932D3F"/>
    <w:rsid w:val="019B6022"/>
    <w:rsid w:val="01A816C9"/>
    <w:rsid w:val="01CC0FC2"/>
    <w:rsid w:val="01D323D7"/>
    <w:rsid w:val="01D9A6F8"/>
    <w:rsid w:val="01F41F00"/>
    <w:rsid w:val="020F025A"/>
    <w:rsid w:val="02110537"/>
    <w:rsid w:val="0222FA70"/>
    <w:rsid w:val="024208CA"/>
    <w:rsid w:val="02537530"/>
    <w:rsid w:val="0262010A"/>
    <w:rsid w:val="0273AA5C"/>
    <w:rsid w:val="02AB1D01"/>
    <w:rsid w:val="02C7D203"/>
    <w:rsid w:val="02DD2A32"/>
    <w:rsid w:val="02F040A3"/>
    <w:rsid w:val="03373083"/>
    <w:rsid w:val="03537C8E"/>
    <w:rsid w:val="03550E66"/>
    <w:rsid w:val="03592784"/>
    <w:rsid w:val="035C858B"/>
    <w:rsid w:val="039E25CB"/>
    <w:rsid w:val="03CECD63"/>
    <w:rsid w:val="03D505C1"/>
    <w:rsid w:val="040E07F2"/>
    <w:rsid w:val="04131DDD"/>
    <w:rsid w:val="041B440D"/>
    <w:rsid w:val="047D8700"/>
    <w:rsid w:val="049C0504"/>
    <w:rsid w:val="04A127DD"/>
    <w:rsid w:val="04B15E3D"/>
    <w:rsid w:val="04D1803B"/>
    <w:rsid w:val="04D300E4"/>
    <w:rsid w:val="04DC412E"/>
    <w:rsid w:val="04E77D50"/>
    <w:rsid w:val="050AC499"/>
    <w:rsid w:val="052C6470"/>
    <w:rsid w:val="055BAE64"/>
    <w:rsid w:val="05A5284A"/>
    <w:rsid w:val="05C08E52"/>
    <w:rsid w:val="05C3BAE0"/>
    <w:rsid w:val="05F97174"/>
    <w:rsid w:val="06065A0B"/>
    <w:rsid w:val="061157AF"/>
    <w:rsid w:val="063B10E6"/>
    <w:rsid w:val="064AA3BD"/>
    <w:rsid w:val="064E3BAB"/>
    <w:rsid w:val="0694264D"/>
    <w:rsid w:val="06944DBD"/>
    <w:rsid w:val="06AA58F4"/>
    <w:rsid w:val="06B3B4AD"/>
    <w:rsid w:val="06B7A695"/>
    <w:rsid w:val="06BE6A0E"/>
    <w:rsid w:val="06CB4DFD"/>
    <w:rsid w:val="06D2178F"/>
    <w:rsid w:val="06E2CD8C"/>
    <w:rsid w:val="06EB1BBD"/>
    <w:rsid w:val="074A5EDC"/>
    <w:rsid w:val="074ABE9F"/>
    <w:rsid w:val="076731FE"/>
    <w:rsid w:val="076CAE5D"/>
    <w:rsid w:val="07857459"/>
    <w:rsid w:val="07A0F38F"/>
    <w:rsid w:val="07B911F5"/>
    <w:rsid w:val="07E87564"/>
    <w:rsid w:val="07EADBBE"/>
    <w:rsid w:val="085B8861"/>
    <w:rsid w:val="08B7DEB2"/>
    <w:rsid w:val="08D8D45A"/>
    <w:rsid w:val="08EFE1E0"/>
    <w:rsid w:val="09086CCA"/>
    <w:rsid w:val="090D4542"/>
    <w:rsid w:val="09224044"/>
    <w:rsid w:val="09305697"/>
    <w:rsid w:val="093BB9F9"/>
    <w:rsid w:val="096C31E0"/>
    <w:rsid w:val="09A52F07"/>
    <w:rsid w:val="09A872F7"/>
    <w:rsid w:val="09B97DA5"/>
    <w:rsid w:val="09D49C2D"/>
    <w:rsid w:val="09E7A7DD"/>
    <w:rsid w:val="0A014490"/>
    <w:rsid w:val="0A12E336"/>
    <w:rsid w:val="0A24B025"/>
    <w:rsid w:val="0A414995"/>
    <w:rsid w:val="0A4F009B"/>
    <w:rsid w:val="0A4F4F9A"/>
    <w:rsid w:val="0A5D25C9"/>
    <w:rsid w:val="0A6593E4"/>
    <w:rsid w:val="0A7938A5"/>
    <w:rsid w:val="0A7EBC41"/>
    <w:rsid w:val="0AA2E20D"/>
    <w:rsid w:val="0AF21E2B"/>
    <w:rsid w:val="0AFA665B"/>
    <w:rsid w:val="0B0D0626"/>
    <w:rsid w:val="0B2C3945"/>
    <w:rsid w:val="0B4B34FD"/>
    <w:rsid w:val="0B4B82B2"/>
    <w:rsid w:val="0B60D5E2"/>
    <w:rsid w:val="0B8EB771"/>
    <w:rsid w:val="0B8EB809"/>
    <w:rsid w:val="0BA6817D"/>
    <w:rsid w:val="0BB93043"/>
    <w:rsid w:val="0BD7EBD8"/>
    <w:rsid w:val="0C437CE9"/>
    <w:rsid w:val="0C573AAD"/>
    <w:rsid w:val="0C5983F7"/>
    <w:rsid w:val="0CAC3B88"/>
    <w:rsid w:val="0CC27AA8"/>
    <w:rsid w:val="0CC809A6"/>
    <w:rsid w:val="0CE90BCD"/>
    <w:rsid w:val="0CFDE426"/>
    <w:rsid w:val="0D05E788"/>
    <w:rsid w:val="0D114045"/>
    <w:rsid w:val="0D1E6037"/>
    <w:rsid w:val="0D1FBCF5"/>
    <w:rsid w:val="0D2A499E"/>
    <w:rsid w:val="0D3568E8"/>
    <w:rsid w:val="0DB65D03"/>
    <w:rsid w:val="0DD76934"/>
    <w:rsid w:val="0E1D5157"/>
    <w:rsid w:val="0E29BEED"/>
    <w:rsid w:val="0E2C2E87"/>
    <w:rsid w:val="0E31AC73"/>
    <w:rsid w:val="0E32EE35"/>
    <w:rsid w:val="0E3DAB0D"/>
    <w:rsid w:val="0E72EC30"/>
    <w:rsid w:val="0E7EE193"/>
    <w:rsid w:val="0E7F1B49"/>
    <w:rsid w:val="0E872CEF"/>
    <w:rsid w:val="0EBD6B8C"/>
    <w:rsid w:val="0EDCCBDA"/>
    <w:rsid w:val="0EF40D0C"/>
    <w:rsid w:val="0F221B2E"/>
    <w:rsid w:val="0F8A2AE8"/>
    <w:rsid w:val="0FAAFB7D"/>
    <w:rsid w:val="0FBAFE4E"/>
    <w:rsid w:val="0FE2288D"/>
    <w:rsid w:val="0FE3F779"/>
    <w:rsid w:val="0FE8BCE0"/>
    <w:rsid w:val="0FEEFE6F"/>
    <w:rsid w:val="1018E3AB"/>
    <w:rsid w:val="1037A9DD"/>
    <w:rsid w:val="103C15DE"/>
    <w:rsid w:val="104FF9DC"/>
    <w:rsid w:val="1051407C"/>
    <w:rsid w:val="10556E9F"/>
    <w:rsid w:val="10706254"/>
    <w:rsid w:val="10810E1F"/>
    <w:rsid w:val="1082E0E3"/>
    <w:rsid w:val="1086AA08"/>
    <w:rsid w:val="1093CD3E"/>
    <w:rsid w:val="10980DF5"/>
    <w:rsid w:val="10C8DBE8"/>
    <w:rsid w:val="10E1F93B"/>
    <w:rsid w:val="10E441F9"/>
    <w:rsid w:val="113BEB7C"/>
    <w:rsid w:val="113ECE24"/>
    <w:rsid w:val="11A1365A"/>
    <w:rsid w:val="11CD9357"/>
    <w:rsid w:val="121097E4"/>
    <w:rsid w:val="1243F593"/>
    <w:rsid w:val="1264AC49"/>
    <w:rsid w:val="12722057"/>
    <w:rsid w:val="1289CE26"/>
    <w:rsid w:val="12955ECC"/>
    <w:rsid w:val="12C6A3B2"/>
    <w:rsid w:val="12D994A7"/>
    <w:rsid w:val="12DFBCFE"/>
    <w:rsid w:val="132D0084"/>
    <w:rsid w:val="13534B6A"/>
    <w:rsid w:val="13665117"/>
    <w:rsid w:val="139071C7"/>
    <w:rsid w:val="139503C8"/>
    <w:rsid w:val="139C187A"/>
    <w:rsid w:val="13B269E1"/>
    <w:rsid w:val="13B29FF7"/>
    <w:rsid w:val="13D6F178"/>
    <w:rsid w:val="13E51D33"/>
    <w:rsid w:val="141B337F"/>
    <w:rsid w:val="143E0661"/>
    <w:rsid w:val="144AD1DF"/>
    <w:rsid w:val="14621EF7"/>
    <w:rsid w:val="146653D8"/>
    <w:rsid w:val="147925DD"/>
    <w:rsid w:val="147B8D5F"/>
    <w:rsid w:val="1484BBCE"/>
    <w:rsid w:val="14B505F1"/>
    <w:rsid w:val="14B9EEE7"/>
    <w:rsid w:val="14BC2E03"/>
    <w:rsid w:val="1507B828"/>
    <w:rsid w:val="150AC1E4"/>
    <w:rsid w:val="152EF4E1"/>
    <w:rsid w:val="1545236D"/>
    <w:rsid w:val="15809F8D"/>
    <w:rsid w:val="15AD9FBC"/>
    <w:rsid w:val="15B0637D"/>
    <w:rsid w:val="15B13650"/>
    <w:rsid w:val="15B26B73"/>
    <w:rsid w:val="15C3BF44"/>
    <w:rsid w:val="15E84361"/>
    <w:rsid w:val="160158F7"/>
    <w:rsid w:val="16035B0F"/>
    <w:rsid w:val="1639B8D4"/>
    <w:rsid w:val="163CBE58"/>
    <w:rsid w:val="167BD452"/>
    <w:rsid w:val="16A38889"/>
    <w:rsid w:val="16C33D6B"/>
    <w:rsid w:val="16D0855B"/>
    <w:rsid w:val="170E2E1C"/>
    <w:rsid w:val="1749B782"/>
    <w:rsid w:val="174BC354"/>
    <w:rsid w:val="174ED8A8"/>
    <w:rsid w:val="175AC159"/>
    <w:rsid w:val="179092E7"/>
    <w:rsid w:val="17BAC472"/>
    <w:rsid w:val="17CF7EA2"/>
    <w:rsid w:val="17ECA6B3"/>
    <w:rsid w:val="17F21403"/>
    <w:rsid w:val="1803F8D1"/>
    <w:rsid w:val="18115E93"/>
    <w:rsid w:val="18281C4E"/>
    <w:rsid w:val="1831A463"/>
    <w:rsid w:val="1837547F"/>
    <w:rsid w:val="1881D0F0"/>
    <w:rsid w:val="189E78FE"/>
    <w:rsid w:val="18B8ADE8"/>
    <w:rsid w:val="18C71AFC"/>
    <w:rsid w:val="18E64710"/>
    <w:rsid w:val="18F05ADB"/>
    <w:rsid w:val="1905E106"/>
    <w:rsid w:val="191D0A34"/>
    <w:rsid w:val="1922DFB0"/>
    <w:rsid w:val="19541EE4"/>
    <w:rsid w:val="195CA08E"/>
    <w:rsid w:val="19719D03"/>
    <w:rsid w:val="19A68CAE"/>
    <w:rsid w:val="19B7BCEB"/>
    <w:rsid w:val="19C8EC0A"/>
    <w:rsid w:val="19F94659"/>
    <w:rsid w:val="19FFA096"/>
    <w:rsid w:val="1A08D00D"/>
    <w:rsid w:val="1A0C7B57"/>
    <w:rsid w:val="1A35BB9A"/>
    <w:rsid w:val="1A874854"/>
    <w:rsid w:val="1AB3862D"/>
    <w:rsid w:val="1AB590E3"/>
    <w:rsid w:val="1ABD3121"/>
    <w:rsid w:val="1ACA123F"/>
    <w:rsid w:val="1ACEF4A7"/>
    <w:rsid w:val="1ADC34DE"/>
    <w:rsid w:val="1AF7071E"/>
    <w:rsid w:val="1B06F76E"/>
    <w:rsid w:val="1B201F1A"/>
    <w:rsid w:val="1B238D65"/>
    <w:rsid w:val="1B2D6997"/>
    <w:rsid w:val="1B6397B9"/>
    <w:rsid w:val="1B7036CF"/>
    <w:rsid w:val="1B86250E"/>
    <w:rsid w:val="1B99AF5E"/>
    <w:rsid w:val="1BA43F75"/>
    <w:rsid w:val="1BBAF751"/>
    <w:rsid w:val="1BBC2540"/>
    <w:rsid w:val="1BBD6858"/>
    <w:rsid w:val="1BE2DC8B"/>
    <w:rsid w:val="1BFB1FB1"/>
    <w:rsid w:val="1C0AFAEB"/>
    <w:rsid w:val="1C0CE19F"/>
    <w:rsid w:val="1C12E937"/>
    <w:rsid w:val="1C2318B5"/>
    <w:rsid w:val="1C2C5284"/>
    <w:rsid w:val="1C39EFBD"/>
    <w:rsid w:val="1C3E421E"/>
    <w:rsid w:val="1C627322"/>
    <w:rsid w:val="1C738A6A"/>
    <w:rsid w:val="1C8F07F3"/>
    <w:rsid w:val="1C8F7D80"/>
    <w:rsid w:val="1CA7F695"/>
    <w:rsid w:val="1CDE2D70"/>
    <w:rsid w:val="1CF55982"/>
    <w:rsid w:val="1D481150"/>
    <w:rsid w:val="1D52E184"/>
    <w:rsid w:val="1D902F2D"/>
    <w:rsid w:val="1DB06A35"/>
    <w:rsid w:val="1DB9620A"/>
    <w:rsid w:val="1DC49E54"/>
    <w:rsid w:val="1DEB26EF"/>
    <w:rsid w:val="1DEBD002"/>
    <w:rsid w:val="1DFA90C6"/>
    <w:rsid w:val="1E002BE2"/>
    <w:rsid w:val="1E017CEF"/>
    <w:rsid w:val="1E060D16"/>
    <w:rsid w:val="1E0E6C4F"/>
    <w:rsid w:val="1E1BA2DD"/>
    <w:rsid w:val="1E22BA14"/>
    <w:rsid w:val="1E29DB82"/>
    <w:rsid w:val="1E2EA7E0"/>
    <w:rsid w:val="1E536AFC"/>
    <w:rsid w:val="1E631049"/>
    <w:rsid w:val="1E7FCA39"/>
    <w:rsid w:val="1EA94619"/>
    <w:rsid w:val="1EC96404"/>
    <w:rsid w:val="1EF47132"/>
    <w:rsid w:val="1F110B32"/>
    <w:rsid w:val="1F442360"/>
    <w:rsid w:val="1FA25D61"/>
    <w:rsid w:val="1FCB9E54"/>
    <w:rsid w:val="1FCE1B0E"/>
    <w:rsid w:val="1FD35C41"/>
    <w:rsid w:val="1FD4B696"/>
    <w:rsid w:val="1FE51AF9"/>
    <w:rsid w:val="1FE8DF7B"/>
    <w:rsid w:val="1FEC024C"/>
    <w:rsid w:val="1FFEE0AA"/>
    <w:rsid w:val="201F777F"/>
    <w:rsid w:val="20273A30"/>
    <w:rsid w:val="202AFA7B"/>
    <w:rsid w:val="203708DC"/>
    <w:rsid w:val="2053AD38"/>
    <w:rsid w:val="20597664"/>
    <w:rsid w:val="206F9826"/>
    <w:rsid w:val="20756F07"/>
    <w:rsid w:val="20973AF7"/>
    <w:rsid w:val="2098DA6F"/>
    <w:rsid w:val="20CCD23A"/>
    <w:rsid w:val="20DF1B99"/>
    <w:rsid w:val="21359303"/>
    <w:rsid w:val="217F70FF"/>
    <w:rsid w:val="21C0BBB6"/>
    <w:rsid w:val="21C157B7"/>
    <w:rsid w:val="21C740CF"/>
    <w:rsid w:val="21E50AAE"/>
    <w:rsid w:val="21F1A92B"/>
    <w:rsid w:val="221CFD4C"/>
    <w:rsid w:val="225F4A72"/>
    <w:rsid w:val="2266185D"/>
    <w:rsid w:val="22AAB85C"/>
    <w:rsid w:val="22AD2CC4"/>
    <w:rsid w:val="22CE7D28"/>
    <w:rsid w:val="22F63BAE"/>
    <w:rsid w:val="2319F786"/>
    <w:rsid w:val="231CBBBB"/>
    <w:rsid w:val="232E0FB8"/>
    <w:rsid w:val="232FA3F2"/>
    <w:rsid w:val="2358D087"/>
    <w:rsid w:val="23C45DB6"/>
    <w:rsid w:val="23D62788"/>
    <w:rsid w:val="240A524E"/>
    <w:rsid w:val="24217049"/>
    <w:rsid w:val="244131E7"/>
    <w:rsid w:val="2446EA04"/>
    <w:rsid w:val="2494D94D"/>
    <w:rsid w:val="2497A1DC"/>
    <w:rsid w:val="249CFFA0"/>
    <w:rsid w:val="24A06DEE"/>
    <w:rsid w:val="24B92970"/>
    <w:rsid w:val="24F80770"/>
    <w:rsid w:val="24FD348A"/>
    <w:rsid w:val="25165CE7"/>
    <w:rsid w:val="251C4E90"/>
    <w:rsid w:val="253A74EB"/>
    <w:rsid w:val="253CEB90"/>
    <w:rsid w:val="258391B0"/>
    <w:rsid w:val="25BFAF44"/>
    <w:rsid w:val="25DD0248"/>
    <w:rsid w:val="260BACDE"/>
    <w:rsid w:val="26107C1B"/>
    <w:rsid w:val="2630A9AE"/>
    <w:rsid w:val="26346692"/>
    <w:rsid w:val="2639B9C5"/>
    <w:rsid w:val="26420290"/>
    <w:rsid w:val="26598DD3"/>
    <w:rsid w:val="26674699"/>
    <w:rsid w:val="266E1BB9"/>
    <w:rsid w:val="269A68A4"/>
    <w:rsid w:val="26E16598"/>
    <w:rsid w:val="26EEA594"/>
    <w:rsid w:val="26EEF396"/>
    <w:rsid w:val="27208B96"/>
    <w:rsid w:val="273288AC"/>
    <w:rsid w:val="2736F195"/>
    <w:rsid w:val="2748BCC4"/>
    <w:rsid w:val="274AE862"/>
    <w:rsid w:val="2753153C"/>
    <w:rsid w:val="2757E65B"/>
    <w:rsid w:val="276F4F9F"/>
    <w:rsid w:val="2775A196"/>
    <w:rsid w:val="27761451"/>
    <w:rsid w:val="278C03F6"/>
    <w:rsid w:val="279446E9"/>
    <w:rsid w:val="27DCE57D"/>
    <w:rsid w:val="27F5FD18"/>
    <w:rsid w:val="2803116B"/>
    <w:rsid w:val="28118BB8"/>
    <w:rsid w:val="28151E31"/>
    <w:rsid w:val="286177CC"/>
    <w:rsid w:val="2867588F"/>
    <w:rsid w:val="286B92ED"/>
    <w:rsid w:val="28860B94"/>
    <w:rsid w:val="2896C164"/>
    <w:rsid w:val="28BF69BF"/>
    <w:rsid w:val="292856A3"/>
    <w:rsid w:val="2954BB58"/>
    <w:rsid w:val="296077CE"/>
    <w:rsid w:val="29821063"/>
    <w:rsid w:val="2985370A"/>
    <w:rsid w:val="29FDC95F"/>
    <w:rsid w:val="2A052F62"/>
    <w:rsid w:val="2A2979EA"/>
    <w:rsid w:val="2A3FBCB5"/>
    <w:rsid w:val="2A5E05A1"/>
    <w:rsid w:val="2A96C264"/>
    <w:rsid w:val="2A974B0E"/>
    <w:rsid w:val="2AE0CF76"/>
    <w:rsid w:val="2AF526AD"/>
    <w:rsid w:val="2B0E0095"/>
    <w:rsid w:val="2B4C1898"/>
    <w:rsid w:val="2B86C96A"/>
    <w:rsid w:val="2BA84D0A"/>
    <w:rsid w:val="2BAB85D0"/>
    <w:rsid w:val="2BCD8024"/>
    <w:rsid w:val="2C03058A"/>
    <w:rsid w:val="2C100177"/>
    <w:rsid w:val="2C39821D"/>
    <w:rsid w:val="2C579967"/>
    <w:rsid w:val="2CB627AC"/>
    <w:rsid w:val="2CCE691D"/>
    <w:rsid w:val="2CE6C903"/>
    <w:rsid w:val="2CEAB8DB"/>
    <w:rsid w:val="2CF38D11"/>
    <w:rsid w:val="2CF51365"/>
    <w:rsid w:val="2D218BAA"/>
    <w:rsid w:val="2D3D7935"/>
    <w:rsid w:val="2D5D8656"/>
    <w:rsid w:val="2D71DCB2"/>
    <w:rsid w:val="2D9ED5EB"/>
    <w:rsid w:val="2DA008C7"/>
    <w:rsid w:val="2DAFE4E5"/>
    <w:rsid w:val="2DD48465"/>
    <w:rsid w:val="2E2D4569"/>
    <w:rsid w:val="2E4DB6F0"/>
    <w:rsid w:val="2E4E5A62"/>
    <w:rsid w:val="2E8D7C80"/>
    <w:rsid w:val="2ECAF4D4"/>
    <w:rsid w:val="2ED4C8A6"/>
    <w:rsid w:val="2EDBFBE7"/>
    <w:rsid w:val="2EDD0E36"/>
    <w:rsid w:val="2EDEFCF9"/>
    <w:rsid w:val="2EFC77F1"/>
    <w:rsid w:val="2F05DF4A"/>
    <w:rsid w:val="2F207997"/>
    <w:rsid w:val="2F35349E"/>
    <w:rsid w:val="2F3DB4DD"/>
    <w:rsid w:val="2F74F431"/>
    <w:rsid w:val="2F989AC1"/>
    <w:rsid w:val="300A0037"/>
    <w:rsid w:val="301AB725"/>
    <w:rsid w:val="304EEB6E"/>
    <w:rsid w:val="305B37E6"/>
    <w:rsid w:val="30763B4B"/>
    <w:rsid w:val="3077CC48"/>
    <w:rsid w:val="308807EB"/>
    <w:rsid w:val="30AEFE66"/>
    <w:rsid w:val="311ABC2C"/>
    <w:rsid w:val="31243DA9"/>
    <w:rsid w:val="3138A611"/>
    <w:rsid w:val="317DE6C7"/>
    <w:rsid w:val="3188B335"/>
    <w:rsid w:val="319E8F73"/>
    <w:rsid w:val="31BEBC6E"/>
    <w:rsid w:val="3200B7AD"/>
    <w:rsid w:val="32121C34"/>
    <w:rsid w:val="32355762"/>
    <w:rsid w:val="32854B13"/>
    <w:rsid w:val="32C0E1E3"/>
    <w:rsid w:val="32DEB418"/>
    <w:rsid w:val="33075D3B"/>
    <w:rsid w:val="3334424D"/>
    <w:rsid w:val="334AD82B"/>
    <w:rsid w:val="33877C45"/>
    <w:rsid w:val="339506EA"/>
    <w:rsid w:val="33B20145"/>
    <w:rsid w:val="33CABC83"/>
    <w:rsid w:val="33D40051"/>
    <w:rsid w:val="34234050"/>
    <w:rsid w:val="343730BF"/>
    <w:rsid w:val="347531FC"/>
    <w:rsid w:val="348CF1DA"/>
    <w:rsid w:val="349448BC"/>
    <w:rsid w:val="34A0BDF9"/>
    <w:rsid w:val="34CABE72"/>
    <w:rsid w:val="357B66C2"/>
    <w:rsid w:val="357C500A"/>
    <w:rsid w:val="358AAAB8"/>
    <w:rsid w:val="359EC00A"/>
    <w:rsid w:val="35A9E7D0"/>
    <w:rsid w:val="35B3D11A"/>
    <w:rsid w:val="35D77F0F"/>
    <w:rsid w:val="35E5B829"/>
    <w:rsid w:val="36050772"/>
    <w:rsid w:val="36071B47"/>
    <w:rsid w:val="363FF18B"/>
    <w:rsid w:val="36853921"/>
    <w:rsid w:val="3695D0C8"/>
    <w:rsid w:val="3695D5C3"/>
    <w:rsid w:val="36B5F094"/>
    <w:rsid w:val="36CD0FA6"/>
    <w:rsid w:val="36F51648"/>
    <w:rsid w:val="3706799C"/>
    <w:rsid w:val="37126F65"/>
    <w:rsid w:val="376190A5"/>
    <w:rsid w:val="37623E4E"/>
    <w:rsid w:val="3769DEE4"/>
    <w:rsid w:val="376D158E"/>
    <w:rsid w:val="377D3232"/>
    <w:rsid w:val="37D0A229"/>
    <w:rsid w:val="37F9FF42"/>
    <w:rsid w:val="3816B300"/>
    <w:rsid w:val="38238199"/>
    <w:rsid w:val="382F0C7E"/>
    <w:rsid w:val="386FB219"/>
    <w:rsid w:val="38EB73D5"/>
    <w:rsid w:val="38F44081"/>
    <w:rsid w:val="38FEBD1E"/>
    <w:rsid w:val="39332063"/>
    <w:rsid w:val="3940F720"/>
    <w:rsid w:val="39AA3E31"/>
    <w:rsid w:val="39BA526E"/>
    <w:rsid w:val="3A1A7CF6"/>
    <w:rsid w:val="3A458ADA"/>
    <w:rsid w:val="3A5B1BC8"/>
    <w:rsid w:val="3A5DBCC0"/>
    <w:rsid w:val="3A750EDC"/>
    <w:rsid w:val="3AA2FAE6"/>
    <w:rsid w:val="3AB3D85E"/>
    <w:rsid w:val="3AECB14C"/>
    <w:rsid w:val="3AF21CD5"/>
    <w:rsid w:val="3B1174B0"/>
    <w:rsid w:val="3B1E88E5"/>
    <w:rsid w:val="3B675E7E"/>
    <w:rsid w:val="3BC474AE"/>
    <w:rsid w:val="3BD22C18"/>
    <w:rsid w:val="3BE327CC"/>
    <w:rsid w:val="3BF783AC"/>
    <w:rsid w:val="3C0475AC"/>
    <w:rsid w:val="3C13625F"/>
    <w:rsid w:val="3C2A2AAE"/>
    <w:rsid w:val="3C515186"/>
    <w:rsid w:val="3C8C8AEA"/>
    <w:rsid w:val="3CA13CEC"/>
    <w:rsid w:val="3CA8E00E"/>
    <w:rsid w:val="3CAD0C27"/>
    <w:rsid w:val="3CB61D17"/>
    <w:rsid w:val="3D3B3F71"/>
    <w:rsid w:val="3D48B80E"/>
    <w:rsid w:val="3D66738F"/>
    <w:rsid w:val="3D68D149"/>
    <w:rsid w:val="3D99B9A9"/>
    <w:rsid w:val="3D9A8260"/>
    <w:rsid w:val="3DC43CAD"/>
    <w:rsid w:val="3DC5B05E"/>
    <w:rsid w:val="3DE09255"/>
    <w:rsid w:val="3E03E6B2"/>
    <w:rsid w:val="3E77494C"/>
    <w:rsid w:val="3E995D69"/>
    <w:rsid w:val="3EA8BCA8"/>
    <w:rsid w:val="3EC00415"/>
    <w:rsid w:val="3EC55B72"/>
    <w:rsid w:val="3ECCDF29"/>
    <w:rsid w:val="3EF7AEA8"/>
    <w:rsid w:val="3F0B934C"/>
    <w:rsid w:val="3F199F71"/>
    <w:rsid w:val="3F2ED7D3"/>
    <w:rsid w:val="3F50CA16"/>
    <w:rsid w:val="3F7320AC"/>
    <w:rsid w:val="3F7BED52"/>
    <w:rsid w:val="3F932419"/>
    <w:rsid w:val="3FBC94F7"/>
    <w:rsid w:val="3FBE1A1A"/>
    <w:rsid w:val="400BD08C"/>
    <w:rsid w:val="40238385"/>
    <w:rsid w:val="403F1B5B"/>
    <w:rsid w:val="40568D54"/>
    <w:rsid w:val="406F2579"/>
    <w:rsid w:val="4080E9A8"/>
    <w:rsid w:val="409DF971"/>
    <w:rsid w:val="409E8448"/>
    <w:rsid w:val="40AE86DB"/>
    <w:rsid w:val="40B7F154"/>
    <w:rsid w:val="40CAA834"/>
    <w:rsid w:val="40D15A6B"/>
    <w:rsid w:val="40DFA00F"/>
    <w:rsid w:val="40EC9A77"/>
    <w:rsid w:val="40F19077"/>
    <w:rsid w:val="40F280E3"/>
    <w:rsid w:val="4139291E"/>
    <w:rsid w:val="41401222"/>
    <w:rsid w:val="4146D3B0"/>
    <w:rsid w:val="4150ACC1"/>
    <w:rsid w:val="41593A7F"/>
    <w:rsid w:val="415FFC0D"/>
    <w:rsid w:val="41678F04"/>
    <w:rsid w:val="4172EEEE"/>
    <w:rsid w:val="417C5131"/>
    <w:rsid w:val="41B54B9A"/>
    <w:rsid w:val="41C117A8"/>
    <w:rsid w:val="41C22A57"/>
    <w:rsid w:val="41C3B1EA"/>
    <w:rsid w:val="41D44266"/>
    <w:rsid w:val="420FF701"/>
    <w:rsid w:val="4215419B"/>
    <w:rsid w:val="42575804"/>
    <w:rsid w:val="4257DDD5"/>
    <w:rsid w:val="427054CA"/>
    <w:rsid w:val="4274CE36"/>
    <w:rsid w:val="429B22C7"/>
    <w:rsid w:val="42A5C1E6"/>
    <w:rsid w:val="42A830BE"/>
    <w:rsid w:val="42BAA9E0"/>
    <w:rsid w:val="42BD4F09"/>
    <w:rsid w:val="42E2A411"/>
    <w:rsid w:val="42E59E4F"/>
    <w:rsid w:val="432E3E6C"/>
    <w:rsid w:val="434588D3"/>
    <w:rsid w:val="43517838"/>
    <w:rsid w:val="43F4870F"/>
    <w:rsid w:val="43F9494E"/>
    <w:rsid w:val="441A07CE"/>
    <w:rsid w:val="44554F9B"/>
    <w:rsid w:val="4460BD13"/>
    <w:rsid w:val="446F32D4"/>
    <w:rsid w:val="447144A7"/>
    <w:rsid w:val="4479C6BC"/>
    <w:rsid w:val="44C0862A"/>
    <w:rsid w:val="44C0E37F"/>
    <w:rsid w:val="44E18165"/>
    <w:rsid w:val="4502E267"/>
    <w:rsid w:val="450679EF"/>
    <w:rsid w:val="451036C7"/>
    <w:rsid w:val="4517FE2C"/>
    <w:rsid w:val="454797C3"/>
    <w:rsid w:val="4562AF62"/>
    <w:rsid w:val="4577F572"/>
    <w:rsid w:val="45B99B2C"/>
    <w:rsid w:val="45C75443"/>
    <w:rsid w:val="45F8068D"/>
    <w:rsid w:val="4601529F"/>
    <w:rsid w:val="46061692"/>
    <w:rsid w:val="4615BEC0"/>
    <w:rsid w:val="465A055F"/>
    <w:rsid w:val="465EEE10"/>
    <w:rsid w:val="46856A32"/>
    <w:rsid w:val="4687FBD7"/>
    <w:rsid w:val="46886DC1"/>
    <w:rsid w:val="469071DC"/>
    <w:rsid w:val="46A14383"/>
    <w:rsid w:val="46D33474"/>
    <w:rsid w:val="46EB429C"/>
    <w:rsid w:val="46F3B0B9"/>
    <w:rsid w:val="472B8761"/>
    <w:rsid w:val="47343A0A"/>
    <w:rsid w:val="4758ABEC"/>
    <w:rsid w:val="4763C31C"/>
    <w:rsid w:val="476BE353"/>
    <w:rsid w:val="4772CA7E"/>
    <w:rsid w:val="477FB404"/>
    <w:rsid w:val="4790C02C"/>
    <w:rsid w:val="481A3ACC"/>
    <w:rsid w:val="481CDD06"/>
    <w:rsid w:val="48287A4F"/>
    <w:rsid w:val="48BE4D16"/>
    <w:rsid w:val="48C59D5B"/>
    <w:rsid w:val="48DDE6AB"/>
    <w:rsid w:val="48E08F27"/>
    <w:rsid w:val="48E24637"/>
    <w:rsid w:val="48FA8A3A"/>
    <w:rsid w:val="490B7B71"/>
    <w:rsid w:val="493C80EC"/>
    <w:rsid w:val="4951AC7B"/>
    <w:rsid w:val="4991A621"/>
    <w:rsid w:val="4992C239"/>
    <w:rsid w:val="499641CE"/>
    <w:rsid w:val="49B57D37"/>
    <w:rsid w:val="49D97B21"/>
    <w:rsid w:val="49F82FB1"/>
    <w:rsid w:val="4A0E6E5D"/>
    <w:rsid w:val="4A4A4AEA"/>
    <w:rsid w:val="4A71003B"/>
    <w:rsid w:val="4A861E73"/>
    <w:rsid w:val="4A89BE26"/>
    <w:rsid w:val="4AF6B3EF"/>
    <w:rsid w:val="4AF7E5EF"/>
    <w:rsid w:val="4B379262"/>
    <w:rsid w:val="4B66E42B"/>
    <w:rsid w:val="4B6DFE04"/>
    <w:rsid w:val="4BA30179"/>
    <w:rsid w:val="4BB58791"/>
    <w:rsid w:val="4BDA1EB9"/>
    <w:rsid w:val="4BE4FA82"/>
    <w:rsid w:val="4BF99B2E"/>
    <w:rsid w:val="4C14E2BF"/>
    <w:rsid w:val="4C1BCAB6"/>
    <w:rsid w:val="4C591337"/>
    <w:rsid w:val="4CA1702D"/>
    <w:rsid w:val="4CB9D20B"/>
    <w:rsid w:val="4CC22661"/>
    <w:rsid w:val="4CD5C5D8"/>
    <w:rsid w:val="4CF49689"/>
    <w:rsid w:val="4D0D52CE"/>
    <w:rsid w:val="4D28E682"/>
    <w:rsid w:val="4D291A94"/>
    <w:rsid w:val="4D59AB58"/>
    <w:rsid w:val="4DAA2EEC"/>
    <w:rsid w:val="4DC4D7FA"/>
    <w:rsid w:val="4DCAD9FA"/>
    <w:rsid w:val="4DDCAD60"/>
    <w:rsid w:val="4DF6E0F3"/>
    <w:rsid w:val="4E0E7617"/>
    <w:rsid w:val="4E436DA1"/>
    <w:rsid w:val="4E8286B8"/>
    <w:rsid w:val="4E85EEC1"/>
    <w:rsid w:val="4E890C95"/>
    <w:rsid w:val="4EB7907F"/>
    <w:rsid w:val="4EC207CD"/>
    <w:rsid w:val="4F01CBBE"/>
    <w:rsid w:val="4F607D72"/>
    <w:rsid w:val="4F62886D"/>
    <w:rsid w:val="4F785BFE"/>
    <w:rsid w:val="4F7BBCB2"/>
    <w:rsid w:val="4F7F920F"/>
    <w:rsid w:val="4FC42A46"/>
    <w:rsid w:val="4FDAD583"/>
    <w:rsid w:val="5005A7F2"/>
    <w:rsid w:val="5017BADF"/>
    <w:rsid w:val="5019E931"/>
    <w:rsid w:val="5029A722"/>
    <w:rsid w:val="5042EAA5"/>
    <w:rsid w:val="5047BA8D"/>
    <w:rsid w:val="5083A2C4"/>
    <w:rsid w:val="508C7F0C"/>
    <w:rsid w:val="50CD1779"/>
    <w:rsid w:val="50EF863A"/>
    <w:rsid w:val="51053A92"/>
    <w:rsid w:val="5107D4D5"/>
    <w:rsid w:val="51541080"/>
    <w:rsid w:val="518532F3"/>
    <w:rsid w:val="518F1974"/>
    <w:rsid w:val="51A25501"/>
    <w:rsid w:val="51A69BA6"/>
    <w:rsid w:val="51BD4C6D"/>
    <w:rsid w:val="51C0AD57"/>
    <w:rsid w:val="51D6D65D"/>
    <w:rsid w:val="51DDFBB1"/>
    <w:rsid w:val="520779AA"/>
    <w:rsid w:val="520D6EBC"/>
    <w:rsid w:val="5228295B"/>
    <w:rsid w:val="523843B9"/>
    <w:rsid w:val="5264BB08"/>
    <w:rsid w:val="52884423"/>
    <w:rsid w:val="528D8662"/>
    <w:rsid w:val="52A67C88"/>
    <w:rsid w:val="52B5366B"/>
    <w:rsid w:val="52CC48D3"/>
    <w:rsid w:val="53004028"/>
    <w:rsid w:val="5300B561"/>
    <w:rsid w:val="5338DAAC"/>
    <w:rsid w:val="533991D4"/>
    <w:rsid w:val="535F6A73"/>
    <w:rsid w:val="5360A848"/>
    <w:rsid w:val="536A1E2F"/>
    <w:rsid w:val="53ACD618"/>
    <w:rsid w:val="53BAEE3C"/>
    <w:rsid w:val="53D33BBC"/>
    <w:rsid w:val="53D65CAF"/>
    <w:rsid w:val="53EB68AB"/>
    <w:rsid w:val="53EC64D1"/>
    <w:rsid w:val="53F2BEA4"/>
    <w:rsid w:val="5401035B"/>
    <w:rsid w:val="545AC326"/>
    <w:rsid w:val="54778ACA"/>
    <w:rsid w:val="54928F74"/>
    <w:rsid w:val="54E57C69"/>
    <w:rsid w:val="54F30756"/>
    <w:rsid w:val="5527EBCA"/>
    <w:rsid w:val="552C7262"/>
    <w:rsid w:val="553ED5DF"/>
    <w:rsid w:val="55526BEA"/>
    <w:rsid w:val="5559A3CB"/>
    <w:rsid w:val="558189C7"/>
    <w:rsid w:val="559BE7E6"/>
    <w:rsid w:val="55B481C5"/>
    <w:rsid w:val="55ED7C80"/>
    <w:rsid w:val="56030587"/>
    <w:rsid w:val="561D8B1E"/>
    <w:rsid w:val="562E404B"/>
    <w:rsid w:val="56401E9A"/>
    <w:rsid w:val="5642A3FA"/>
    <w:rsid w:val="5654EB6A"/>
    <w:rsid w:val="567816AF"/>
    <w:rsid w:val="568D4888"/>
    <w:rsid w:val="56959CEC"/>
    <w:rsid w:val="5696CD7C"/>
    <w:rsid w:val="56B345D2"/>
    <w:rsid w:val="56B86411"/>
    <w:rsid w:val="56BBDEAE"/>
    <w:rsid w:val="56CE2108"/>
    <w:rsid w:val="56E844BB"/>
    <w:rsid w:val="572F5B3B"/>
    <w:rsid w:val="5732C688"/>
    <w:rsid w:val="57559D28"/>
    <w:rsid w:val="578DA2DB"/>
    <w:rsid w:val="57B146ED"/>
    <w:rsid w:val="57BDF865"/>
    <w:rsid w:val="5813E710"/>
    <w:rsid w:val="5815DCC6"/>
    <w:rsid w:val="58275C02"/>
    <w:rsid w:val="584C6111"/>
    <w:rsid w:val="5853046A"/>
    <w:rsid w:val="5869F169"/>
    <w:rsid w:val="58817E8C"/>
    <w:rsid w:val="588A9B9F"/>
    <w:rsid w:val="589F6112"/>
    <w:rsid w:val="58F2134E"/>
    <w:rsid w:val="59055D9B"/>
    <w:rsid w:val="59115523"/>
    <w:rsid w:val="594AA1DD"/>
    <w:rsid w:val="5957ACA5"/>
    <w:rsid w:val="596FF6E5"/>
    <w:rsid w:val="5974FEFD"/>
    <w:rsid w:val="597721C2"/>
    <w:rsid w:val="598BB557"/>
    <w:rsid w:val="599BD713"/>
    <w:rsid w:val="59B0394A"/>
    <w:rsid w:val="59BF7435"/>
    <w:rsid w:val="59DC5464"/>
    <w:rsid w:val="5A074183"/>
    <w:rsid w:val="5A09FB84"/>
    <w:rsid w:val="5A1D4EED"/>
    <w:rsid w:val="5A22A3F4"/>
    <w:rsid w:val="5A5939D1"/>
    <w:rsid w:val="5A72DE7C"/>
    <w:rsid w:val="5A7B6BC5"/>
    <w:rsid w:val="5AD68A2B"/>
    <w:rsid w:val="5AE6723E"/>
    <w:rsid w:val="5AEF6665"/>
    <w:rsid w:val="5AF07C46"/>
    <w:rsid w:val="5B1824EA"/>
    <w:rsid w:val="5BAAEB8E"/>
    <w:rsid w:val="5BC25F98"/>
    <w:rsid w:val="5BCF45BC"/>
    <w:rsid w:val="5BF6E4FE"/>
    <w:rsid w:val="5C25A647"/>
    <w:rsid w:val="5C3F4AC5"/>
    <w:rsid w:val="5C42A809"/>
    <w:rsid w:val="5C7B253E"/>
    <w:rsid w:val="5C888465"/>
    <w:rsid w:val="5C95A58B"/>
    <w:rsid w:val="5CA1DD16"/>
    <w:rsid w:val="5CC6EB0D"/>
    <w:rsid w:val="5CDAA946"/>
    <w:rsid w:val="5CF66EBC"/>
    <w:rsid w:val="5D084F64"/>
    <w:rsid w:val="5D1804AE"/>
    <w:rsid w:val="5D2C3BD2"/>
    <w:rsid w:val="5D3D628C"/>
    <w:rsid w:val="5D3EE245"/>
    <w:rsid w:val="5D401218"/>
    <w:rsid w:val="5D4521E8"/>
    <w:rsid w:val="5DB401E8"/>
    <w:rsid w:val="5E08D761"/>
    <w:rsid w:val="5E57504B"/>
    <w:rsid w:val="5E66A261"/>
    <w:rsid w:val="5E713D5B"/>
    <w:rsid w:val="5E7F35B4"/>
    <w:rsid w:val="5EA17180"/>
    <w:rsid w:val="5EB20F70"/>
    <w:rsid w:val="5EDD75B0"/>
    <w:rsid w:val="5F0959B8"/>
    <w:rsid w:val="5F3DF66B"/>
    <w:rsid w:val="5F4999A8"/>
    <w:rsid w:val="5F4F2B53"/>
    <w:rsid w:val="5F5B3AFE"/>
    <w:rsid w:val="5F5B46B0"/>
    <w:rsid w:val="5F69BF24"/>
    <w:rsid w:val="5FBB6559"/>
    <w:rsid w:val="604F7E11"/>
    <w:rsid w:val="60513BD2"/>
    <w:rsid w:val="606B9DFA"/>
    <w:rsid w:val="60D8BCDD"/>
    <w:rsid w:val="60E3F70C"/>
    <w:rsid w:val="610BA526"/>
    <w:rsid w:val="612B06C8"/>
    <w:rsid w:val="612EC3B3"/>
    <w:rsid w:val="613BAD22"/>
    <w:rsid w:val="6149BDB3"/>
    <w:rsid w:val="614B6F33"/>
    <w:rsid w:val="614B7B92"/>
    <w:rsid w:val="6161B948"/>
    <w:rsid w:val="6164DAAB"/>
    <w:rsid w:val="6167D69D"/>
    <w:rsid w:val="61720617"/>
    <w:rsid w:val="6172A7CC"/>
    <w:rsid w:val="61E2150C"/>
    <w:rsid w:val="61E5B370"/>
    <w:rsid w:val="62222EDC"/>
    <w:rsid w:val="622767FA"/>
    <w:rsid w:val="6263D409"/>
    <w:rsid w:val="629C6711"/>
    <w:rsid w:val="62CA00BC"/>
    <w:rsid w:val="62DAB46F"/>
    <w:rsid w:val="62E9828D"/>
    <w:rsid w:val="6320398C"/>
    <w:rsid w:val="6330F607"/>
    <w:rsid w:val="635379CA"/>
    <w:rsid w:val="635651B8"/>
    <w:rsid w:val="635C27F4"/>
    <w:rsid w:val="6388DC94"/>
    <w:rsid w:val="638DD4BD"/>
    <w:rsid w:val="63BBE549"/>
    <w:rsid w:val="63C131FE"/>
    <w:rsid w:val="641C86C7"/>
    <w:rsid w:val="64563679"/>
    <w:rsid w:val="645935C7"/>
    <w:rsid w:val="6543CACE"/>
    <w:rsid w:val="6567EF1A"/>
    <w:rsid w:val="65C42410"/>
    <w:rsid w:val="660F43AE"/>
    <w:rsid w:val="6620B5D2"/>
    <w:rsid w:val="6680EBEB"/>
    <w:rsid w:val="66B39B3E"/>
    <w:rsid w:val="66C74E6D"/>
    <w:rsid w:val="66D39F28"/>
    <w:rsid w:val="66EB1AD3"/>
    <w:rsid w:val="66FE473C"/>
    <w:rsid w:val="66FF6395"/>
    <w:rsid w:val="6703BF7B"/>
    <w:rsid w:val="67192F16"/>
    <w:rsid w:val="672C21F5"/>
    <w:rsid w:val="67322B75"/>
    <w:rsid w:val="673B8330"/>
    <w:rsid w:val="67B84709"/>
    <w:rsid w:val="67BBD489"/>
    <w:rsid w:val="67BEB0CF"/>
    <w:rsid w:val="67EFA49B"/>
    <w:rsid w:val="6816DE0C"/>
    <w:rsid w:val="6833BCC1"/>
    <w:rsid w:val="68746FF7"/>
    <w:rsid w:val="687812B1"/>
    <w:rsid w:val="688F35BA"/>
    <w:rsid w:val="68959A6B"/>
    <w:rsid w:val="68AD38E0"/>
    <w:rsid w:val="68B2E3D8"/>
    <w:rsid w:val="68B5DED8"/>
    <w:rsid w:val="68D88985"/>
    <w:rsid w:val="690F2CCE"/>
    <w:rsid w:val="69202948"/>
    <w:rsid w:val="692CA6EA"/>
    <w:rsid w:val="697D9A2A"/>
    <w:rsid w:val="69A4CAC2"/>
    <w:rsid w:val="69CB2E10"/>
    <w:rsid w:val="6A2B4E8E"/>
    <w:rsid w:val="6A7FFA39"/>
    <w:rsid w:val="6A801278"/>
    <w:rsid w:val="6AC8774B"/>
    <w:rsid w:val="6AF97D9E"/>
    <w:rsid w:val="6AFC6DE8"/>
    <w:rsid w:val="6B6B3FB8"/>
    <w:rsid w:val="6B805A2A"/>
    <w:rsid w:val="6BA68846"/>
    <w:rsid w:val="6BBD6F50"/>
    <w:rsid w:val="6BC9A757"/>
    <w:rsid w:val="6BDA749F"/>
    <w:rsid w:val="6BFBB983"/>
    <w:rsid w:val="6BFD01F4"/>
    <w:rsid w:val="6C2F4CE7"/>
    <w:rsid w:val="6C3CBF45"/>
    <w:rsid w:val="6C40BB8D"/>
    <w:rsid w:val="6C53073A"/>
    <w:rsid w:val="6C542CAA"/>
    <w:rsid w:val="6C661F2A"/>
    <w:rsid w:val="6C761D4F"/>
    <w:rsid w:val="6C785389"/>
    <w:rsid w:val="6C7D468B"/>
    <w:rsid w:val="6CD22A9A"/>
    <w:rsid w:val="6D075997"/>
    <w:rsid w:val="6D1020E5"/>
    <w:rsid w:val="6D1C6E56"/>
    <w:rsid w:val="6D275AB2"/>
    <w:rsid w:val="6D316AD0"/>
    <w:rsid w:val="6D3EA7B5"/>
    <w:rsid w:val="6D61E05A"/>
    <w:rsid w:val="6D6318EC"/>
    <w:rsid w:val="6DA70B99"/>
    <w:rsid w:val="6DAAC4B4"/>
    <w:rsid w:val="6DAE0DEE"/>
    <w:rsid w:val="6DB2AF67"/>
    <w:rsid w:val="6E0465FF"/>
    <w:rsid w:val="6E04B71A"/>
    <w:rsid w:val="6E5B0822"/>
    <w:rsid w:val="6E62680C"/>
    <w:rsid w:val="6EA2CC40"/>
    <w:rsid w:val="6F0209BE"/>
    <w:rsid w:val="6F2F0216"/>
    <w:rsid w:val="6F5170C9"/>
    <w:rsid w:val="6FA4551A"/>
    <w:rsid w:val="6FD1C0DA"/>
    <w:rsid w:val="70026A1B"/>
    <w:rsid w:val="700BE3F0"/>
    <w:rsid w:val="703450F4"/>
    <w:rsid w:val="705A7D84"/>
    <w:rsid w:val="706005E3"/>
    <w:rsid w:val="7066B6A4"/>
    <w:rsid w:val="70876808"/>
    <w:rsid w:val="70CEFC56"/>
    <w:rsid w:val="710BBCB7"/>
    <w:rsid w:val="713B8893"/>
    <w:rsid w:val="71505826"/>
    <w:rsid w:val="71616EE9"/>
    <w:rsid w:val="7163044C"/>
    <w:rsid w:val="717162A3"/>
    <w:rsid w:val="71784795"/>
    <w:rsid w:val="717AA4E0"/>
    <w:rsid w:val="717BB779"/>
    <w:rsid w:val="71831DD1"/>
    <w:rsid w:val="718C1EC1"/>
    <w:rsid w:val="7194DEB2"/>
    <w:rsid w:val="719760E7"/>
    <w:rsid w:val="71B591ED"/>
    <w:rsid w:val="71B8C724"/>
    <w:rsid w:val="71E59C6B"/>
    <w:rsid w:val="7209E534"/>
    <w:rsid w:val="720E58BE"/>
    <w:rsid w:val="72410DDA"/>
    <w:rsid w:val="7255990B"/>
    <w:rsid w:val="725C6C3A"/>
    <w:rsid w:val="7273BC15"/>
    <w:rsid w:val="72E5CC1A"/>
    <w:rsid w:val="72ECB45B"/>
    <w:rsid w:val="72F3C313"/>
    <w:rsid w:val="7301C863"/>
    <w:rsid w:val="73183CFC"/>
    <w:rsid w:val="73836616"/>
    <w:rsid w:val="7390AC6A"/>
    <w:rsid w:val="73AF37B0"/>
    <w:rsid w:val="740D73F4"/>
    <w:rsid w:val="7418B498"/>
    <w:rsid w:val="742C92B3"/>
    <w:rsid w:val="74480845"/>
    <w:rsid w:val="7449C0C5"/>
    <w:rsid w:val="744C3C7B"/>
    <w:rsid w:val="74797210"/>
    <w:rsid w:val="74901A4F"/>
    <w:rsid w:val="749B16A6"/>
    <w:rsid w:val="74A03E5F"/>
    <w:rsid w:val="74EA6B15"/>
    <w:rsid w:val="750ED7AE"/>
    <w:rsid w:val="75135AD6"/>
    <w:rsid w:val="754147BA"/>
    <w:rsid w:val="75618EB6"/>
    <w:rsid w:val="756E1C30"/>
    <w:rsid w:val="7571F4D7"/>
    <w:rsid w:val="7581404D"/>
    <w:rsid w:val="7587049C"/>
    <w:rsid w:val="75967FA7"/>
    <w:rsid w:val="75A72016"/>
    <w:rsid w:val="75B106BE"/>
    <w:rsid w:val="75D03230"/>
    <w:rsid w:val="75E31484"/>
    <w:rsid w:val="7623C949"/>
    <w:rsid w:val="765189A0"/>
    <w:rsid w:val="7658430B"/>
    <w:rsid w:val="766567D8"/>
    <w:rsid w:val="766C68DC"/>
    <w:rsid w:val="7687D488"/>
    <w:rsid w:val="769ADA88"/>
    <w:rsid w:val="769C81B8"/>
    <w:rsid w:val="76B615D5"/>
    <w:rsid w:val="76BD46ED"/>
    <w:rsid w:val="76E0B404"/>
    <w:rsid w:val="7731EFCA"/>
    <w:rsid w:val="774C1AE4"/>
    <w:rsid w:val="775B8D71"/>
    <w:rsid w:val="77797DFE"/>
    <w:rsid w:val="779539DA"/>
    <w:rsid w:val="77A4599E"/>
    <w:rsid w:val="77A98986"/>
    <w:rsid w:val="77CE962E"/>
    <w:rsid w:val="780211F3"/>
    <w:rsid w:val="782358AE"/>
    <w:rsid w:val="787CF307"/>
    <w:rsid w:val="789A6BA4"/>
    <w:rsid w:val="789E382E"/>
    <w:rsid w:val="78B8E10F"/>
    <w:rsid w:val="78DB08AE"/>
    <w:rsid w:val="78F75DD2"/>
    <w:rsid w:val="79013CE2"/>
    <w:rsid w:val="792C27F6"/>
    <w:rsid w:val="79338646"/>
    <w:rsid w:val="793C3A39"/>
    <w:rsid w:val="793F758A"/>
    <w:rsid w:val="7993752A"/>
    <w:rsid w:val="79A153A7"/>
    <w:rsid w:val="79E54E4C"/>
    <w:rsid w:val="7A001329"/>
    <w:rsid w:val="7A0E8C2D"/>
    <w:rsid w:val="7A52CC33"/>
    <w:rsid w:val="7A5BDB9C"/>
    <w:rsid w:val="7A77555D"/>
    <w:rsid w:val="7A78C791"/>
    <w:rsid w:val="7A873FD4"/>
    <w:rsid w:val="7A8F224A"/>
    <w:rsid w:val="7A9F62AC"/>
    <w:rsid w:val="7ADBE4E4"/>
    <w:rsid w:val="7B1ABBAE"/>
    <w:rsid w:val="7B275051"/>
    <w:rsid w:val="7B69B0CC"/>
    <w:rsid w:val="7B90DB9F"/>
    <w:rsid w:val="7BAFFE83"/>
    <w:rsid w:val="7BC4C237"/>
    <w:rsid w:val="7C77CAC1"/>
    <w:rsid w:val="7CC98A38"/>
    <w:rsid w:val="7CD04A1D"/>
    <w:rsid w:val="7CD12F48"/>
    <w:rsid w:val="7CE743C9"/>
    <w:rsid w:val="7D250318"/>
    <w:rsid w:val="7D37C830"/>
    <w:rsid w:val="7D3FE1FF"/>
    <w:rsid w:val="7D7EEC99"/>
    <w:rsid w:val="7D9C1EF1"/>
    <w:rsid w:val="7DBD0F7F"/>
    <w:rsid w:val="7DE110B4"/>
    <w:rsid w:val="7E6CFFA9"/>
    <w:rsid w:val="7E837A29"/>
    <w:rsid w:val="7EB6FDCE"/>
    <w:rsid w:val="7EBE91E8"/>
    <w:rsid w:val="7ED12B02"/>
    <w:rsid w:val="7EEDA44E"/>
    <w:rsid w:val="7F0A9169"/>
    <w:rsid w:val="7F2F4D57"/>
    <w:rsid w:val="7F341C13"/>
    <w:rsid w:val="7F4388A4"/>
    <w:rsid w:val="7F4CF0C6"/>
    <w:rsid w:val="7F64B1B0"/>
    <w:rsid w:val="7F73EFC9"/>
    <w:rsid w:val="7FD96CD6"/>
    <w:rsid w:val="7FF47D46"/>
    <w:rsid w:val="7FF65D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B839"/>
  <w15:docId w15:val="{6845F3F9-74C4-40E2-9C51-0F117E2D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7AA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15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2BD"/>
  </w:style>
  <w:style w:type="paragraph" w:styleId="Footer">
    <w:name w:val="footer"/>
    <w:basedOn w:val="Normal"/>
    <w:link w:val="FooterChar"/>
    <w:uiPriority w:val="99"/>
    <w:unhideWhenUsed/>
    <w:rsid w:val="00615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2BD"/>
  </w:style>
  <w:style w:type="paragraph" w:styleId="ListParagraph">
    <w:name w:val="List Paragraph"/>
    <w:basedOn w:val="Normal"/>
    <w:uiPriority w:val="34"/>
    <w:qFormat/>
    <w:rsid w:val="006152BD"/>
    <w:pPr>
      <w:spacing w:line="240"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615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2BD"/>
  </w:style>
  <w:style w:type="paragraph" w:styleId="BalloonText">
    <w:name w:val="Balloon Text"/>
    <w:basedOn w:val="Normal"/>
    <w:link w:val="BalloonTextChar"/>
    <w:uiPriority w:val="99"/>
    <w:semiHidden/>
    <w:unhideWhenUsed/>
    <w:rsid w:val="008A5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06"/>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rsid w:val="00991857"/>
  </w:style>
  <w:style w:type="paragraph" w:styleId="NoSpacing">
    <w:name w:val="No Spacing"/>
    <w:uiPriority w:val="1"/>
    <w:qFormat/>
    <w:rsid w:val="00753BEB"/>
    <w:pPr>
      <w:spacing w:after="0" w:line="240" w:lineRule="auto"/>
    </w:pPr>
  </w:style>
  <w:style w:type="character" w:styleId="IntenseEmphasis">
    <w:name w:val="Intense Emphasis"/>
    <w:basedOn w:val="DefaultParagraphFont"/>
    <w:uiPriority w:val="21"/>
    <w:qFormat/>
    <w:rsid w:val="00753BE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4C97B2032714D80BB35CF12D101B0" ma:contentTypeVersion="17" ma:contentTypeDescription="Create a new document." ma:contentTypeScope="" ma:versionID="46cb7085755aed5e792f001c5fee103a">
  <xsd:schema xmlns:xsd="http://www.w3.org/2001/XMLSchema" xmlns:xs="http://www.w3.org/2001/XMLSchema" xmlns:p="http://schemas.microsoft.com/office/2006/metadata/properties" xmlns:ns3="76ce50da-77cf-4a0d-9678-c6be02691d8d" xmlns:ns4="e49bef20-2b96-4740-bf01-7423468f0cf4" targetNamespace="http://schemas.microsoft.com/office/2006/metadata/properties" ma:root="true" ma:fieldsID="cf218ce211dbbe2e067a95aceb4b2e47" ns3:_="" ns4:_="">
    <xsd:import namespace="76ce50da-77cf-4a0d-9678-c6be02691d8d"/>
    <xsd:import namespace="e49bef20-2b96-4740-bf01-7423468f0c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50da-77cf-4a0d-9678-c6be02691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bef20-2b96-4740-bf01-7423468f0c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6ce50da-77cf-4a0d-9678-c6be02691d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A240A-C800-4062-987E-2B061444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50da-77cf-4a0d-9678-c6be02691d8d"/>
    <ds:schemaRef ds:uri="e49bef20-2b96-4740-bf01-7423468f0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06A72-C0BD-4D33-9D40-BB07B9DC7A0D}">
  <ds:schemaRefs>
    <ds:schemaRef ds:uri="http://schemas.openxmlformats.org/officeDocument/2006/bibliography"/>
  </ds:schemaRefs>
</ds:datastoreItem>
</file>

<file path=customXml/itemProps3.xml><?xml version="1.0" encoding="utf-8"?>
<ds:datastoreItem xmlns:ds="http://schemas.openxmlformats.org/officeDocument/2006/customXml" ds:itemID="{D8C6F9CA-2F8F-45FC-92C0-47B8A8674937}">
  <ds:schemaRefs>
    <ds:schemaRef ds:uri="http://schemas.microsoft.com/office/2006/documentManagement/types"/>
    <ds:schemaRef ds:uri="http://purl.org/dc/terms/"/>
    <ds:schemaRef ds:uri="http://www.w3.org/XML/1998/namespace"/>
    <ds:schemaRef ds:uri="76ce50da-77cf-4a0d-9678-c6be02691d8d"/>
    <ds:schemaRef ds:uri="http://schemas.openxmlformats.org/package/2006/metadata/core-properties"/>
    <ds:schemaRef ds:uri="http://purl.org/dc/elements/1.1/"/>
    <ds:schemaRef ds:uri="http://purl.org/dc/dcmitype/"/>
    <ds:schemaRef ds:uri="http://schemas.microsoft.com/office/infopath/2007/PartnerControls"/>
    <ds:schemaRef ds:uri="e49bef20-2b96-4740-bf01-7423468f0cf4"/>
    <ds:schemaRef ds:uri="http://schemas.microsoft.com/office/2006/metadata/properties"/>
  </ds:schemaRefs>
</ds:datastoreItem>
</file>

<file path=customXml/itemProps4.xml><?xml version="1.0" encoding="utf-8"?>
<ds:datastoreItem xmlns:ds="http://schemas.openxmlformats.org/officeDocument/2006/customXml" ds:itemID="{9403671A-AC8C-4613-A62F-FB583DE69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17040</Words>
  <Characters>97133</Characters>
  <Application>Microsoft Office Word</Application>
  <DocSecurity>0</DocSecurity>
  <Lines>809</Lines>
  <Paragraphs>227</Paragraphs>
  <ScaleCrop>false</ScaleCrop>
  <Company>C2k</Company>
  <LinksUpToDate>false</LinksUpToDate>
  <CharactersWithSpaces>113946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Mcbride</dc:creator>
  <cp:keywords/>
  <cp:lastModifiedBy>L Mcbride</cp:lastModifiedBy>
  <cp:revision>2</cp:revision>
  <dcterms:created xsi:type="dcterms:W3CDTF">2023-10-23T13:21:00Z</dcterms:created>
  <dcterms:modified xsi:type="dcterms:W3CDTF">2023-10-23T13:21:00Z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0x0101009484C97B2032714D80BB35CF12D101B0</vt:lpwstr>
  </property>
</Properties>
</file>